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087D02EF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9135CE">
        <w:rPr>
          <w:sz w:val="24"/>
          <w:szCs w:val="24"/>
          <w:u w:val="single"/>
        </w:rPr>
        <w:t>4</w:t>
      </w:r>
      <w:r w:rsidR="00503791">
        <w:rPr>
          <w:sz w:val="24"/>
          <w:szCs w:val="24"/>
          <w:u w:val="single"/>
        </w:rPr>
        <w:t>/04</w:t>
      </w:r>
      <w:r w:rsidR="002815BF">
        <w:rPr>
          <w:sz w:val="24"/>
          <w:szCs w:val="24"/>
          <w:u w:val="single"/>
        </w:rPr>
        <w:t>/202</w:t>
      </w:r>
      <w:r w:rsidR="009B4A8D">
        <w:rPr>
          <w:sz w:val="24"/>
          <w:szCs w:val="24"/>
          <w:u w:val="single"/>
        </w:rPr>
        <w:t>4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 lista en el Micrositio web asignado a este despacho, siendo las 8:00 a.m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285"/>
        <w:gridCol w:w="1686"/>
        <w:gridCol w:w="2030"/>
        <w:gridCol w:w="1789"/>
        <w:gridCol w:w="2050"/>
      </w:tblGrid>
      <w:tr w:rsidR="0048485B" w:rsidRPr="00F014F5" w14:paraId="6335524B" w14:textId="77777777" w:rsidTr="005E6457">
        <w:trPr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5E6457" w:rsidRPr="00F014F5" w14:paraId="600A3489" w14:textId="77777777" w:rsidTr="005E6457">
        <w:trPr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5E6457" w:rsidRPr="00F014F5" w:rsidRDefault="005E6457" w:rsidP="005E645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5CE1973F" w:rsidR="005E6457" w:rsidRPr="00F014F5" w:rsidRDefault="005E6457" w:rsidP="005E645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Style w:val="Textoennegrita"/>
                <w:rFonts w:ascii="Roboto" w:hAnsi="Roboto"/>
                <w:color w:val="000000"/>
                <w:sz w:val="21"/>
                <w:szCs w:val="21"/>
              </w:rPr>
              <w:t>2027 – 00617 -00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65A40D8C" w:rsidR="005E6457" w:rsidRPr="00F014F5" w:rsidRDefault="005E6457" w:rsidP="005E645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Style w:val="Textoennegrita"/>
                <w:rFonts w:ascii="Roboto" w:hAnsi="Roboto"/>
                <w:color w:val="000000"/>
                <w:sz w:val="21"/>
                <w:szCs w:val="21"/>
              </w:rPr>
              <w:t>EJECUTIVO SINGULAR  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1EEB68AE" w:rsidR="005E6457" w:rsidRPr="00F014F5" w:rsidRDefault="005E6457" w:rsidP="005E645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Style w:val="Textoennegrita"/>
                <w:rFonts w:ascii="Roboto" w:hAnsi="Roboto"/>
                <w:color w:val="000000"/>
                <w:sz w:val="21"/>
                <w:szCs w:val="21"/>
              </w:rPr>
              <w:t>COLMARENSA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63ED4B3B" w:rsidR="005E6457" w:rsidRPr="00F014F5" w:rsidRDefault="005E6457" w:rsidP="005E645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Style w:val="Textoennegrita"/>
                <w:rFonts w:ascii="Roboto" w:hAnsi="Roboto"/>
                <w:color w:val="000000"/>
                <w:sz w:val="21"/>
                <w:szCs w:val="21"/>
              </w:rPr>
              <w:t>DALGIS DE LAS MERCEDES CHIQUILLO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44E7BF5C" w:rsidR="005E6457" w:rsidRPr="00AF77A3" w:rsidRDefault="005E6457" w:rsidP="005E6457">
            <w:pPr>
              <w:spacing w:after="15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s-CO"/>
              </w:rPr>
            </w:pPr>
            <w:hyperlink r:id="rId7" w:tgtFrame="_blank" w:history="1">
              <w:r w:rsidRPr="00AF77A3">
                <w:rPr>
                  <w:rStyle w:val="Textoennegrita"/>
                  <w:rFonts w:ascii="Roboto" w:hAnsi="Roboto"/>
                  <w:sz w:val="21"/>
                  <w:szCs w:val="21"/>
                </w:rPr>
                <w:t>ACTUALIZACION   DE CREDITO</w:t>
              </w:r>
            </w:hyperlink>
          </w:p>
        </w:tc>
      </w:tr>
      <w:tr w:rsidR="00EA71E5" w:rsidRPr="00F014F5" w14:paraId="54CD1C9E" w14:textId="77777777" w:rsidTr="005E6457">
        <w:trPr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D18377" w14:textId="5BCFB51C" w:rsidR="00EA71E5" w:rsidRPr="00F014F5" w:rsidRDefault="00EA71E5" w:rsidP="00EA71E5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AD5847" w14:textId="5EF96E56" w:rsidR="00EA71E5" w:rsidRDefault="00EA71E5" w:rsidP="00EA71E5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Style w:val="Textoennegrita"/>
                <w:rFonts w:ascii="Roboto" w:hAnsi="Roboto"/>
                <w:color w:val="000000"/>
                <w:sz w:val="21"/>
                <w:szCs w:val="21"/>
              </w:rPr>
              <w:t>2022 -00082 - 00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2072F0" w14:textId="0F627FDB" w:rsidR="00EA71E5" w:rsidRDefault="00EA71E5" w:rsidP="00EA71E5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Style w:val="Textoennegrita"/>
                <w:rFonts w:ascii="Roboto" w:hAnsi="Roboto"/>
                <w:color w:val="000000"/>
                <w:sz w:val="21"/>
                <w:szCs w:val="21"/>
              </w:rPr>
              <w:t>EJECUTIVO SINGULAR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E61E2D" w14:textId="4B066094" w:rsidR="00EA71E5" w:rsidRPr="00291AE3" w:rsidRDefault="00EA71E5" w:rsidP="00EA71E5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Style w:val="Textoennegrita"/>
                <w:rFonts w:ascii="Roboto" w:hAnsi="Roboto"/>
                <w:color w:val="000000"/>
                <w:sz w:val="21"/>
                <w:szCs w:val="21"/>
              </w:rPr>
              <w:t>AECSA S.A.S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209F01" w14:textId="65420891" w:rsidR="00EA71E5" w:rsidRPr="007A72AB" w:rsidRDefault="00EA71E5" w:rsidP="00EA71E5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Style w:val="Textoennegrita"/>
                <w:rFonts w:ascii="Roboto" w:hAnsi="Roboto"/>
                <w:color w:val="000000"/>
                <w:sz w:val="21"/>
                <w:szCs w:val="21"/>
              </w:rPr>
              <w:t>JOSE JORGE DIAZ TORRES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80D08A" w14:textId="54D83E0D" w:rsidR="00EA71E5" w:rsidRPr="00AF77A3" w:rsidRDefault="00EA71E5" w:rsidP="00EA71E5">
            <w:pPr>
              <w:spacing w:after="15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s-CO"/>
              </w:rPr>
            </w:pPr>
            <w:hyperlink r:id="rId8" w:tgtFrame="_blank" w:history="1">
              <w:r w:rsidRPr="00AF77A3">
                <w:rPr>
                  <w:rStyle w:val="Textoennegrita"/>
                  <w:rFonts w:ascii="Roboto" w:hAnsi="Roboto"/>
                  <w:sz w:val="21"/>
                  <w:szCs w:val="21"/>
                </w:rPr>
                <w:t>LIQUIDACION DE CREDITO</w:t>
              </w:r>
            </w:hyperlink>
          </w:p>
        </w:tc>
      </w:tr>
      <w:tr w:rsidR="00AF77A3" w:rsidRPr="00F014F5" w14:paraId="3D7C929E" w14:textId="77777777" w:rsidTr="005E6457">
        <w:trPr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9DE7B1" w14:textId="6F117C2E" w:rsidR="00AF77A3" w:rsidRDefault="00AF77A3" w:rsidP="00AF77A3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CE3E1B" w14:textId="5FB7FF16" w:rsidR="00AF77A3" w:rsidRDefault="00AF77A3" w:rsidP="00AF77A3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Style w:val="Textoennegrita"/>
                <w:rFonts w:ascii="Roboto" w:hAnsi="Roboto"/>
                <w:color w:val="000000"/>
                <w:sz w:val="21"/>
                <w:szCs w:val="21"/>
              </w:rPr>
              <w:t>2023 – 00068-00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314C40" w14:textId="1924F84F" w:rsidR="00AF77A3" w:rsidRDefault="00AF77A3" w:rsidP="00AF77A3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Style w:val="Textoennegrita"/>
                <w:rFonts w:ascii="Roboto" w:hAnsi="Roboto"/>
                <w:color w:val="000000"/>
                <w:sz w:val="21"/>
                <w:szCs w:val="21"/>
              </w:rPr>
              <w:t>EJECUTIVO SINGULAR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47272B" w14:textId="278FF5EB" w:rsidR="00AF77A3" w:rsidRPr="00291AE3" w:rsidRDefault="00AF77A3" w:rsidP="00AF77A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Style w:val="Textoennegrita"/>
                <w:rFonts w:ascii="Roboto" w:hAnsi="Roboto"/>
                <w:color w:val="000000"/>
                <w:sz w:val="21"/>
                <w:szCs w:val="21"/>
              </w:rPr>
              <w:t>ALBERT ENRIQUE RINCONES BOLAÑO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B65005" w14:textId="403BBBD3" w:rsidR="00AF77A3" w:rsidRPr="007A72AB" w:rsidRDefault="00AF77A3" w:rsidP="00AF77A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Style w:val="Textoennegrita"/>
                <w:rFonts w:ascii="Roboto" w:hAnsi="Roboto"/>
                <w:color w:val="000000"/>
                <w:sz w:val="21"/>
                <w:szCs w:val="21"/>
              </w:rPr>
              <w:t>LUIS JOSE MEJIA HERRERA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28C0E3" w14:textId="217F1946" w:rsidR="00AF77A3" w:rsidRPr="00AF77A3" w:rsidRDefault="00AF77A3" w:rsidP="00AF77A3">
            <w:pPr>
              <w:spacing w:after="15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s-CO"/>
              </w:rPr>
            </w:pPr>
            <w:hyperlink r:id="rId9" w:tgtFrame="_blank" w:history="1">
              <w:r w:rsidRPr="00AF77A3">
                <w:rPr>
                  <w:rStyle w:val="Textoennegrita"/>
                  <w:rFonts w:ascii="Roboto" w:hAnsi="Roboto"/>
                  <w:sz w:val="21"/>
                  <w:szCs w:val="21"/>
                </w:rPr>
                <w:t>LIQUIDACION DE CREDITO</w:t>
              </w:r>
            </w:hyperlink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11"/>
      <w:footerReference w:type="default" r:id="rId12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1C779" w14:textId="77777777" w:rsidR="0039454A" w:rsidRDefault="0039454A" w:rsidP="001E2E4B">
      <w:r>
        <w:separator/>
      </w:r>
    </w:p>
  </w:endnote>
  <w:endnote w:type="continuationSeparator" w:id="0">
    <w:p w14:paraId="56CBA54B" w14:textId="77777777" w:rsidR="0039454A" w:rsidRDefault="0039454A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0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9135CE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8B148" w14:textId="77777777" w:rsidR="0039454A" w:rsidRDefault="0039454A" w:rsidP="001E2E4B">
      <w:r>
        <w:separator/>
      </w:r>
    </w:p>
  </w:footnote>
  <w:footnote w:type="continuationSeparator" w:id="0">
    <w:p w14:paraId="54EC7BC8" w14:textId="77777777" w:rsidR="0039454A" w:rsidRDefault="0039454A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58"/>
    <w:rsid w:val="00044EA6"/>
    <w:rsid w:val="00050425"/>
    <w:rsid w:val="0005133E"/>
    <w:rsid w:val="00052FB7"/>
    <w:rsid w:val="000600D0"/>
    <w:rsid w:val="0009473A"/>
    <w:rsid w:val="000B0569"/>
    <w:rsid w:val="000B66E2"/>
    <w:rsid w:val="000C1FEB"/>
    <w:rsid w:val="000E197A"/>
    <w:rsid w:val="00125463"/>
    <w:rsid w:val="0013632F"/>
    <w:rsid w:val="00164A01"/>
    <w:rsid w:val="00166618"/>
    <w:rsid w:val="00185A68"/>
    <w:rsid w:val="0018647A"/>
    <w:rsid w:val="00186A9F"/>
    <w:rsid w:val="0019057B"/>
    <w:rsid w:val="001B5B24"/>
    <w:rsid w:val="001D28FF"/>
    <w:rsid w:val="001E2E4B"/>
    <w:rsid w:val="00200709"/>
    <w:rsid w:val="0020591F"/>
    <w:rsid w:val="002071C1"/>
    <w:rsid w:val="00210834"/>
    <w:rsid w:val="00242871"/>
    <w:rsid w:val="002571EF"/>
    <w:rsid w:val="00261D10"/>
    <w:rsid w:val="002815BF"/>
    <w:rsid w:val="00291AE3"/>
    <w:rsid w:val="002A6129"/>
    <w:rsid w:val="002A709D"/>
    <w:rsid w:val="002D3F9E"/>
    <w:rsid w:val="00354AA1"/>
    <w:rsid w:val="00354EA1"/>
    <w:rsid w:val="0036456B"/>
    <w:rsid w:val="00365428"/>
    <w:rsid w:val="003836BB"/>
    <w:rsid w:val="0039454A"/>
    <w:rsid w:val="003A4746"/>
    <w:rsid w:val="003E0D5B"/>
    <w:rsid w:val="00406CDF"/>
    <w:rsid w:val="00427D9E"/>
    <w:rsid w:val="00467DE7"/>
    <w:rsid w:val="00473E5F"/>
    <w:rsid w:val="0048485B"/>
    <w:rsid w:val="0049694E"/>
    <w:rsid w:val="004C68F3"/>
    <w:rsid w:val="004C766B"/>
    <w:rsid w:val="004C7815"/>
    <w:rsid w:val="004D09D5"/>
    <w:rsid w:val="004E2B66"/>
    <w:rsid w:val="004E71F9"/>
    <w:rsid w:val="004F3C74"/>
    <w:rsid w:val="00503791"/>
    <w:rsid w:val="00513273"/>
    <w:rsid w:val="00517728"/>
    <w:rsid w:val="00527A73"/>
    <w:rsid w:val="00534F12"/>
    <w:rsid w:val="00546550"/>
    <w:rsid w:val="005605FB"/>
    <w:rsid w:val="00566BB1"/>
    <w:rsid w:val="00594B8C"/>
    <w:rsid w:val="005B5873"/>
    <w:rsid w:val="005E6457"/>
    <w:rsid w:val="005F2312"/>
    <w:rsid w:val="005F4DC0"/>
    <w:rsid w:val="00671329"/>
    <w:rsid w:val="00671E6D"/>
    <w:rsid w:val="00681913"/>
    <w:rsid w:val="00687BC6"/>
    <w:rsid w:val="006D0FE5"/>
    <w:rsid w:val="006E4A9E"/>
    <w:rsid w:val="007063D1"/>
    <w:rsid w:val="00724E07"/>
    <w:rsid w:val="00762BAF"/>
    <w:rsid w:val="00782431"/>
    <w:rsid w:val="00794ED7"/>
    <w:rsid w:val="007A6872"/>
    <w:rsid w:val="007A72AB"/>
    <w:rsid w:val="007C3C71"/>
    <w:rsid w:val="007F64F4"/>
    <w:rsid w:val="00800FD4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07258"/>
    <w:rsid w:val="009135CE"/>
    <w:rsid w:val="00957104"/>
    <w:rsid w:val="00996C10"/>
    <w:rsid w:val="009B4A8D"/>
    <w:rsid w:val="009C53E5"/>
    <w:rsid w:val="009D3A0E"/>
    <w:rsid w:val="009D747F"/>
    <w:rsid w:val="009E565E"/>
    <w:rsid w:val="009F1A89"/>
    <w:rsid w:val="00A010AE"/>
    <w:rsid w:val="00A22600"/>
    <w:rsid w:val="00A3705C"/>
    <w:rsid w:val="00A5499F"/>
    <w:rsid w:val="00A7138C"/>
    <w:rsid w:val="00A83B0D"/>
    <w:rsid w:val="00A9408B"/>
    <w:rsid w:val="00AA7095"/>
    <w:rsid w:val="00AC5D86"/>
    <w:rsid w:val="00AC7715"/>
    <w:rsid w:val="00AF77A3"/>
    <w:rsid w:val="00B37430"/>
    <w:rsid w:val="00B642B4"/>
    <w:rsid w:val="00BA6542"/>
    <w:rsid w:val="00BB515D"/>
    <w:rsid w:val="00BD15EA"/>
    <w:rsid w:val="00C04B7F"/>
    <w:rsid w:val="00C26A49"/>
    <w:rsid w:val="00C62384"/>
    <w:rsid w:val="00C850AB"/>
    <w:rsid w:val="00CC3D06"/>
    <w:rsid w:val="00CD3A1F"/>
    <w:rsid w:val="00CD463D"/>
    <w:rsid w:val="00CE265E"/>
    <w:rsid w:val="00D3480F"/>
    <w:rsid w:val="00D44C6A"/>
    <w:rsid w:val="00D96525"/>
    <w:rsid w:val="00DC31CA"/>
    <w:rsid w:val="00DD5A58"/>
    <w:rsid w:val="00DD6146"/>
    <w:rsid w:val="00DD7618"/>
    <w:rsid w:val="00E23C76"/>
    <w:rsid w:val="00E25FE3"/>
    <w:rsid w:val="00E8756B"/>
    <w:rsid w:val="00E9307E"/>
    <w:rsid w:val="00EA71E5"/>
    <w:rsid w:val="00EA7F4A"/>
    <w:rsid w:val="00ED3C8E"/>
    <w:rsid w:val="00EE0548"/>
    <w:rsid w:val="00EE0815"/>
    <w:rsid w:val="00EF71BD"/>
    <w:rsid w:val="00F12211"/>
    <w:rsid w:val="00F34366"/>
    <w:rsid w:val="00F34FD8"/>
    <w:rsid w:val="00F451D8"/>
    <w:rsid w:val="00F45889"/>
    <w:rsid w:val="00F663DF"/>
    <w:rsid w:val="00FB3AB2"/>
    <w:rsid w:val="00FE292E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  <w:style w:type="character" w:styleId="Textoennegrita">
    <w:name w:val="Strong"/>
    <w:basedOn w:val="Fuentedeprrafopredeter"/>
    <w:uiPriority w:val="22"/>
    <w:qFormat/>
    <w:rsid w:val="00C04B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majudicial.gov.co/documents/81537269/171477975/RAD+2022+-+00082+LIQ+CREDITO.pdf/7f5943d4-9054-45f2-9a72-f5bbd9233ec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amajudicial.gov.co/documents/81537269/171477975/RAD+2017+-+00617+RE+LIQ+CREDITO.pdf/54fb8478-e71e-445e-a37c-94c16068fa1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ramajudicial.gov.co/documents/81537269/171477975/RAD+2023+00068+LIQ+CREDITO.pdf/4e55f0df-b658-4d80-a412-a3fba784ef27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7056D-4F48-429A-AB60-170AD041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82</cp:revision>
  <cp:lastPrinted>2022-03-03T12:28:00Z</cp:lastPrinted>
  <dcterms:created xsi:type="dcterms:W3CDTF">2022-07-27T20:44:00Z</dcterms:created>
  <dcterms:modified xsi:type="dcterms:W3CDTF">2024-03-07T19:46:00Z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