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70619" w14:textId="77777777" w:rsidR="00AF4CB0" w:rsidRDefault="00E73D1E">
      <w:pPr>
        <w:spacing w:before="78" w:line="246" w:lineRule="exact"/>
        <w:ind w:left="6842" w:right="6551"/>
        <w:jc w:val="center"/>
      </w:pPr>
      <w:r>
        <w:t>REPUBLICA   DE</w:t>
      </w:r>
      <w:r>
        <w:rPr>
          <w:spacing w:val="51"/>
        </w:rPr>
        <w:t xml:space="preserve"> </w:t>
      </w:r>
      <w:r>
        <w:t>COLOMBIA</w:t>
      </w:r>
    </w:p>
    <w:p w14:paraId="74219DC8" w14:textId="77777777" w:rsidR="00AF4CB0" w:rsidRDefault="00E73D1E">
      <w:pPr>
        <w:spacing w:line="223" w:lineRule="exact"/>
        <w:ind w:left="6842" w:right="6611"/>
        <w:jc w:val="center"/>
        <w:rPr>
          <w:sz w:val="20"/>
        </w:rPr>
      </w:pPr>
      <w:r>
        <w:rPr>
          <w:sz w:val="20"/>
        </w:rPr>
        <w:t>RAMA  JUDICIAL</w:t>
      </w:r>
    </w:p>
    <w:p w14:paraId="48AF0468" w14:textId="77777777" w:rsidR="00AF4CB0" w:rsidRDefault="00E73D1E">
      <w:pPr>
        <w:spacing w:before="130"/>
        <w:ind w:left="6842" w:right="6614"/>
        <w:jc w:val="center"/>
        <w:rPr>
          <w:sz w:val="20"/>
        </w:rPr>
      </w:pPr>
      <w:r>
        <w:rPr>
          <w:sz w:val="20"/>
        </w:rPr>
        <w:t>JUEZ 33 ADMINISTRATIVO ORAL DE MEDELLIN</w:t>
      </w:r>
    </w:p>
    <w:p w14:paraId="7D48F0A8" w14:textId="77777777" w:rsidR="00AF4CB0" w:rsidRDefault="00E73D1E">
      <w:pPr>
        <w:pStyle w:val="Ttulo"/>
        <w:spacing w:before="135"/>
        <w:ind w:left="6842" w:right="6316"/>
        <w:jc w:val="center"/>
      </w:pPr>
      <w:r>
        <w:t>LISTADO DE ESTADOS</w:t>
      </w:r>
    </w:p>
    <w:p w14:paraId="724545EE" w14:textId="77777777" w:rsidR="00AF4CB0" w:rsidRDefault="00AF4CB0">
      <w:pPr>
        <w:spacing w:before="4"/>
        <w:rPr>
          <w:b/>
          <w:sz w:val="9"/>
        </w:rPr>
      </w:pPr>
    </w:p>
    <w:p w14:paraId="6698A0B0" w14:textId="77777777" w:rsidR="00AF4CB0" w:rsidRDefault="00AF4CB0">
      <w:pPr>
        <w:rPr>
          <w:sz w:val="9"/>
        </w:rPr>
        <w:sectPr w:rsidR="00AF4CB0">
          <w:footerReference w:type="default" r:id="rId7"/>
          <w:type w:val="continuous"/>
          <w:pgSz w:w="20160" w:h="12240" w:orient="landscape"/>
          <w:pgMar w:top="480" w:right="520" w:bottom="440" w:left="1660" w:header="720" w:footer="251" w:gutter="0"/>
          <w:cols w:space="720"/>
        </w:sectPr>
      </w:pPr>
    </w:p>
    <w:p w14:paraId="08596911" w14:textId="77777777" w:rsidR="00AF4CB0" w:rsidRDefault="00E73D1E">
      <w:pPr>
        <w:spacing w:before="92"/>
        <w:ind w:left="346"/>
        <w:rPr>
          <w:sz w:val="24"/>
        </w:rPr>
      </w:pPr>
      <w:r>
        <w:rPr>
          <w:sz w:val="24"/>
        </w:rPr>
        <w:lastRenderedPageBreak/>
        <w:t>ESTADO No.</w:t>
      </w:r>
    </w:p>
    <w:p w14:paraId="69205E95" w14:textId="77777777" w:rsidR="00AF4CB0" w:rsidRDefault="00E73D1E">
      <w:pPr>
        <w:spacing w:before="97"/>
        <w:ind w:left="346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048</w:t>
      </w:r>
    </w:p>
    <w:p w14:paraId="19D956D1" w14:textId="77777777" w:rsidR="00AF4CB0" w:rsidRDefault="00E73D1E">
      <w:pPr>
        <w:pStyle w:val="Heading2"/>
        <w:spacing w:before="93"/>
      </w:pPr>
      <w:r>
        <w:rPr>
          <w:b w:val="0"/>
        </w:rPr>
        <w:br w:type="column"/>
      </w:r>
      <w:r>
        <w:lastRenderedPageBreak/>
        <w:t>Fecha:</w:t>
      </w:r>
    </w:p>
    <w:p w14:paraId="41E45DDA" w14:textId="77777777" w:rsidR="00AF4CB0" w:rsidRDefault="00E73D1E">
      <w:pPr>
        <w:spacing w:before="91"/>
        <w:ind w:left="152"/>
        <w:rPr>
          <w:sz w:val="20"/>
        </w:rPr>
      </w:pPr>
      <w:r>
        <w:br w:type="column"/>
      </w:r>
      <w:r>
        <w:rPr>
          <w:sz w:val="20"/>
        </w:rPr>
        <w:lastRenderedPageBreak/>
        <w:t>18/11/2020</w:t>
      </w:r>
    </w:p>
    <w:p w14:paraId="70F14A6F" w14:textId="77777777" w:rsidR="00AF4CB0" w:rsidRDefault="00E73D1E">
      <w:pPr>
        <w:tabs>
          <w:tab w:val="right" w:pos="1583"/>
        </w:tabs>
        <w:spacing w:before="93"/>
        <w:ind w:left="346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Página:</w:t>
      </w:r>
      <w:r>
        <w:rPr>
          <w:b/>
          <w:sz w:val="20"/>
        </w:rPr>
        <w:tab/>
        <w:t>1</w:t>
      </w:r>
    </w:p>
    <w:p w14:paraId="73C18725" w14:textId="77777777" w:rsidR="00AF4CB0" w:rsidRDefault="00AF4CB0">
      <w:pPr>
        <w:rPr>
          <w:sz w:val="20"/>
        </w:rPr>
        <w:sectPr w:rsidR="00AF4CB0">
          <w:type w:val="continuous"/>
          <w:pgSz w:w="20160" w:h="12240" w:orient="landscape"/>
          <w:pgMar w:top="480" w:right="520" w:bottom="440" w:left="1660" w:header="720" w:footer="720" w:gutter="0"/>
          <w:cols w:num="5" w:space="720" w:equalWidth="0">
            <w:col w:w="1744" w:space="56"/>
            <w:col w:w="747" w:space="5323"/>
            <w:col w:w="925" w:space="39"/>
            <w:col w:w="1108" w:space="5778"/>
            <w:col w:w="2260"/>
          </w:cols>
        </w:sectPr>
      </w:pPr>
    </w:p>
    <w:p w14:paraId="626A9C56" w14:textId="77777777" w:rsidR="00AF4CB0" w:rsidRDefault="00AF4CB0">
      <w:pPr>
        <w:rPr>
          <w:b/>
          <w:sz w:val="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280"/>
        <w:gridCol w:w="2760"/>
        <w:gridCol w:w="2880"/>
        <w:gridCol w:w="5040"/>
        <w:gridCol w:w="1080"/>
        <w:gridCol w:w="701"/>
      </w:tblGrid>
      <w:tr w:rsidR="00AF4CB0" w14:paraId="7862851D" w14:textId="77777777">
        <w:trPr>
          <w:trHeight w:val="414"/>
        </w:trPr>
        <w:tc>
          <w:tcPr>
            <w:tcW w:w="3000" w:type="dxa"/>
            <w:tcBorders>
              <w:bottom w:val="double" w:sz="3" w:space="0" w:color="000000"/>
            </w:tcBorders>
          </w:tcPr>
          <w:p w14:paraId="2EFC7FDC" w14:textId="77777777" w:rsidR="00AF4CB0" w:rsidRDefault="00E73D1E">
            <w:pPr>
              <w:pStyle w:val="TableParagraph"/>
              <w:spacing w:before="102"/>
              <w:ind w:left="782" w:right="1018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No Proceso</w:t>
            </w:r>
          </w:p>
        </w:tc>
        <w:tc>
          <w:tcPr>
            <w:tcW w:w="2280" w:type="dxa"/>
            <w:tcBorders>
              <w:bottom w:val="double" w:sz="3" w:space="0" w:color="000000"/>
            </w:tcBorders>
          </w:tcPr>
          <w:p w14:paraId="27C1F4FD" w14:textId="77777777" w:rsidR="00AF4CB0" w:rsidRDefault="00E73D1E">
            <w:pPr>
              <w:pStyle w:val="TableParagraph"/>
              <w:spacing w:before="106"/>
              <w:ind w:left="234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w w:val="105"/>
                <w:sz w:val="18"/>
              </w:rPr>
              <w:t>Clase de Proceso</w:t>
            </w:r>
          </w:p>
        </w:tc>
        <w:tc>
          <w:tcPr>
            <w:tcW w:w="2760" w:type="dxa"/>
            <w:tcBorders>
              <w:bottom w:val="double" w:sz="3" w:space="0" w:color="000000"/>
            </w:tcBorders>
          </w:tcPr>
          <w:p w14:paraId="56E04E1F" w14:textId="77777777" w:rsidR="00AF4CB0" w:rsidRDefault="00E73D1E">
            <w:pPr>
              <w:pStyle w:val="TableParagraph"/>
              <w:spacing w:before="102"/>
              <w:ind w:left="51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Demandante</w:t>
            </w:r>
          </w:p>
        </w:tc>
        <w:tc>
          <w:tcPr>
            <w:tcW w:w="2880" w:type="dxa"/>
            <w:tcBorders>
              <w:bottom w:val="double" w:sz="3" w:space="0" w:color="000000"/>
            </w:tcBorders>
          </w:tcPr>
          <w:p w14:paraId="7621EEA6" w14:textId="77777777" w:rsidR="00AF4CB0" w:rsidRDefault="00E73D1E">
            <w:pPr>
              <w:pStyle w:val="TableParagraph"/>
              <w:spacing w:before="102"/>
              <w:ind w:left="89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Demandado</w:t>
            </w:r>
          </w:p>
        </w:tc>
        <w:tc>
          <w:tcPr>
            <w:tcW w:w="5040" w:type="dxa"/>
            <w:tcBorders>
              <w:bottom w:val="double" w:sz="3" w:space="0" w:color="000000"/>
            </w:tcBorders>
          </w:tcPr>
          <w:p w14:paraId="0ECD4C05" w14:textId="77777777" w:rsidR="00AF4CB0" w:rsidRDefault="00E73D1E">
            <w:pPr>
              <w:pStyle w:val="TableParagraph"/>
              <w:spacing w:before="102"/>
              <w:ind w:left="163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Descripción Actuación</w:t>
            </w:r>
          </w:p>
        </w:tc>
        <w:tc>
          <w:tcPr>
            <w:tcW w:w="1080" w:type="dxa"/>
            <w:tcBorders>
              <w:bottom w:val="double" w:sz="3" w:space="0" w:color="000000"/>
            </w:tcBorders>
          </w:tcPr>
          <w:p w14:paraId="74EA1D13" w14:textId="77777777" w:rsidR="00AF4CB0" w:rsidRDefault="00E73D1E">
            <w:pPr>
              <w:pStyle w:val="TableParagraph"/>
              <w:spacing w:before="0" w:line="201" w:lineRule="exact"/>
              <w:ind w:left="234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Fecha</w:t>
            </w:r>
          </w:p>
          <w:p w14:paraId="546A6A1F" w14:textId="77777777" w:rsidR="00AF4CB0" w:rsidRDefault="00E73D1E">
            <w:pPr>
              <w:pStyle w:val="TableParagraph"/>
              <w:spacing w:before="21" w:line="173" w:lineRule="exact"/>
              <w:ind w:left="294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Auto</w:t>
            </w:r>
          </w:p>
        </w:tc>
        <w:tc>
          <w:tcPr>
            <w:tcW w:w="701" w:type="dxa"/>
            <w:tcBorders>
              <w:bottom w:val="double" w:sz="3" w:space="0" w:color="000000"/>
            </w:tcBorders>
          </w:tcPr>
          <w:p w14:paraId="117609CC" w14:textId="77777777" w:rsidR="00AF4CB0" w:rsidRDefault="00E73D1E">
            <w:pPr>
              <w:pStyle w:val="TableParagraph"/>
              <w:spacing w:before="102"/>
              <w:ind w:left="6"/>
              <w:rPr>
                <w:rFonts w:ascii="Verdana"/>
                <w:b/>
                <w:sz w:val="18"/>
              </w:rPr>
            </w:pPr>
            <w:proofErr w:type="spellStart"/>
            <w:r>
              <w:rPr>
                <w:rFonts w:ascii="Verdana"/>
                <w:b/>
                <w:sz w:val="18"/>
              </w:rPr>
              <w:t>Cuad</w:t>
            </w:r>
            <w:proofErr w:type="spellEnd"/>
            <w:r>
              <w:rPr>
                <w:rFonts w:ascii="Verdana"/>
                <w:b/>
                <w:sz w:val="18"/>
              </w:rPr>
              <w:t>.</w:t>
            </w:r>
          </w:p>
        </w:tc>
      </w:tr>
      <w:tr w:rsidR="00AF4CB0" w14:paraId="7C032026" w14:textId="77777777">
        <w:trPr>
          <w:trHeight w:val="738"/>
        </w:trPr>
        <w:tc>
          <w:tcPr>
            <w:tcW w:w="3000" w:type="dxa"/>
            <w:tcBorders>
              <w:top w:val="double" w:sz="3" w:space="0" w:color="000000"/>
              <w:right w:val="nil"/>
            </w:tcBorders>
          </w:tcPr>
          <w:p w14:paraId="7699979A" w14:textId="77777777" w:rsidR="00AF4CB0" w:rsidRDefault="00E73D1E">
            <w:pPr>
              <w:pStyle w:val="TableParagraph"/>
              <w:spacing w:before="102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05001333303320160105300</w:t>
            </w:r>
          </w:p>
        </w:tc>
        <w:tc>
          <w:tcPr>
            <w:tcW w:w="2280" w:type="dxa"/>
            <w:tcBorders>
              <w:top w:val="double" w:sz="3" w:space="0" w:color="000000"/>
              <w:left w:val="nil"/>
              <w:right w:val="nil"/>
            </w:tcBorders>
          </w:tcPr>
          <w:p w14:paraId="7D59E8B3" w14:textId="77777777" w:rsidR="00AF4CB0" w:rsidRDefault="00E73D1E">
            <w:pPr>
              <w:pStyle w:val="TableParagraph"/>
              <w:spacing w:line="210" w:lineRule="atLeast"/>
              <w:ind w:left="240" w:right="140"/>
              <w:rPr>
                <w:sz w:val="18"/>
              </w:rPr>
            </w:pPr>
            <w:r>
              <w:rPr>
                <w:sz w:val="18"/>
              </w:rPr>
              <w:t>ACCION DE REPARACION DIRECTA</w:t>
            </w:r>
          </w:p>
        </w:tc>
        <w:tc>
          <w:tcPr>
            <w:tcW w:w="2760" w:type="dxa"/>
            <w:tcBorders>
              <w:top w:val="double" w:sz="3" w:space="0" w:color="000000"/>
              <w:left w:val="nil"/>
              <w:right w:val="nil"/>
            </w:tcBorders>
          </w:tcPr>
          <w:p w14:paraId="7D4121AC" w14:textId="77777777" w:rsidR="00AF4CB0" w:rsidRDefault="00E73D1E">
            <w:pPr>
              <w:pStyle w:val="TableParagraph"/>
              <w:spacing w:before="100"/>
              <w:rPr>
                <w:sz w:val="16"/>
              </w:rPr>
            </w:pPr>
            <w:r>
              <w:rPr>
                <w:sz w:val="16"/>
              </w:rPr>
              <w:t>MARTA LUCIA ORTIZ SANCHEZ</w:t>
            </w:r>
          </w:p>
        </w:tc>
        <w:tc>
          <w:tcPr>
            <w:tcW w:w="2880" w:type="dxa"/>
            <w:tcBorders>
              <w:top w:val="double" w:sz="3" w:space="0" w:color="000000"/>
              <w:left w:val="nil"/>
              <w:right w:val="nil"/>
            </w:tcBorders>
          </w:tcPr>
          <w:p w14:paraId="46B5AD0F" w14:textId="77777777" w:rsidR="00AF4CB0" w:rsidRDefault="00E73D1E">
            <w:pPr>
              <w:pStyle w:val="TableParagraph"/>
              <w:spacing w:before="100"/>
              <w:ind w:left="119"/>
              <w:rPr>
                <w:sz w:val="16"/>
              </w:rPr>
            </w:pPr>
            <w:r>
              <w:rPr>
                <w:sz w:val="16"/>
              </w:rPr>
              <w:t>PREVISORA VIDA S.A.</w:t>
            </w:r>
          </w:p>
        </w:tc>
        <w:tc>
          <w:tcPr>
            <w:tcW w:w="5040" w:type="dxa"/>
            <w:tcBorders>
              <w:top w:val="double" w:sz="3" w:space="0" w:color="000000"/>
              <w:left w:val="nil"/>
              <w:right w:val="nil"/>
            </w:tcBorders>
          </w:tcPr>
          <w:p w14:paraId="42BCEFBE" w14:textId="3ED3EC94" w:rsidR="00AF4CB0" w:rsidRPr="00531921" w:rsidRDefault="00531921">
            <w:pPr>
              <w:pStyle w:val="TableParagraph"/>
              <w:spacing w:before="0" w:line="206" w:lineRule="exact"/>
              <w:rPr>
                <w:rStyle w:val="Hipervnculo"/>
                <w:sz w:val="20"/>
              </w:rPr>
            </w:pPr>
            <w:r>
              <w:rPr>
                <w:sz w:val="20"/>
              </w:rPr>
              <w:fldChar w:fldCharType="begin"/>
            </w:r>
            <w:r w:rsidR="00BB791B">
              <w:rPr>
                <w:sz w:val="20"/>
              </w:rPr>
              <w:instrText>HYPERLINK "https://www.ramajudicial.gov.co/html/js/editor/ckeditor/editor/filemanager/browser/liferay/frmresourceslist.html"</w:instrText>
            </w:r>
            <w:r w:rsidR="00BB791B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73D1E" w:rsidRPr="00531921">
              <w:rPr>
                <w:rStyle w:val="Hipervnculo"/>
                <w:sz w:val="20"/>
              </w:rPr>
              <w:t>Auto fija fecha audiencia y/o diligencia</w:t>
            </w:r>
          </w:p>
          <w:p w14:paraId="654616F3" w14:textId="00144DD2" w:rsidR="00AF4CB0" w:rsidRDefault="00E73D1E">
            <w:pPr>
              <w:pStyle w:val="TableParagraph"/>
              <w:spacing w:before="12"/>
              <w:rPr>
                <w:sz w:val="18"/>
              </w:rPr>
            </w:pPr>
            <w:r w:rsidRPr="00531921">
              <w:rPr>
                <w:rStyle w:val="Hipervnculo"/>
                <w:sz w:val="18"/>
              </w:rPr>
              <w:t>reprograma fecha de audiencias de pruebas</w:t>
            </w:r>
            <w:r w:rsidR="00531921">
              <w:rPr>
                <w:sz w:val="20"/>
              </w:rPr>
              <w:fldChar w:fldCharType="end"/>
            </w:r>
          </w:p>
        </w:tc>
        <w:tc>
          <w:tcPr>
            <w:tcW w:w="1781" w:type="dxa"/>
            <w:gridSpan w:val="2"/>
            <w:tcBorders>
              <w:top w:val="double" w:sz="3" w:space="0" w:color="000000"/>
              <w:left w:val="nil"/>
            </w:tcBorders>
          </w:tcPr>
          <w:p w14:paraId="4CEB5AB1" w14:textId="6F49CAFA" w:rsidR="00AF4CB0" w:rsidRDefault="00FC2C2A">
            <w:pPr>
              <w:pStyle w:val="TableParagraph"/>
              <w:spacing w:before="98"/>
              <w:ind w:left="115"/>
              <w:rPr>
                <w:sz w:val="18"/>
              </w:rPr>
            </w:pPr>
            <w:r>
              <w:rPr>
                <w:sz w:val="18"/>
              </w:rPr>
              <w:t xml:space="preserve">17/11/2020       </w:t>
            </w:r>
            <w:r w:rsidR="00E73D1E">
              <w:rPr>
                <w:sz w:val="18"/>
              </w:rPr>
              <w:t>PDF</w:t>
            </w:r>
          </w:p>
        </w:tc>
      </w:tr>
      <w:tr w:rsidR="00AF4CB0" w14:paraId="74BC2969" w14:textId="77777777">
        <w:trPr>
          <w:trHeight w:val="733"/>
        </w:trPr>
        <w:tc>
          <w:tcPr>
            <w:tcW w:w="3000" w:type="dxa"/>
            <w:tcBorders>
              <w:right w:val="nil"/>
            </w:tcBorders>
          </w:tcPr>
          <w:p w14:paraId="1EF54892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05001333303320160105300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42EDB8C5" w14:textId="77777777" w:rsidR="00AF4CB0" w:rsidRDefault="00E73D1E">
            <w:pPr>
              <w:pStyle w:val="TableParagraph"/>
              <w:spacing w:before="90" w:line="210" w:lineRule="atLeast"/>
              <w:ind w:left="240" w:right="140"/>
              <w:rPr>
                <w:sz w:val="18"/>
              </w:rPr>
            </w:pPr>
            <w:r>
              <w:rPr>
                <w:sz w:val="18"/>
              </w:rPr>
              <w:t xml:space="preserve">ACCION DE </w:t>
            </w:r>
            <w:bookmarkStart w:id="0" w:name="_GoBack"/>
            <w:bookmarkEnd w:id="0"/>
            <w:r>
              <w:rPr>
                <w:sz w:val="18"/>
              </w:rPr>
              <w:t>REPARACION DIRECTA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34D62C18" w14:textId="77777777" w:rsidR="00AF4CB0" w:rsidRDefault="00E73D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MARTA LUCIA ORTIZ SANCHEZ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176655FC" w14:textId="77777777" w:rsidR="00AF4CB0" w:rsidRDefault="00E73D1E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DEPARTAMENTO DE ANTIOQUIA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4BFD600A" w14:textId="11E3B491" w:rsidR="00AF4CB0" w:rsidRPr="00531921" w:rsidRDefault="00531921">
            <w:pPr>
              <w:pStyle w:val="TableParagraph"/>
              <w:spacing w:before="0" w:line="201" w:lineRule="exact"/>
              <w:rPr>
                <w:rStyle w:val="Hipervnculo"/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HYPERLINK "NOTIFICACION SE%C3%91OR CRISTIAN CAMILO CASTA%C3%91O OQUENDO.pdf" </w:instrText>
            </w:r>
            <w:r>
              <w:rPr>
                <w:sz w:val="20"/>
              </w:rPr>
              <w:fldChar w:fldCharType="separate"/>
            </w:r>
            <w:r w:rsidR="00E73D1E" w:rsidRPr="00531921">
              <w:rPr>
                <w:rStyle w:val="Hipervnculo"/>
                <w:sz w:val="20"/>
              </w:rPr>
              <w:t>Auto fija fecha audiencia y/o diligencia</w:t>
            </w:r>
          </w:p>
          <w:p w14:paraId="525A4203" w14:textId="4FC0249D" w:rsidR="00AF4CB0" w:rsidRDefault="00E73D1E">
            <w:pPr>
              <w:pStyle w:val="TableParagraph"/>
              <w:spacing w:before="12"/>
              <w:rPr>
                <w:sz w:val="18"/>
              </w:rPr>
            </w:pPr>
            <w:r w:rsidRPr="00531921">
              <w:rPr>
                <w:rStyle w:val="Hipervnculo"/>
                <w:sz w:val="18"/>
              </w:rPr>
              <w:t>reprograma fecha de audiencias de pruebas</w:t>
            </w:r>
            <w:r w:rsidR="00531921">
              <w:rPr>
                <w:sz w:val="20"/>
              </w:rPr>
              <w:fldChar w:fldCharType="end"/>
            </w:r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6BA359E2" w14:textId="77777777" w:rsidR="00AF4CB0" w:rsidRDefault="00E73D1E">
            <w:pPr>
              <w:pStyle w:val="TableParagraph"/>
              <w:spacing w:before="93"/>
              <w:ind w:left="115"/>
              <w:rPr>
                <w:sz w:val="18"/>
              </w:rPr>
            </w:pPr>
            <w:r>
              <w:rPr>
                <w:sz w:val="18"/>
              </w:rPr>
              <w:t>17/11/2020        PDF</w:t>
            </w:r>
          </w:p>
        </w:tc>
      </w:tr>
      <w:tr w:rsidR="00AF4CB0" w14:paraId="6A730B26" w14:textId="77777777">
        <w:trPr>
          <w:trHeight w:val="733"/>
        </w:trPr>
        <w:tc>
          <w:tcPr>
            <w:tcW w:w="3000" w:type="dxa"/>
            <w:tcBorders>
              <w:right w:val="nil"/>
            </w:tcBorders>
          </w:tcPr>
          <w:p w14:paraId="718D9A27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05001333303320160105300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605FB17E" w14:textId="77777777" w:rsidR="00AF4CB0" w:rsidRDefault="00E73D1E">
            <w:pPr>
              <w:pStyle w:val="TableParagraph"/>
              <w:spacing w:before="90" w:line="210" w:lineRule="atLeast"/>
              <w:ind w:left="240" w:right="140"/>
              <w:rPr>
                <w:sz w:val="18"/>
              </w:rPr>
            </w:pPr>
            <w:r>
              <w:rPr>
                <w:sz w:val="18"/>
              </w:rPr>
              <w:t>ACCION DE REPARACION DIRECTA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52291B32" w14:textId="77777777" w:rsidR="00AF4CB0" w:rsidRDefault="00E73D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MARTA LUCIA ORTIZ SANCHEZ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0E0520A3" w14:textId="77777777" w:rsidR="00AF4CB0" w:rsidRDefault="00E73D1E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MUNICIPIO DE AMAGA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75C1CE06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>Auto fija fecha audiencia y/o diligencia</w:t>
            </w:r>
          </w:p>
          <w:p w14:paraId="2709C0F4" w14:textId="77777777" w:rsidR="00AF4CB0" w:rsidRDefault="00E73D1E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reprograma fecha de audiencias de pruebas</w:t>
            </w:r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3C3C2563" w14:textId="0073E362" w:rsidR="00AF4CB0" w:rsidRDefault="00E15354">
            <w:pPr>
              <w:pStyle w:val="TableParagraph"/>
              <w:spacing w:before="93"/>
              <w:ind w:left="115"/>
              <w:rPr>
                <w:sz w:val="18"/>
              </w:rPr>
            </w:pPr>
            <w:hyperlink r:id="rId8" w:history="1">
              <w:r w:rsidR="00E73D1E" w:rsidRPr="00E15354">
                <w:rPr>
                  <w:rStyle w:val="Hipervnculo"/>
                  <w:sz w:val="18"/>
                </w:rPr>
                <w:t xml:space="preserve">17/11/2020       </w:t>
              </w:r>
            </w:hyperlink>
            <w:r w:rsidR="00E73D1E">
              <w:rPr>
                <w:sz w:val="18"/>
              </w:rPr>
              <w:t xml:space="preserve"> PDF</w:t>
            </w:r>
          </w:p>
        </w:tc>
      </w:tr>
      <w:tr w:rsidR="00AF4CB0" w14:paraId="326E16C7" w14:textId="77777777">
        <w:trPr>
          <w:trHeight w:val="731"/>
        </w:trPr>
        <w:tc>
          <w:tcPr>
            <w:tcW w:w="3000" w:type="dxa"/>
            <w:tcBorders>
              <w:right w:val="nil"/>
            </w:tcBorders>
          </w:tcPr>
          <w:p w14:paraId="5A7F95E2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05001333303320160105300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6BA5DA36" w14:textId="77777777" w:rsidR="00AF4CB0" w:rsidRDefault="00E73D1E">
            <w:pPr>
              <w:pStyle w:val="TableParagraph"/>
              <w:spacing w:before="93"/>
              <w:ind w:left="240"/>
              <w:rPr>
                <w:sz w:val="18"/>
              </w:rPr>
            </w:pPr>
            <w:r>
              <w:rPr>
                <w:sz w:val="18"/>
              </w:rPr>
              <w:t>ACCION DE</w:t>
            </w:r>
          </w:p>
          <w:p w14:paraId="54B14506" w14:textId="77777777" w:rsidR="00AF4CB0" w:rsidRDefault="00E73D1E">
            <w:pPr>
              <w:pStyle w:val="TableParagraph"/>
              <w:spacing w:before="1" w:line="210" w:lineRule="atLeast"/>
              <w:ind w:left="240" w:right="140"/>
              <w:rPr>
                <w:sz w:val="18"/>
              </w:rPr>
            </w:pPr>
            <w:r>
              <w:rPr>
                <w:sz w:val="18"/>
              </w:rPr>
              <w:t>REPARACION DIRECTA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2FB1D750" w14:textId="77777777" w:rsidR="00AF4CB0" w:rsidRDefault="00E73D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MARTA LUCIA ORTIZ SANCHEZ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549DF3A0" w14:textId="77777777" w:rsidR="00AF4CB0" w:rsidRDefault="00E73D1E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MINISTERIO DE MINAS Y ENERGIA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4A98199D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>Auto fija fecha audiencia y/o diligencia</w:t>
            </w:r>
          </w:p>
          <w:p w14:paraId="481B89BB" w14:textId="77777777" w:rsidR="00AF4CB0" w:rsidRDefault="00E73D1E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reprograma fecha de audiencias de pruebas</w:t>
            </w:r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637FA1C6" w14:textId="77777777" w:rsidR="00AF4CB0" w:rsidRDefault="00E73D1E">
            <w:pPr>
              <w:pStyle w:val="TableParagraph"/>
              <w:spacing w:before="93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  <w:tr w:rsidR="00AF4CB0" w14:paraId="31F16657" w14:textId="77777777">
        <w:trPr>
          <w:trHeight w:val="733"/>
        </w:trPr>
        <w:tc>
          <w:tcPr>
            <w:tcW w:w="3000" w:type="dxa"/>
            <w:tcBorders>
              <w:right w:val="nil"/>
            </w:tcBorders>
          </w:tcPr>
          <w:p w14:paraId="446C8EB5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05001333303320160105300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13AB9B5C" w14:textId="77777777" w:rsidR="00AF4CB0" w:rsidRDefault="00E73D1E">
            <w:pPr>
              <w:pStyle w:val="TableParagraph"/>
              <w:spacing w:before="90" w:line="210" w:lineRule="atLeast"/>
              <w:ind w:left="240" w:right="140"/>
              <w:rPr>
                <w:sz w:val="18"/>
              </w:rPr>
            </w:pPr>
            <w:r>
              <w:rPr>
                <w:sz w:val="18"/>
              </w:rPr>
              <w:t>ACCION DE REPARACION DIRECTA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3973D796" w14:textId="77777777" w:rsidR="00AF4CB0" w:rsidRDefault="00E73D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MARTA LUCIA ORTIZ SANCHEZ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2C22740E" w14:textId="77777777" w:rsidR="00AF4CB0" w:rsidRDefault="00E73D1E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AGENCIA NACIONAL DE MINERIA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40CAF967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>Auto fija fecha audiencia y/o diligencia</w:t>
            </w:r>
          </w:p>
          <w:p w14:paraId="45CEC6B9" w14:textId="77777777" w:rsidR="00AF4CB0" w:rsidRDefault="00E73D1E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reprograma fecha de audiencias de pruebas</w:t>
            </w:r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28AA8D09" w14:textId="77777777" w:rsidR="00AF4CB0" w:rsidRDefault="00E73D1E">
            <w:pPr>
              <w:pStyle w:val="TableParagraph"/>
              <w:spacing w:before="93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  <w:tr w:rsidR="00AF4CB0" w14:paraId="2FE2439A" w14:textId="77777777">
        <w:trPr>
          <w:trHeight w:val="733"/>
        </w:trPr>
        <w:tc>
          <w:tcPr>
            <w:tcW w:w="3000" w:type="dxa"/>
            <w:tcBorders>
              <w:right w:val="nil"/>
            </w:tcBorders>
          </w:tcPr>
          <w:p w14:paraId="14EFE9CE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05001333303320170020500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52E94147" w14:textId="77777777" w:rsidR="00AF4CB0" w:rsidRDefault="00E73D1E">
            <w:pPr>
              <w:pStyle w:val="TableParagraph"/>
              <w:spacing w:before="90" w:line="210" w:lineRule="atLeast"/>
              <w:ind w:left="240" w:right="140"/>
              <w:rPr>
                <w:sz w:val="18"/>
              </w:rPr>
            </w:pPr>
            <w:r>
              <w:rPr>
                <w:sz w:val="18"/>
              </w:rPr>
              <w:t>ACCION DE REPARACION DIRECTA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597A1888" w14:textId="77777777" w:rsidR="00AF4CB0" w:rsidRDefault="00E73D1E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z w:val="16"/>
              </w:rPr>
              <w:t>YONNY OSVALDO DUQUE GIRALDO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3C0C0E25" w14:textId="77777777" w:rsidR="00AF4CB0" w:rsidRDefault="00E73D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FISCALIA GENERAL DE LA NACION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35877B22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>Auto fija fecha audiencia y/o diligencia</w:t>
            </w:r>
          </w:p>
          <w:p w14:paraId="298B8B17" w14:textId="77777777" w:rsidR="00AF4CB0" w:rsidRDefault="00E73D1E">
            <w:pPr>
              <w:pStyle w:val="TableParagraph"/>
              <w:spacing w:before="12"/>
              <w:rPr>
                <w:sz w:val="18"/>
              </w:rPr>
            </w:pPr>
            <w:proofErr w:type="spellStart"/>
            <w:r>
              <w:rPr>
                <w:sz w:val="18"/>
              </w:rPr>
              <w:t>reprogama</w:t>
            </w:r>
            <w:proofErr w:type="spellEnd"/>
            <w:r>
              <w:rPr>
                <w:sz w:val="18"/>
              </w:rPr>
              <w:t xml:space="preserve"> fecha de audiencias</w:t>
            </w:r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6963AC9F" w14:textId="77777777" w:rsidR="00AF4CB0" w:rsidRDefault="00E73D1E">
            <w:pPr>
              <w:pStyle w:val="TableParagraph"/>
              <w:spacing w:before="93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  <w:tr w:rsidR="00AF4CB0" w14:paraId="0AC381B3" w14:textId="77777777">
        <w:trPr>
          <w:trHeight w:val="733"/>
        </w:trPr>
        <w:tc>
          <w:tcPr>
            <w:tcW w:w="3000" w:type="dxa"/>
            <w:tcBorders>
              <w:right w:val="nil"/>
            </w:tcBorders>
          </w:tcPr>
          <w:p w14:paraId="16483DBE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05001333303320170020500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6C7570D8" w14:textId="77777777" w:rsidR="00AF4CB0" w:rsidRDefault="00E73D1E">
            <w:pPr>
              <w:pStyle w:val="TableParagraph"/>
              <w:spacing w:before="90" w:line="210" w:lineRule="atLeast"/>
              <w:ind w:left="240" w:right="140"/>
              <w:rPr>
                <w:sz w:val="18"/>
              </w:rPr>
            </w:pPr>
            <w:r>
              <w:rPr>
                <w:sz w:val="18"/>
              </w:rPr>
              <w:t>ACCION DE REPARACION DIRECTA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707711F7" w14:textId="77777777" w:rsidR="00AF4CB0" w:rsidRDefault="00E73D1E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z w:val="16"/>
              </w:rPr>
              <w:t>YONNY OSVALDO DUQUE GIRALDO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22F9288B" w14:textId="77777777" w:rsidR="00AF4CB0" w:rsidRDefault="00E73D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NACION-MINDEFENSA-EJERCITO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4B95210E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>Auto fija fecha audiencia y/o diligencia</w:t>
            </w:r>
          </w:p>
          <w:p w14:paraId="3321F7A5" w14:textId="77777777" w:rsidR="00AF4CB0" w:rsidRDefault="00E73D1E">
            <w:pPr>
              <w:pStyle w:val="TableParagraph"/>
              <w:spacing w:before="12"/>
              <w:rPr>
                <w:sz w:val="18"/>
              </w:rPr>
            </w:pPr>
            <w:proofErr w:type="spellStart"/>
            <w:r>
              <w:rPr>
                <w:sz w:val="18"/>
              </w:rPr>
              <w:t>reprogama</w:t>
            </w:r>
            <w:proofErr w:type="spellEnd"/>
            <w:r>
              <w:rPr>
                <w:sz w:val="18"/>
              </w:rPr>
              <w:t xml:space="preserve"> fecha de audiencias</w:t>
            </w:r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39263B73" w14:textId="77777777" w:rsidR="00AF4CB0" w:rsidRDefault="00E73D1E">
            <w:pPr>
              <w:pStyle w:val="TableParagraph"/>
              <w:spacing w:before="93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  <w:tr w:rsidR="00AF4CB0" w14:paraId="5FBDAE4E" w14:textId="77777777">
        <w:trPr>
          <w:trHeight w:val="731"/>
        </w:trPr>
        <w:tc>
          <w:tcPr>
            <w:tcW w:w="3000" w:type="dxa"/>
            <w:tcBorders>
              <w:right w:val="nil"/>
            </w:tcBorders>
          </w:tcPr>
          <w:p w14:paraId="0953581E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05001333303320170044000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5D683131" w14:textId="77777777" w:rsidR="00AF4CB0" w:rsidRDefault="00E73D1E">
            <w:pPr>
              <w:pStyle w:val="TableParagraph"/>
              <w:spacing w:before="93"/>
              <w:ind w:left="240"/>
              <w:rPr>
                <w:sz w:val="18"/>
              </w:rPr>
            </w:pPr>
            <w:r>
              <w:rPr>
                <w:sz w:val="18"/>
              </w:rPr>
              <w:t>ACCION DE</w:t>
            </w:r>
          </w:p>
          <w:p w14:paraId="01340AC8" w14:textId="77777777" w:rsidR="00AF4CB0" w:rsidRDefault="00E73D1E">
            <w:pPr>
              <w:pStyle w:val="TableParagraph"/>
              <w:spacing w:before="1" w:line="210" w:lineRule="atLeast"/>
              <w:ind w:left="240" w:right="140"/>
              <w:rPr>
                <w:sz w:val="18"/>
              </w:rPr>
            </w:pPr>
            <w:r>
              <w:rPr>
                <w:sz w:val="18"/>
              </w:rPr>
              <w:t>REPARACION DIRECTA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448E564D" w14:textId="77777777" w:rsidR="00AF4CB0" w:rsidRDefault="00E73D1E">
            <w:pPr>
              <w:pStyle w:val="TableParagraph"/>
              <w:spacing w:line="244" w:lineRule="auto"/>
              <w:ind w:right="304"/>
              <w:rPr>
                <w:sz w:val="16"/>
              </w:rPr>
            </w:pPr>
            <w:r>
              <w:rPr>
                <w:sz w:val="16"/>
              </w:rPr>
              <w:t>JONATAN ANTONIO CASTRILLON ALZATE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239191EE" w14:textId="77777777" w:rsidR="00AF4CB0" w:rsidRDefault="00E73D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MUNICIPIO DE MEDELLIN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2298211E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>Auto fija fecha audiencia y/o diligencia</w:t>
            </w:r>
          </w:p>
          <w:p w14:paraId="413B4494" w14:textId="77777777" w:rsidR="00AF4CB0" w:rsidRDefault="00E73D1E">
            <w:pPr>
              <w:pStyle w:val="TableParagraph"/>
              <w:spacing w:before="12"/>
              <w:rPr>
                <w:sz w:val="18"/>
              </w:rPr>
            </w:pPr>
            <w:proofErr w:type="spellStart"/>
            <w:r>
              <w:rPr>
                <w:sz w:val="18"/>
              </w:rPr>
              <w:t>reprogama</w:t>
            </w:r>
            <w:proofErr w:type="spellEnd"/>
            <w:r>
              <w:rPr>
                <w:sz w:val="18"/>
              </w:rPr>
              <w:t xml:space="preserve"> audiencia</w:t>
            </w:r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19C2C2F3" w14:textId="77777777" w:rsidR="00AF4CB0" w:rsidRDefault="00E73D1E">
            <w:pPr>
              <w:pStyle w:val="TableParagraph"/>
              <w:spacing w:before="93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  <w:tr w:rsidR="00AF4CB0" w14:paraId="62A554F3" w14:textId="77777777">
        <w:trPr>
          <w:trHeight w:val="944"/>
        </w:trPr>
        <w:tc>
          <w:tcPr>
            <w:tcW w:w="3000" w:type="dxa"/>
            <w:tcBorders>
              <w:right w:val="nil"/>
            </w:tcBorders>
          </w:tcPr>
          <w:p w14:paraId="0AD4D1DD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05001333303320180025900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2183B180" w14:textId="77777777" w:rsidR="00AF4CB0" w:rsidRDefault="00E73D1E">
            <w:pPr>
              <w:pStyle w:val="TableParagraph"/>
              <w:spacing w:before="90" w:line="210" w:lineRule="atLeast"/>
              <w:ind w:left="240" w:right="140"/>
              <w:rPr>
                <w:sz w:val="18"/>
              </w:rPr>
            </w:pPr>
            <w:r>
              <w:rPr>
                <w:sz w:val="18"/>
              </w:rPr>
              <w:t>ACCION DE NULIDAD Y RESTABLECIMIENTO DEL DERECHO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543D4767" w14:textId="77777777" w:rsidR="00AF4CB0" w:rsidRDefault="00E73D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MARCELINO RIVAS OYOLA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4DE91455" w14:textId="77777777" w:rsidR="00AF4CB0" w:rsidRDefault="00E73D1E">
            <w:pPr>
              <w:pStyle w:val="TableParagraph"/>
              <w:spacing w:line="247" w:lineRule="auto"/>
              <w:ind w:hanging="1"/>
              <w:rPr>
                <w:sz w:val="16"/>
              </w:rPr>
            </w:pPr>
            <w:r>
              <w:rPr>
                <w:sz w:val="16"/>
              </w:rPr>
              <w:t>NACION-MINEDUCACION-FONDO NACIONAL DE PRESTACIONES SOCIALES DEL MAGISTERIO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01BDD986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>Auto fija fecha audiencia y/o diligencia</w:t>
            </w:r>
          </w:p>
          <w:p w14:paraId="6B4E9895" w14:textId="77777777" w:rsidR="00AF4CB0" w:rsidRDefault="00E73D1E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reprograma audiencia</w:t>
            </w:r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41408118" w14:textId="77777777" w:rsidR="00AF4CB0" w:rsidRDefault="00E73D1E">
            <w:pPr>
              <w:pStyle w:val="TableParagraph"/>
              <w:spacing w:before="93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  <w:tr w:rsidR="00AF4CB0" w14:paraId="1601313B" w14:textId="77777777">
        <w:trPr>
          <w:trHeight w:val="733"/>
        </w:trPr>
        <w:tc>
          <w:tcPr>
            <w:tcW w:w="3000" w:type="dxa"/>
            <w:tcBorders>
              <w:right w:val="nil"/>
            </w:tcBorders>
          </w:tcPr>
          <w:p w14:paraId="7BB8E94E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05001333303320180029900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7FDB5F46" w14:textId="77777777" w:rsidR="00AF4CB0" w:rsidRDefault="00E73D1E">
            <w:pPr>
              <w:pStyle w:val="TableParagraph"/>
              <w:spacing w:before="90" w:line="210" w:lineRule="atLeast"/>
              <w:ind w:left="240" w:right="140"/>
              <w:rPr>
                <w:sz w:val="18"/>
              </w:rPr>
            </w:pPr>
            <w:r>
              <w:rPr>
                <w:sz w:val="18"/>
              </w:rPr>
              <w:t>ACCION DE REPARACION DIRECTA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1DE31012" w14:textId="77777777" w:rsidR="00AF4CB0" w:rsidRDefault="00E73D1E">
            <w:pPr>
              <w:pStyle w:val="TableParagraph"/>
              <w:spacing w:line="247" w:lineRule="auto"/>
              <w:ind w:right="304"/>
              <w:rPr>
                <w:sz w:val="16"/>
              </w:rPr>
            </w:pPr>
            <w:r>
              <w:rPr>
                <w:sz w:val="16"/>
              </w:rPr>
              <w:t>HERNANDO DE JESUS CASTRO VILLADA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2AEC3DF5" w14:textId="77777777" w:rsidR="00AF4CB0" w:rsidRDefault="00E73D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MUNICIPIO DE LA PINTADA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4411BB6B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>Auto fija fecha audiencia y/o diligencia</w:t>
            </w:r>
          </w:p>
          <w:p w14:paraId="774FC26C" w14:textId="77777777" w:rsidR="00AF4CB0" w:rsidRDefault="00E73D1E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reprograma audiencia</w:t>
            </w:r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49E29F2C" w14:textId="77777777" w:rsidR="00AF4CB0" w:rsidRDefault="00E73D1E">
            <w:pPr>
              <w:pStyle w:val="TableParagraph"/>
              <w:spacing w:before="93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  <w:tr w:rsidR="00AF4CB0" w14:paraId="224EEED4" w14:textId="77777777">
        <w:trPr>
          <w:trHeight w:val="714"/>
        </w:trPr>
        <w:tc>
          <w:tcPr>
            <w:tcW w:w="3000" w:type="dxa"/>
            <w:tcBorders>
              <w:right w:val="nil"/>
            </w:tcBorders>
          </w:tcPr>
          <w:p w14:paraId="46CA5A88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05001333303320180047800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5BFFF2CA" w14:textId="77777777" w:rsidR="00AF4CB0" w:rsidRDefault="00E73D1E">
            <w:pPr>
              <w:pStyle w:val="TableParagraph"/>
              <w:spacing w:before="90" w:line="210" w:lineRule="atLeast"/>
              <w:ind w:left="240" w:right="140"/>
              <w:rPr>
                <w:sz w:val="18"/>
              </w:rPr>
            </w:pPr>
            <w:r>
              <w:rPr>
                <w:sz w:val="18"/>
              </w:rPr>
              <w:t>ACCION DE REPARACION DIRECTA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051211FE" w14:textId="77777777" w:rsidR="00AF4CB0" w:rsidRDefault="00E73D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JHON JADER MAZO SANCHEZ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2148F240" w14:textId="77777777" w:rsidR="00AF4CB0" w:rsidRDefault="00E73D1E">
            <w:pPr>
              <w:pStyle w:val="TableParagraph"/>
              <w:spacing w:line="247" w:lineRule="auto"/>
              <w:ind w:right="22" w:hanging="1"/>
              <w:rPr>
                <w:sz w:val="16"/>
              </w:rPr>
            </w:pPr>
            <w:r>
              <w:rPr>
                <w:sz w:val="16"/>
              </w:rPr>
              <w:t>RAMA JUDICIAL-CONSEJO SUPERIOR DE LA JUDICATURA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068244D7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>Auto fija fecha audiencia y/o diligencia</w:t>
            </w:r>
          </w:p>
          <w:p w14:paraId="4E979970" w14:textId="77777777" w:rsidR="00AF4CB0" w:rsidRDefault="00E73D1E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poner en conocimiento - ordena requerir- fija fecha de audiencia</w:t>
            </w:r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28E63368" w14:textId="77777777" w:rsidR="00AF4CB0" w:rsidRDefault="00E73D1E">
            <w:pPr>
              <w:pStyle w:val="TableParagraph"/>
              <w:spacing w:before="93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</w:tbl>
    <w:p w14:paraId="492D10E2" w14:textId="77777777" w:rsidR="00AF4CB0" w:rsidRDefault="00AF4CB0">
      <w:pPr>
        <w:rPr>
          <w:sz w:val="18"/>
        </w:rPr>
        <w:sectPr w:rsidR="00AF4CB0">
          <w:type w:val="continuous"/>
          <w:pgSz w:w="20160" w:h="12240" w:orient="landscape"/>
          <w:pgMar w:top="480" w:right="520" w:bottom="440" w:left="1660" w:header="720" w:footer="720" w:gutter="0"/>
          <w:cols w:space="720"/>
        </w:sectPr>
      </w:pPr>
    </w:p>
    <w:p w14:paraId="60ED8E15" w14:textId="77777777" w:rsidR="00AF4CB0" w:rsidRDefault="00AF4CB0">
      <w:pPr>
        <w:rPr>
          <w:b/>
          <w:sz w:val="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280"/>
        <w:gridCol w:w="2760"/>
        <w:gridCol w:w="2880"/>
        <w:gridCol w:w="5040"/>
        <w:gridCol w:w="1080"/>
        <w:gridCol w:w="701"/>
      </w:tblGrid>
      <w:tr w:rsidR="00AF4CB0" w14:paraId="3AC448C5" w14:textId="77777777">
        <w:trPr>
          <w:trHeight w:val="414"/>
        </w:trPr>
        <w:tc>
          <w:tcPr>
            <w:tcW w:w="3000" w:type="dxa"/>
            <w:tcBorders>
              <w:bottom w:val="double" w:sz="3" w:space="0" w:color="000000"/>
            </w:tcBorders>
          </w:tcPr>
          <w:p w14:paraId="1470AF9F" w14:textId="77777777" w:rsidR="00AF4CB0" w:rsidRDefault="00E73D1E">
            <w:pPr>
              <w:pStyle w:val="TableParagraph"/>
              <w:spacing w:before="102"/>
              <w:ind w:left="782" w:right="1018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No Proceso</w:t>
            </w:r>
          </w:p>
        </w:tc>
        <w:tc>
          <w:tcPr>
            <w:tcW w:w="2280" w:type="dxa"/>
            <w:tcBorders>
              <w:bottom w:val="double" w:sz="3" w:space="0" w:color="000000"/>
            </w:tcBorders>
          </w:tcPr>
          <w:p w14:paraId="420E2122" w14:textId="77777777" w:rsidR="00AF4CB0" w:rsidRDefault="00E73D1E">
            <w:pPr>
              <w:pStyle w:val="TableParagraph"/>
              <w:spacing w:before="106"/>
              <w:ind w:left="234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w w:val="105"/>
                <w:sz w:val="18"/>
              </w:rPr>
              <w:t>Clase de Proceso</w:t>
            </w:r>
          </w:p>
        </w:tc>
        <w:tc>
          <w:tcPr>
            <w:tcW w:w="2760" w:type="dxa"/>
            <w:tcBorders>
              <w:bottom w:val="double" w:sz="3" w:space="0" w:color="000000"/>
            </w:tcBorders>
          </w:tcPr>
          <w:p w14:paraId="3319DBEF" w14:textId="77777777" w:rsidR="00AF4CB0" w:rsidRDefault="00E73D1E">
            <w:pPr>
              <w:pStyle w:val="TableParagraph"/>
              <w:spacing w:before="102"/>
              <w:ind w:left="51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Demandante</w:t>
            </w:r>
          </w:p>
        </w:tc>
        <w:tc>
          <w:tcPr>
            <w:tcW w:w="2880" w:type="dxa"/>
            <w:tcBorders>
              <w:bottom w:val="double" w:sz="3" w:space="0" w:color="000000"/>
            </w:tcBorders>
          </w:tcPr>
          <w:p w14:paraId="02173DB7" w14:textId="77777777" w:rsidR="00AF4CB0" w:rsidRDefault="00E73D1E">
            <w:pPr>
              <w:pStyle w:val="TableParagraph"/>
              <w:spacing w:before="102"/>
              <w:ind w:left="89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Demandado</w:t>
            </w:r>
          </w:p>
        </w:tc>
        <w:tc>
          <w:tcPr>
            <w:tcW w:w="5040" w:type="dxa"/>
            <w:tcBorders>
              <w:bottom w:val="double" w:sz="3" w:space="0" w:color="000000"/>
            </w:tcBorders>
          </w:tcPr>
          <w:p w14:paraId="50A73972" w14:textId="77777777" w:rsidR="00AF4CB0" w:rsidRDefault="00E73D1E">
            <w:pPr>
              <w:pStyle w:val="TableParagraph"/>
              <w:spacing w:before="102"/>
              <w:ind w:left="163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Descripción Actuación</w:t>
            </w:r>
          </w:p>
        </w:tc>
        <w:tc>
          <w:tcPr>
            <w:tcW w:w="1080" w:type="dxa"/>
            <w:tcBorders>
              <w:bottom w:val="double" w:sz="3" w:space="0" w:color="000000"/>
            </w:tcBorders>
          </w:tcPr>
          <w:p w14:paraId="3A53AB73" w14:textId="77777777" w:rsidR="00AF4CB0" w:rsidRDefault="00E73D1E">
            <w:pPr>
              <w:pStyle w:val="TableParagraph"/>
              <w:spacing w:before="0" w:line="201" w:lineRule="exact"/>
              <w:ind w:left="234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Fecha</w:t>
            </w:r>
          </w:p>
          <w:p w14:paraId="36E52DE0" w14:textId="77777777" w:rsidR="00AF4CB0" w:rsidRDefault="00E73D1E">
            <w:pPr>
              <w:pStyle w:val="TableParagraph"/>
              <w:spacing w:before="21" w:line="173" w:lineRule="exact"/>
              <w:ind w:left="294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Auto</w:t>
            </w:r>
          </w:p>
        </w:tc>
        <w:tc>
          <w:tcPr>
            <w:tcW w:w="701" w:type="dxa"/>
            <w:tcBorders>
              <w:bottom w:val="double" w:sz="3" w:space="0" w:color="000000"/>
            </w:tcBorders>
          </w:tcPr>
          <w:p w14:paraId="111DAEB6" w14:textId="77777777" w:rsidR="00AF4CB0" w:rsidRDefault="00E73D1E">
            <w:pPr>
              <w:pStyle w:val="TableParagraph"/>
              <w:spacing w:before="102"/>
              <w:ind w:left="6"/>
              <w:rPr>
                <w:rFonts w:ascii="Verdana"/>
                <w:b/>
                <w:sz w:val="18"/>
              </w:rPr>
            </w:pPr>
            <w:proofErr w:type="spellStart"/>
            <w:r>
              <w:rPr>
                <w:rFonts w:ascii="Verdana"/>
                <w:b/>
                <w:sz w:val="18"/>
              </w:rPr>
              <w:t>Cuad</w:t>
            </w:r>
            <w:proofErr w:type="spellEnd"/>
            <w:r>
              <w:rPr>
                <w:rFonts w:ascii="Verdana"/>
                <w:b/>
                <w:sz w:val="18"/>
              </w:rPr>
              <w:t>.</w:t>
            </w:r>
          </w:p>
        </w:tc>
      </w:tr>
      <w:tr w:rsidR="00AF4CB0" w14:paraId="5CA6DF4A" w14:textId="77777777">
        <w:trPr>
          <w:trHeight w:val="738"/>
        </w:trPr>
        <w:tc>
          <w:tcPr>
            <w:tcW w:w="3000" w:type="dxa"/>
            <w:tcBorders>
              <w:top w:val="double" w:sz="3" w:space="0" w:color="000000"/>
              <w:right w:val="nil"/>
            </w:tcBorders>
          </w:tcPr>
          <w:p w14:paraId="17288071" w14:textId="77777777" w:rsidR="00AF4CB0" w:rsidRDefault="00E73D1E">
            <w:pPr>
              <w:pStyle w:val="TableParagraph"/>
              <w:spacing w:before="102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05001333303320180047800</w:t>
            </w:r>
          </w:p>
        </w:tc>
        <w:tc>
          <w:tcPr>
            <w:tcW w:w="2280" w:type="dxa"/>
            <w:tcBorders>
              <w:top w:val="double" w:sz="3" w:space="0" w:color="000000"/>
              <w:left w:val="nil"/>
              <w:right w:val="nil"/>
            </w:tcBorders>
          </w:tcPr>
          <w:p w14:paraId="07D41E7C" w14:textId="77777777" w:rsidR="00AF4CB0" w:rsidRDefault="00E73D1E">
            <w:pPr>
              <w:pStyle w:val="TableParagraph"/>
              <w:spacing w:line="210" w:lineRule="atLeast"/>
              <w:ind w:left="240" w:right="140"/>
              <w:rPr>
                <w:sz w:val="18"/>
              </w:rPr>
            </w:pPr>
            <w:r>
              <w:rPr>
                <w:sz w:val="18"/>
              </w:rPr>
              <w:t>ACCION DE REPARACION DIRECTA</w:t>
            </w:r>
          </w:p>
        </w:tc>
        <w:tc>
          <w:tcPr>
            <w:tcW w:w="2760" w:type="dxa"/>
            <w:tcBorders>
              <w:top w:val="double" w:sz="3" w:space="0" w:color="000000"/>
              <w:left w:val="nil"/>
              <w:right w:val="nil"/>
            </w:tcBorders>
          </w:tcPr>
          <w:p w14:paraId="6FA22DB2" w14:textId="77777777" w:rsidR="00AF4CB0" w:rsidRDefault="00E73D1E">
            <w:pPr>
              <w:pStyle w:val="TableParagraph"/>
              <w:spacing w:before="100"/>
              <w:rPr>
                <w:sz w:val="16"/>
              </w:rPr>
            </w:pPr>
            <w:r>
              <w:rPr>
                <w:sz w:val="16"/>
              </w:rPr>
              <w:t>JHON JADER MAZO SANCHEZ</w:t>
            </w:r>
          </w:p>
        </w:tc>
        <w:tc>
          <w:tcPr>
            <w:tcW w:w="2880" w:type="dxa"/>
            <w:tcBorders>
              <w:top w:val="double" w:sz="3" w:space="0" w:color="000000"/>
              <w:left w:val="nil"/>
              <w:right w:val="nil"/>
            </w:tcBorders>
          </w:tcPr>
          <w:p w14:paraId="3BBFFDC6" w14:textId="77777777" w:rsidR="00AF4CB0" w:rsidRDefault="00E73D1E">
            <w:pPr>
              <w:pStyle w:val="TableParagraph"/>
              <w:spacing w:before="100" w:line="247" w:lineRule="auto"/>
              <w:ind w:hanging="1"/>
              <w:rPr>
                <w:sz w:val="16"/>
              </w:rPr>
            </w:pPr>
            <w:r>
              <w:rPr>
                <w:sz w:val="16"/>
              </w:rPr>
              <w:t>NACION-FISCALIA GENERAL DE LA NACION</w:t>
            </w:r>
          </w:p>
        </w:tc>
        <w:tc>
          <w:tcPr>
            <w:tcW w:w="5040" w:type="dxa"/>
            <w:tcBorders>
              <w:top w:val="double" w:sz="3" w:space="0" w:color="000000"/>
              <w:left w:val="nil"/>
              <w:right w:val="nil"/>
            </w:tcBorders>
          </w:tcPr>
          <w:p w14:paraId="4F77755D" w14:textId="77777777" w:rsidR="00AF4CB0" w:rsidRDefault="00E73D1E">
            <w:pPr>
              <w:pStyle w:val="TableParagraph"/>
              <w:spacing w:before="0" w:line="206" w:lineRule="exact"/>
              <w:rPr>
                <w:sz w:val="20"/>
              </w:rPr>
            </w:pPr>
            <w:r>
              <w:rPr>
                <w:sz w:val="20"/>
              </w:rPr>
              <w:t>Auto fija fecha audiencia y/o diligencia</w:t>
            </w:r>
          </w:p>
          <w:p w14:paraId="34DE41DC" w14:textId="77777777" w:rsidR="00AF4CB0" w:rsidRDefault="00E73D1E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poner en conocimiento - ordena requerir- fija fecha de audiencia</w:t>
            </w:r>
          </w:p>
        </w:tc>
        <w:tc>
          <w:tcPr>
            <w:tcW w:w="1781" w:type="dxa"/>
            <w:gridSpan w:val="2"/>
            <w:tcBorders>
              <w:top w:val="double" w:sz="3" w:space="0" w:color="000000"/>
              <w:left w:val="nil"/>
            </w:tcBorders>
          </w:tcPr>
          <w:p w14:paraId="4D915CED" w14:textId="77777777" w:rsidR="00AF4CB0" w:rsidRDefault="00E73D1E">
            <w:pPr>
              <w:pStyle w:val="TableParagraph"/>
              <w:spacing w:before="98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  <w:tr w:rsidR="00AF4CB0" w14:paraId="3F776294" w14:textId="77777777">
        <w:trPr>
          <w:trHeight w:val="944"/>
        </w:trPr>
        <w:tc>
          <w:tcPr>
            <w:tcW w:w="3000" w:type="dxa"/>
            <w:tcBorders>
              <w:right w:val="nil"/>
            </w:tcBorders>
          </w:tcPr>
          <w:p w14:paraId="08D10901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05001333303320190012400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56532D26" w14:textId="77777777" w:rsidR="00AF4CB0" w:rsidRDefault="00E73D1E">
            <w:pPr>
              <w:pStyle w:val="TableParagraph"/>
              <w:spacing w:before="90" w:line="210" w:lineRule="atLeast"/>
              <w:ind w:left="240" w:right="140"/>
              <w:rPr>
                <w:sz w:val="18"/>
              </w:rPr>
            </w:pPr>
            <w:r>
              <w:rPr>
                <w:sz w:val="18"/>
              </w:rPr>
              <w:t>ACCION DE NULIDAD Y RESTABLECIMIENTO DEL DERECHO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4FF7F713" w14:textId="77777777" w:rsidR="00AF4CB0" w:rsidRDefault="00E73D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BLAYMIR MENA MOSQUERA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76CE7FCC" w14:textId="77777777" w:rsidR="00AF4CB0" w:rsidRDefault="00E73D1E">
            <w:pPr>
              <w:pStyle w:val="TableParagraph"/>
              <w:spacing w:line="247" w:lineRule="auto"/>
              <w:ind w:hanging="1"/>
              <w:rPr>
                <w:sz w:val="16"/>
              </w:rPr>
            </w:pPr>
            <w:r>
              <w:rPr>
                <w:sz w:val="16"/>
              </w:rPr>
              <w:t>NACION-MINEDUCACION-FONDO NACIONAL DE PRESTACIONES SOCIALES DEL MAGISTERIO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6B09A487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>Auto que resuelve</w:t>
            </w:r>
          </w:p>
          <w:p w14:paraId="6BF9ACC7" w14:textId="77777777" w:rsidR="00AF4CB0" w:rsidRDefault="00E73D1E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Excepciones</w:t>
            </w:r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6466311F" w14:textId="77777777" w:rsidR="00AF4CB0" w:rsidRDefault="00E73D1E">
            <w:pPr>
              <w:pStyle w:val="TableParagraph"/>
              <w:spacing w:before="93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  <w:tr w:rsidR="00AF4CB0" w14:paraId="282EDC20" w14:textId="77777777">
        <w:trPr>
          <w:trHeight w:val="942"/>
        </w:trPr>
        <w:tc>
          <w:tcPr>
            <w:tcW w:w="3000" w:type="dxa"/>
            <w:tcBorders>
              <w:right w:val="nil"/>
            </w:tcBorders>
          </w:tcPr>
          <w:p w14:paraId="620DAC51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05001333303320190022900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4198967D" w14:textId="77777777" w:rsidR="00AF4CB0" w:rsidRDefault="00E73D1E">
            <w:pPr>
              <w:pStyle w:val="TableParagraph"/>
              <w:spacing w:before="90" w:line="210" w:lineRule="atLeast"/>
              <w:ind w:left="240" w:right="140"/>
              <w:rPr>
                <w:sz w:val="18"/>
              </w:rPr>
            </w:pPr>
            <w:r>
              <w:rPr>
                <w:sz w:val="18"/>
              </w:rPr>
              <w:t>ACCION DE NULIDAD Y RESTABLECIMIENTO DEL DERECHO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15D204F1" w14:textId="77777777" w:rsidR="00AF4CB0" w:rsidRDefault="00E73D1E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z w:val="16"/>
              </w:rPr>
              <w:t>MARIA DEL CARMEN BUSTAMANTE NAVARRO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351448A0" w14:textId="77777777" w:rsidR="00AF4CB0" w:rsidRDefault="00E73D1E">
            <w:pPr>
              <w:pStyle w:val="TableParagraph"/>
              <w:spacing w:line="247" w:lineRule="auto"/>
              <w:ind w:right="22"/>
              <w:rPr>
                <w:sz w:val="16"/>
              </w:rPr>
            </w:pPr>
            <w:r>
              <w:rPr>
                <w:sz w:val="16"/>
              </w:rPr>
              <w:t>NACION- MINISTERIO DE EDUCACIÓN- FONDO NACIONAL DE PRESTACIONES SOCIALES DEL MAGISTERIO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6632E901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>Auto que resuelve</w:t>
            </w:r>
          </w:p>
          <w:p w14:paraId="4A21C51F" w14:textId="77777777" w:rsidR="00AF4CB0" w:rsidRDefault="00E73D1E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excepciones</w:t>
            </w:r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0C941679" w14:textId="77777777" w:rsidR="00AF4CB0" w:rsidRDefault="00E73D1E">
            <w:pPr>
              <w:pStyle w:val="TableParagraph"/>
              <w:spacing w:before="93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  <w:tr w:rsidR="00AF4CB0" w14:paraId="329285C8" w14:textId="77777777">
        <w:trPr>
          <w:trHeight w:val="944"/>
        </w:trPr>
        <w:tc>
          <w:tcPr>
            <w:tcW w:w="3000" w:type="dxa"/>
            <w:tcBorders>
              <w:right w:val="nil"/>
            </w:tcBorders>
          </w:tcPr>
          <w:p w14:paraId="28BF8BFF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05001333303320190027000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576A7D58" w14:textId="77777777" w:rsidR="00AF4CB0" w:rsidRDefault="00E73D1E">
            <w:pPr>
              <w:pStyle w:val="TableParagraph"/>
              <w:spacing w:before="90" w:line="210" w:lineRule="atLeast"/>
              <w:ind w:left="240" w:right="140"/>
              <w:rPr>
                <w:sz w:val="18"/>
              </w:rPr>
            </w:pPr>
            <w:r>
              <w:rPr>
                <w:sz w:val="18"/>
              </w:rPr>
              <w:t>ACCION DE NULIDAD Y RESTABLECIMIENTO DEL DERECHO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2B576C4A" w14:textId="77777777" w:rsidR="00AF4CB0" w:rsidRDefault="00E73D1E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z w:val="16"/>
              </w:rPr>
              <w:t>LUZ ADONAY QUICENO VELASQUEZ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53E22C1F" w14:textId="77777777" w:rsidR="00AF4CB0" w:rsidRDefault="00E73D1E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z w:val="16"/>
              </w:rPr>
              <w:t>NACION-MINEDUCACION-FONDO NACIONAL DE PRESTACIONES SOCIALES DEL MAGISTERIO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26C387EA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>Auto que resuelve</w:t>
            </w:r>
          </w:p>
          <w:p w14:paraId="3641F001" w14:textId="77777777" w:rsidR="00AF4CB0" w:rsidRDefault="00E73D1E">
            <w:pPr>
              <w:pStyle w:val="TableParagraph"/>
              <w:spacing w:before="12"/>
              <w:rPr>
                <w:sz w:val="18"/>
              </w:rPr>
            </w:pPr>
            <w:proofErr w:type="spellStart"/>
            <w:r>
              <w:rPr>
                <w:sz w:val="18"/>
              </w:rPr>
              <w:t>excpeciones</w:t>
            </w:r>
            <w:proofErr w:type="spellEnd"/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1AA12198" w14:textId="77777777" w:rsidR="00AF4CB0" w:rsidRDefault="00E73D1E">
            <w:pPr>
              <w:pStyle w:val="TableParagraph"/>
              <w:spacing w:before="93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  <w:tr w:rsidR="00AF4CB0" w14:paraId="6043DD3B" w14:textId="77777777">
        <w:trPr>
          <w:trHeight w:val="944"/>
        </w:trPr>
        <w:tc>
          <w:tcPr>
            <w:tcW w:w="3000" w:type="dxa"/>
            <w:tcBorders>
              <w:right w:val="nil"/>
            </w:tcBorders>
          </w:tcPr>
          <w:p w14:paraId="3A232106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05001333303320190027100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70B6B513" w14:textId="77777777" w:rsidR="00AF4CB0" w:rsidRDefault="00E73D1E">
            <w:pPr>
              <w:pStyle w:val="TableParagraph"/>
              <w:spacing w:before="90" w:line="210" w:lineRule="atLeast"/>
              <w:ind w:left="240" w:right="140"/>
              <w:rPr>
                <w:sz w:val="18"/>
              </w:rPr>
            </w:pPr>
            <w:r>
              <w:rPr>
                <w:sz w:val="18"/>
              </w:rPr>
              <w:t>ACCION DE NULIDAD Y RESTABLECIMIENTO DEL DERECHO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2C4D8833" w14:textId="77777777" w:rsidR="00AF4CB0" w:rsidRDefault="00E73D1E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z w:val="16"/>
              </w:rPr>
              <w:t>GUSTAVO DE JESUS PALACIN RODRIGUEZ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356ECE64" w14:textId="77777777" w:rsidR="00AF4CB0" w:rsidRDefault="00E73D1E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z w:val="16"/>
              </w:rPr>
              <w:t>NACION-MINEDUCACION-FONDO NACIONAL DE PRESTACIONES SOCIALES DEL MAGISTERIO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76F09F34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>Auto que resuelve</w:t>
            </w:r>
          </w:p>
          <w:p w14:paraId="081875AC" w14:textId="77777777" w:rsidR="00AF4CB0" w:rsidRDefault="00E73D1E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excepciones</w:t>
            </w:r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2D66EAA1" w14:textId="77777777" w:rsidR="00AF4CB0" w:rsidRDefault="00E73D1E">
            <w:pPr>
              <w:pStyle w:val="TableParagraph"/>
              <w:spacing w:before="93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  <w:tr w:rsidR="00AF4CB0" w14:paraId="3C4ECF27" w14:textId="77777777">
        <w:trPr>
          <w:trHeight w:val="942"/>
        </w:trPr>
        <w:tc>
          <w:tcPr>
            <w:tcW w:w="3000" w:type="dxa"/>
            <w:tcBorders>
              <w:right w:val="nil"/>
            </w:tcBorders>
          </w:tcPr>
          <w:p w14:paraId="268B09DC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05001333303320190035000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3F060634" w14:textId="77777777" w:rsidR="00AF4CB0" w:rsidRDefault="00E73D1E">
            <w:pPr>
              <w:pStyle w:val="TableParagraph"/>
              <w:spacing w:before="90" w:line="210" w:lineRule="atLeast"/>
              <w:ind w:left="240" w:right="140"/>
              <w:rPr>
                <w:sz w:val="18"/>
              </w:rPr>
            </w:pPr>
            <w:r>
              <w:rPr>
                <w:sz w:val="18"/>
              </w:rPr>
              <w:t>ACCION DE NULIDAD Y RESTABLECIMIENTO DEL DERECHO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6528C517" w14:textId="77777777" w:rsidR="00AF4CB0" w:rsidRDefault="00E73D1E">
            <w:pPr>
              <w:pStyle w:val="TableParagraph"/>
              <w:spacing w:line="247" w:lineRule="auto"/>
              <w:ind w:right="304"/>
              <w:rPr>
                <w:sz w:val="16"/>
              </w:rPr>
            </w:pPr>
            <w:r>
              <w:rPr>
                <w:sz w:val="16"/>
              </w:rPr>
              <w:t>RUTH MARGARITA OLARTE ROJAS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681DF924" w14:textId="77777777" w:rsidR="00AF4CB0" w:rsidRDefault="00E73D1E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z w:val="16"/>
              </w:rPr>
              <w:t>MINISTERIO DE EDUCACION NACIONAL / FONDO DE PRESTACIONES SOCIALES DEL MAGISTERIO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60EBC898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>Auto que resuelve</w:t>
            </w:r>
          </w:p>
          <w:p w14:paraId="507B6C59" w14:textId="77777777" w:rsidR="00AF4CB0" w:rsidRDefault="00E73D1E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 xml:space="preserve">sobre </w:t>
            </w:r>
            <w:proofErr w:type="spellStart"/>
            <w:r>
              <w:rPr>
                <w:sz w:val="18"/>
              </w:rPr>
              <w:t>preubas</w:t>
            </w:r>
            <w:proofErr w:type="spellEnd"/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29F87936" w14:textId="77777777" w:rsidR="00AF4CB0" w:rsidRDefault="00E73D1E">
            <w:pPr>
              <w:pStyle w:val="TableParagraph"/>
              <w:spacing w:before="93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  <w:tr w:rsidR="00AF4CB0" w14:paraId="1EEE40E2" w14:textId="77777777">
        <w:trPr>
          <w:trHeight w:val="944"/>
        </w:trPr>
        <w:tc>
          <w:tcPr>
            <w:tcW w:w="3000" w:type="dxa"/>
            <w:tcBorders>
              <w:right w:val="nil"/>
            </w:tcBorders>
          </w:tcPr>
          <w:p w14:paraId="366DF066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05001333303320190035000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32AC3BBE" w14:textId="77777777" w:rsidR="00AF4CB0" w:rsidRDefault="00E73D1E">
            <w:pPr>
              <w:pStyle w:val="TableParagraph"/>
              <w:spacing w:before="90" w:line="210" w:lineRule="atLeast"/>
              <w:ind w:left="240" w:right="140"/>
              <w:rPr>
                <w:sz w:val="18"/>
              </w:rPr>
            </w:pPr>
            <w:r>
              <w:rPr>
                <w:sz w:val="18"/>
              </w:rPr>
              <w:t>ACCION DE NULIDAD Y RESTABLECIMIENTO DEL DERECHO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147CB4D4" w14:textId="77777777" w:rsidR="00AF4CB0" w:rsidRDefault="00E73D1E">
            <w:pPr>
              <w:pStyle w:val="TableParagraph"/>
              <w:spacing w:line="247" w:lineRule="auto"/>
              <w:ind w:right="304"/>
              <w:rPr>
                <w:sz w:val="16"/>
              </w:rPr>
            </w:pPr>
            <w:r>
              <w:rPr>
                <w:sz w:val="16"/>
              </w:rPr>
              <w:t>RUTH MARGARITA OLARTE ROJAS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0F31E377" w14:textId="77777777" w:rsidR="00AF4CB0" w:rsidRDefault="00E73D1E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z w:val="16"/>
              </w:rPr>
              <w:t>MINISTERIO DE EDUCACION NACIONAL / FONDO DE PRESTACIONES SOCIALES DEL MAGISTERIO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07EFF36C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 xml:space="preserve">Auto Traslado partes 10 </w:t>
            </w:r>
            <w:proofErr w:type="spellStart"/>
            <w:r>
              <w:rPr>
                <w:sz w:val="20"/>
              </w:rPr>
              <w:t>dias</w:t>
            </w:r>
            <w:proofErr w:type="spellEnd"/>
          </w:p>
          <w:p w14:paraId="1B5A29A3" w14:textId="77777777" w:rsidR="00AF4CB0" w:rsidRDefault="00E73D1E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para presentar alegatos</w:t>
            </w:r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6CFC1CEA" w14:textId="77777777" w:rsidR="00AF4CB0" w:rsidRDefault="00E73D1E">
            <w:pPr>
              <w:pStyle w:val="TableParagraph"/>
              <w:spacing w:before="93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  <w:tr w:rsidR="00AF4CB0" w14:paraId="075EF612" w14:textId="77777777">
        <w:trPr>
          <w:trHeight w:val="944"/>
        </w:trPr>
        <w:tc>
          <w:tcPr>
            <w:tcW w:w="3000" w:type="dxa"/>
            <w:tcBorders>
              <w:right w:val="nil"/>
            </w:tcBorders>
          </w:tcPr>
          <w:p w14:paraId="353BEBF4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05001333303320190036400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56D7BEEA" w14:textId="77777777" w:rsidR="00AF4CB0" w:rsidRDefault="00E73D1E">
            <w:pPr>
              <w:pStyle w:val="TableParagraph"/>
              <w:spacing w:before="90" w:line="210" w:lineRule="atLeast"/>
              <w:ind w:left="240" w:right="140"/>
              <w:rPr>
                <w:sz w:val="18"/>
              </w:rPr>
            </w:pPr>
            <w:r>
              <w:rPr>
                <w:sz w:val="18"/>
              </w:rPr>
              <w:t>ACCION DE NULIDAD Y RESTABLECIMIENTO DEL DERECHO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2DC3F798" w14:textId="77777777" w:rsidR="00AF4CB0" w:rsidRDefault="00E73D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LUZ ENITH CASTRO SUMALAVE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51FE3ADD" w14:textId="77777777" w:rsidR="00AF4CB0" w:rsidRDefault="00E73D1E">
            <w:pPr>
              <w:pStyle w:val="TableParagraph"/>
              <w:spacing w:line="247" w:lineRule="auto"/>
              <w:ind w:hanging="1"/>
              <w:rPr>
                <w:sz w:val="16"/>
              </w:rPr>
            </w:pPr>
            <w:r>
              <w:rPr>
                <w:sz w:val="16"/>
              </w:rPr>
              <w:t>NACION-MINEDUCACION-FONDO NACIONAL DE PRESTACIONES SOCIALES DEL MAGISTERIO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2125166A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>Auto que resuelve</w:t>
            </w:r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26D9AA17" w14:textId="77777777" w:rsidR="00AF4CB0" w:rsidRDefault="00E73D1E">
            <w:pPr>
              <w:pStyle w:val="TableParagraph"/>
              <w:spacing w:before="93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  <w:tr w:rsidR="00AF4CB0" w14:paraId="7B664444" w14:textId="77777777">
        <w:trPr>
          <w:trHeight w:val="942"/>
        </w:trPr>
        <w:tc>
          <w:tcPr>
            <w:tcW w:w="3000" w:type="dxa"/>
            <w:tcBorders>
              <w:right w:val="nil"/>
            </w:tcBorders>
          </w:tcPr>
          <w:p w14:paraId="6112CF7A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05001333303320190036800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29AE6B57" w14:textId="77777777" w:rsidR="00AF4CB0" w:rsidRDefault="00E73D1E">
            <w:pPr>
              <w:pStyle w:val="TableParagraph"/>
              <w:spacing w:before="90" w:line="210" w:lineRule="atLeast"/>
              <w:ind w:left="240" w:right="140"/>
              <w:rPr>
                <w:sz w:val="18"/>
              </w:rPr>
            </w:pPr>
            <w:r>
              <w:rPr>
                <w:sz w:val="18"/>
              </w:rPr>
              <w:t>ACCION DE NULIDAD Y RESTABLECIMIENTO DEL DERECHO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2358B14A" w14:textId="77777777" w:rsidR="00AF4CB0" w:rsidRDefault="00E73D1E">
            <w:pPr>
              <w:pStyle w:val="TableParagraph"/>
              <w:spacing w:line="247" w:lineRule="auto"/>
              <w:ind w:right="224"/>
              <w:rPr>
                <w:sz w:val="16"/>
              </w:rPr>
            </w:pPr>
            <w:r>
              <w:rPr>
                <w:sz w:val="16"/>
              </w:rPr>
              <w:t>AMPARO DEL SOCORRO SERNA GALEANO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1C961EB4" w14:textId="77777777" w:rsidR="00AF4CB0" w:rsidRDefault="00E73D1E">
            <w:pPr>
              <w:pStyle w:val="TableParagraph"/>
              <w:spacing w:line="244" w:lineRule="auto"/>
              <w:rPr>
                <w:sz w:val="16"/>
              </w:rPr>
            </w:pPr>
            <w:r>
              <w:rPr>
                <w:sz w:val="16"/>
              </w:rPr>
              <w:t>NACION-MINEDUCACION-FONDO NACIONAL DE PRESTACIONES SOCIALES DEL MAGISTERIO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4624A96B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>Auto que resuelve</w:t>
            </w:r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07845966" w14:textId="77777777" w:rsidR="00AF4CB0" w:rsidRDefault="00E73D1E">
            <w:pPr>
              <w:pStyle w:val="TableParagraph"/>
              <w:spacing w:before="93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  <w:tr w:rsidR="00AF4CB0" w14:paraId="50853853" w14:textId="77777777">
        <w:trPr>
          <w:trHeight w:val="944"/>
        </w:trPr>
        <w:tc>
          <w:tcPr>
            <w:tcW w:w="3000" w:type="dxa"/>
            <w:tcBorders>
              <w:right w:val="nil"/>
            </w:tcBorders>
          </w:tcPr>
          <w:p w14:paraId="1D55D6F9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05001333303320190036800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0124C216" w14:textId="77777777" w:rsidR="00AF4CB0" w:rsidRDefault="00E73D1E">
            <w:pPr>
              <w:pStyle w:val="TableParagraph"/>
              <w:spacing w:before="90" w:line="210" w:lineRule="atLeast"/>
              <w:ind w:left="240" w:right="140"/>
              <w:rPr>
                <w:sz w:val="18"/>
              </w:rPr>
            </w:pPr>
            <w:r>
              <w:rPr>
                <w:sz w:val="18"/>
              </w:rPr>
              <w:t>ACCION DE NULIDAD Y RESTABLECIMIENTO DEL DERECHO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7A367F3C" w14:textId="77777777" w:rsidR="00AF4CB0" w:rsidRDefault="00E73D1E">
            <w:pPr>
              <w:pStyle w:val="TableParagraph"/>
              <w:spacing w:line="247" w:lineRule="auto"/>
              <w:ind w:right="224"/>
              <w:rPr>
                <w:sz w:val="16"/>
              </w:rPr>
            </w:pPr>
            <w:r>
              <w:rPr>
                <w:sz w:val="16"/>
              </w:rPr>
              <w:t>AMPARO DEL SOCORRO SERNA GALEANO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17BC1850" w14:textId="77777777" w:rsidR="00AF4CB0" w:rsidRDefault="00E73D1E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z w:val="16"/>
              </w:rPr>
              <w:t>NACION-MINEDUCACION-FONDO NACIONAL DE PRESTACIONES SOCIALES DEL MAGISTERIO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25FD694A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 xml:space="preserve">Auto Traslado partes 10 </w:t>
            </w:r>
            <w:proofErr w:type="spellStart"/>
            <w:r>
              <w:rPr>
                <w:sz w:val="20"/>
              </w:rPr>
              <w:t>dias</w:t>
            </w:r>
            <w:proofErr w:type="spellEnd"/>
          </w:p>
          <w:p w14:paraId="05BD0684" w14:textId="77777777" w:rsidR="00AF4CB0" w:rsidRDefault="00E73D1E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 xml:space="preserve">para presentar alegatos de </w:t>
            </w:r>
            <w:proofErr w:type="spellStart"/>
            <w:r>
              <w:rPr>
                <w:sz w:val="18"/>
              </w:rPr>
              <w:t>conclusion</w:t>
            </w:r>
            <w:proofErr w:type="spellEnd"/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3FAFA622" w14:textId="77777777" w:rsidR="00AF4CB0" w:rsidRDefault="00E73D1E">
            <w:pPr>
              <w:pStyle w:val="TableParagraph"/>
              <w:spacing w:before="93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  <w:tr w:rsidR="00AF4CB0" w14:paraId="3036A45C" w14:textId="77777777">
        <w:trPr>
          <w:trHeight w:val="925"/>
        </w:trPr>
        <w:tc>
          <w:tcPr>
            <w:tcW w:w="3000" w:type="dxa"/>
            <w:tcBorders>
              <w:right w:val="nil"/>
            </w:tcBorders>
          </w:tcPr>
          <w:p w14:paraId="21CE970E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05001333303320190037200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0D85B1D5" w14:textId="77777777" w:rsidR="00AF4CB0" w:rsidRDefault="00E73D1E">
            <w:pPr>
              <w:pStyle w:val="TableParagraph"/>
              <w:spacing w:before="90" w:line="210" w:lineRule="atLeast"/>
              <w:ind w:left="240" w:right="140"/>
              <w:rPr>
                <w:sz w:val="18"/>
              </w:rPr>
            </w:pPr>
            <w:r>
              <w:rPr>
                <w:sz w:val="18"/>
              </w:rPr>
              <w:t>ACCION DE NULIDAD Y RESTABLECIMIENTO DEL DERECHO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5D03DF44" w14:textId="77777777" w:rsidR="00AF4CB0" w:rsidRDefault="00E73D1E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z w:val="16"/>
              </w:rPr>
              <w:t>GERMAN AUGUSTO VELEZ GARZON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789917F4" w14:textId="77777777" w:rsidR="00AF4CB0" w:rsidRDefault="00E73D1E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z w:val="16"/>
              </w:rPr>
              <w:t>NACION-MINEDUCACION-FONDO NACIONAL DE PRESTACIONES SOCIALES DEL MAGISTERIO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2438ED32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>Auto que resuelve</w:t>
            </w:r>
          </w:p>
          <w:p w14:paraId="36F04CE3" w14:textId="77777777" w:rsidR="00AF4CB0" w:rsidRDefault="00E73D1E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excepciones</w:t>
            </w:r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3BC2835F" w14:textId="77777777" w:rsidR="00AF4CB0" w:rsidRDefault="00E73D1E">
            <w:pPr>
              <w:pStyle w:val="TableParagraph"/>
              <w:spacing w:before="93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</w:tbl>
    <w:p w14:paraId="3B4C36E3" w14:textId="77777777" w:rsidR="00AF4CB0" w:rsidRDefault="00AF4CB0">
      <w:pPr>
        <w:rPr>
          <w:sz w:val="18"/>
        </w:rPr>
        <w:sectPr w:rsidR="00AF4CB0">
          <w:headerReference w:type="default" r:id="rId9"/>
          <w:footerReference w:type="default" r:id="rId10"/>
          <w:pgSz w:w="20160" w:h="12240" w:orient="landscape"/>
          <w:pgMar w:top="820" w:right="520" w:bottom="400" w:left="1660" w:header="567" w:footer="210" w:gutter="0"/>
          <w:pgNumType w:start="2"/>
          <w:cols w:space="720"/>
        </w:sectPr>
      </w:pPr>
    </w:p>
    <w:p w14:paraId="75E277A8" w14:textId="77777777" w:rsidR="00AF4CB0" w:rsidRDefault="00AF4CB0">
      <w:pPr>
        <w:rPr>
          <w:b/>
          <w:sz w:val="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280"/>
        <w:gridCol w:w="2760"/>
        <w:gridCol w:w="2880"/>
        <w:gridCol w:w="5040"/>
        <w:gridCol w:w="1080"/>
        <w:gridCol w:w="701"/>
      </w:tblGrid>
      <w:tr w:rsidR="00AF4CB0" w14:paraId="7821D148" w14:textId="77777777">
        <w:trPr>
          <w:trHeight w:val="414"/>
        </w:trPr>
        <w:tc>
          <w:tcPr>
            <w:tcW w:w="3000" w:type="dxa"/>
            <w:tcBorders>
              <w:bottom w:val="double" w:sz="3" w:space="0" w:color="000000"/>
            </w:tcBorders>
          </w:tcPr>
          <w:p w14:paraId="0C155608" w14:textId="77777777" w:rsidR="00AF4CB0" w:rsidRDefault="00E73D1E">
            <w:pPr>
              <w:pStyle w:val="TableParagraph"/>
              <w:spacing w:before="102"/>
              <w:ind w:left="782" w:right="1018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No Proceso</w:t>
            </w:r>
          </w:p>
        </w:tc>
        <w:tc>
          <w:tcPr>
            <w:tcW w:w="2280" w:type="dxa"/>
            <w:tcBorders>
              <w:bottom w:val="double" w:sz="3" w:space="0" w:color="000000"/>
            </w:tcBorders>
          </w:tcPr>
          <w:p w14:paraId="299216E6" w14:textId="77777777" w:rsidR="00AF4CB0" w:rsidRDefault="00E73D1E">
            <w:pPr>
              <w:pStyle w:val="TableParagraph"/>
              <w:spacing w:before="106"/>
              <w:ind w:left="234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w w:val="105"/>
                <w:sz w:val="18"/>
              </w:rPr>
              <w:t>Clase de Proceso</w:t>
            </w:r>
          </w:p>
        </w:tc>
        <w:tc>
          <w:tcPr>
            <w:tcW w:w="2760" w:type="dxa"/>
            <w:tcBorders>
              <w:bottom w:val="double" w:sz="3" w:space="0" w:color="000000"/>
            </w:tcBorders>
          </w:tcPr>
          <w:p w14:paraId="64852C8D" w14:textId="77777777" w:rsidR="00AF4CB0" w:rsidRDefault="00E73D1E">
            <w:pPr>
              <w:pStyle w:val="TableParagraph"/>
              <w:spacing w:before="102"/>
              <w:ind w:left="51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Demandante</w:t>
            </w:r>
          </w:p>
        </w:tc>
        <w:tc>
          <w:tcPr>
            <w:tcW w:w="2880" w:type="dxa"/>
            <w:tcBorders>
              <w:bottom w:val="double" w:sz="3" w:space="0" w:color="000000"/>
            </w:tcBorders>
          </w:tcPr>
          <w:p w14:paraId="640B037F" w14:textId="77777777" w:rsidR="00AF4CB0" w:rsidRDefault="00E73D1E">
            <w:pPr>
              <w:pStyle w:val="TableParagraph"/>
              <w:spacing w:before="102"/>
              <w:ind w:left="89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Demandado</w:t>
            </w:r>
          </w:p>
        </w:tc>
        <w:tc>
          <w:tcPr>
            <w:tcW w:w="5040" w:type="dxa"/>
            <w:tcBorders>
              <w:bottom w:val="double" w:sz="3" w:space="0" w:color="000000"/>
            </w:tcBorders>
          </w:tcPr>
          <w:p w14:paraId="15921D05" w14:textId="77777777" w:rsidR="00AF4CB0" w:rsidRDefault="00E73D1E">
            <w:pPr>
              <w:pStyle w:val="TableParagraph"/>
              <w:spacing w:before="102"/>
              <w:ind w:left="163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Descripción Actuación</w:t>
            </w:r>
          </w:p>
        </w:tc>
        <w:tc>
          <w:tcPr>
            <w:tcW w:w="1080" w:type="dxa"/>
            <w:tcBorders>
              <w:bottom w:val="double" w:sz="3" w:space="0" w:color="000000"/>
            </w:tcBorders>
          </w:tcPr>
          <w:p w14:paraId="2170024A" w14:textId="77777777" w:rsidR="00AF4CB0" w:rsidRDefault="00E73D1E">
            <w:pPr>
              <w:pStyle w:val="TableParagraph"/>
              <w:spacing w:before="0" w:line="201" w:lineRule="exact"/>
              <w:ind w:left="234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Fecha</w:t>
            </w:r>
          </w:p>
          <w:p w14:paraId="61149092" w14:textId="77777777" w:rsidR="00AF4CB0" w:rsidRDefault="00E73D1E">
            <w:pPr>
              <w:pStyle w:val="TableParagraph"/>
              <w:spacing w:before="21" w:line="173" w:lineRule="exact"/>
              <w:ind w:left="294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Auto</w:t>
            </w:r>
          </w:p>
        </w:tc>
        <w:tc>
          <w:tcPr>
            <w:tcW w:w="701" w:type="dxa"/>
            <w:tcBorders>
              <w:bottom w:val="double" w:sz="3" w:space="0" w:color="000000"/>
            </w:tcBorders>
          </w:tcPr>
          <w:p w14:paraId="6CFB1A03" w14:textId="77777777" w:rsidR="00AF4CB0" w:rsidRDefault="00E73D1E">
            <w:pPr>
              <w:pStyle w:val="TableParagraph"/>
              <w:spacing w:before="102"/>
              <w:ind w:left="6"/>
              <w:rPr>
                <w:rFonts w:ascii="Verdana"/>
                <w:b/>
                <w:sz w:val="18"/>
              </w:rPr>
            </w:pPr>
            <w:proofErr w:type="spellStart"/>
            <w:r>
              <w:rPr>
                <w:rFonts w:ascii="Verdana"/>
                <w:b/>
                <w:sz w:val="18"/>
              </w:rPr>
              <w:t>Cuad</w:t>
            </w:r>
            <w:proofErr w:type="spellEnd"/>
            <w:r>
              <w:rPr>
                <w:rFonts w:ascii="Verdana"/>
                <w:b/>
                <w:sz w:val="18"/>
              </w:rPr>
              <w:t>.</w:t>
            </w:r>
          </w:p>
        </w:tc>
      </w:tr>
      <w:tr w:rsidR="00AF4CB0" w14:paraId="731754E0" w14:textId="77777777">
        <w:trPr>
          <w:trHeight w:val="950"/>
        </w:trPr>
        <w:tc>
          <w:tcPr>
            <w:tcW w:w="3000" w:type="dxa"/>
            <w:tcBorders>
              <w:top w:val="double" w:sz="3" w:space="0" w:color="000000"/>
              <w:right w:val="nil"/>
            </w:tcBorders>
          </w:tcPr>
          <w:p w14:paraId="4466C273" w14:textId="77777777" w:rsidR="00AF4CB0" w:rsidRDefault="00E73D1E">
            <w:pPr>
              <w:pStyle w:val="TableParagraph"/>
              <w:spacing w:before="102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05001333303320190039100</w:t>
            </w:r>
          </w:p>
        </w:tc>
        <w:tc>
          <w:tcPr>
            <w:tcW w:w="2280" w:type="dxa"/>
            <w:tcBorders>
              <w:top w:val="double" w:sz="3" w:space="0" w:color="000000"/>
              <w:left w:val="nil"/>
              <w:right w:val="nil"/>
            </w:tcBorders>
          </w:tcPr>
          <w:p w14:paraId="353E8308" w14:textId="77777777" w:rsidR="00AF4CB0" w:rsidRDefault="00E73D1E">
            <w:pPr>
              <w:pStyle w:val="TableParagraph"/>
              <w:spacing w:line="210" w:lineRule="atLeast"/>
              <w:ind w:left="240" w:right="140"/>
              <w:rPr>
                <w:sz w:val="18"/>
              </w:rPr>
            </w:pPr>
            <w:r>
              <w:rPr>
                <w:sz w:val="18"/>
              </w:rPr>
              <w:t>ACCION DE NULIDAD Y RESTABLECIMIENTO DEL DERECHO</w:t>
            </w:r>
          </w:p>
        </w:tc>
        <w:tc>
          <w:tcPr>
            <w:tcW w:w="2760" w:type="dxa"/>
            <w:tcBorders>
              <w:top w:val="double" w:sz="3" w:space="0" w:color="000000"/>
              <w:left w:val="nil"/>
              <w:right w:val="nil"/>
            </w:tcBorders>
          </w:tcPr>
          <w:p w14:paraId="3A3587CC" w14:textId="77777777" w:rsidR="00AF4CB0" w:rsidRDefault="00E73D1E">
            <w:pPr>
              <w:pStyle w:val="TableParagraph"/>
              <w:spacing w:before="100" w:line="247" w:lineRule="auto"/>
              <w:ind w:right="304"/>
              <w:rPr>
                <w:sz w:val="16"/>
              </w:rPr>
            </w:pPr>
            <w:r>
              <w:rPr>
                <w:sz w:val="16"/>
              </w:rPr>
              <w:t>LUZ EDILMA CADAVID CARVAJAL</w:t>
            </w:r>
          </w:p>
        </w:tc>
        <w:tc>
          <w:tcPr>
            <w:tcW w:w="2880" w:type="dxa"/>
            <w:tcBorders>
              <w:top w:val="double" w:sz="3" w:space="0" w:color="000000"/>
              <w:left w:val="nil"/>
              <w:right w:val="nil"/>
            </w:tcBorders>
          </w:tcPr>
          <w:p w14:paraId="32A7784C" w14:textId="77777777" w:rsidR="00AF4CB0" w:rsidRDefault="00E73D1E">
            <w:pPr>
              <w:pStyle w:val="TableParagraph"/>
              <w:spacing w:before="100" w:line="247" w:lineRule="auto"/>
              <w:rPr>
                <w:sz w:val="16"/>
              </w:rPr>
            </w:pPr>
            <w:r>
              <w:rPr>
                <w:sz w:val="16"/>
              </w:rPr>
              <w:t>NACION-MINEDUCACION-FONDO NACIONAL DE PRESTACIONES SOCIALES DEL MAGISTERIO</w:t>
            </w:r>
          </w:p>
        </w:tc>
        <w:tc>
          <w:tcPr>
            <w:tcW w:w="5040" w:type="dxa"/>
            <w:tcBorders>
              <w:top w:val="double" w:sz="3" w:space="0" w:color="000000"/>
              <w:left w:val="nil"/>
              <w:right w:val="nil"/>
            </w:tcBorders>
          </w:tcPr>
          <w:p w14:paraId="5DBED79F" w14:textId="77777777" w:rsidR="00AF4CB0" w:rsidRDefault="00E73D1E">
            <w:pPr>
              <w:pStyle w:val="TableParagraph"/>
              <w:spacing w:before="0" w:line="206" w:lineRule="exact"/>
              <w:rPr>
                <w:sz w:val="20"/>
              </w:rPr>
            </w:pPr>
            <w:r>
              <w:rPr>
                <w:sz w:val="20"/>
              </w:rPr>
              <w:t>Auto que resuelve</w:t>
            </w:r>
          </w:p>
          <w:p w14:paraId="7D62CAB2" w14:textId="77777777" w:rsidR="00AF4CB0" w:rsidRDefault="00E73D1E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excepciones</w:t>
            </w:r>
          </w:p>
        </w:tc>
        <w:tc>
          <w:tcPr>
            <w:tcW w:w="1781" w:type="dxa"/>
            <w:gridSpan w:val="2"/>
            <w:tcBorders>
              <w:top w:val="double" w:sz="3" w:space="0" w:color="000000"/>
              <w:left w:val="nil"/>
            </w:tcBorders>
          </w:tcPr>
          <w:p w14:paraId="520709FF" w14:textId="77777777" w:rsidR="00AF4CB0" w:rsidRDefault="00E73D1E">
            <w:pPr>
              <w:pStyle w:val="TableParagraph"/>
              <w:spacing w:before="98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  <w:tr w:rsidR="00AF4CB0" w14:paraId="3082C814" w14:textId="77777777">
        <w:trPr>
          <w:trHeight w:val="944"/>
        </w:trPr>
        <w:tc>
          <w:tcPr>
            <w:tcW w:w="3000" w:type="dxa"/>
            <w:tcBorders>
              <w:right w:val="nil"/>
            </w:tcBorders>
          </w:tcPr>
          <w:p w14:paraId="611FFC06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05001333303320190039600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23146CB1" w14:textId="77777777" w:rsidR="00AF4CB0" w:rsidRDefault="00E73D1E">
            <w:pPr>
              <w:pStyle w:val="TableParagraph"/>
              <w:spacing w:before="90" w:line="210" w:lineRule="atLeast"/>
              <w:ind w:left="240" w:right="140"/>
              <w:rPr>
                <w:sz w:val="18"/>
              </w:rPr>
            </w:pPr>
            <w:r>
              <w:rPr>
                <w:sz w:val="18"/>
              </w:rPr>
              <w:t>ACCION DE NULIDAD Y RESTABLECIMIENTO DEL DERECHO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619A751A" w14:textId="77777777" w:rsidR="00AF4CB0" w:rsidRDefault="00E73D1E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z w:val="16"/>
              </w:rPr>
              <w:t>GLORIA ESTELLA RESTREPO MARIN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7D8B4620" w14:textId="77777777" w:rsidR="00AF4CB0" w:rsidRDefault="00E73D1E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z w:val="16"/>
              </w:rPr>
              <w:t>MINISTERIO DE EDUCACION NACIONAL / FONDO DE PRESTACIONES SOCIALES DEL MAGISTERIO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630E381A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>Auto que resuelve</w:t>
            </w:r>
          </w:p>
          <w:p w14:paraId="338B2EAA" w14:textId="77777777" w:rsidR="00AF4CB0" w:rsidRDefault="00E73D1E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sobre pruebas</w:t>
            </w:r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7D89F4D7" w14:textId="77777777" w:rsidR="00AF4CB0" w:rsidRDefault="00E73D1E">
            <w:pPr>
              <w:pStyle w:val="TableParagraph"/>
              <w:spacing w:before="93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  <w:tr w:rsidR="00AF4CB0" w14:paraId="091855F6" w14:textId="77777777">
        <w:trPr>
          <w:trHeight w:val="942"/>
        </w:trPr>
        <w:tc>
          <w:tcPr>
            <w:tcW w:w="3000" w:type="dxa"/>
            <w:tcBorders>
              <w:right w:val="nil"/>
            </w:tcBorders>
          </w:tcPr>
          <w:p w14:paraId="2442775E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05001333303320190039600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24EA0B4B" w14:textId="77777777" w:rsidR="00AF4CB0" w:rsidRDefault="00E73D1E">
            <w:pPr>
              <w:pStyle w:val="TableParagraph"/>
              <w:spacing w:before="93" w:line="244" w:lineRule="auto"/>
              <w:ind w:left="240" w:right="140"/>
              <w:rPr>
                <w:sz w:val="18"/>
              </w:rPr>
            </w:pPr>
            <w:r>
              <w:rPr>
                <w:sz w:val="18"/>
              </w:rPr>
              <w:t>ACCION DE NULIDAD Y</w:t>
            </w:r>
          </w:p>
          <w:p w14:paraId="41C01449" w14:textId="77777777" w:rsidR="00AF4CB0" w:rsidRDefault="00E73D1E">
            <w:pPr>
              <w:pStyle w:val="TableParagraph"/>
              <w:spacing w:before="2" w:line="208" w:lineRule="exact"/>
              <w:ind w:left="240" w:right="140"/>
              <w:rPr>
                <w:sz w:val="18"/>
              </w:rPr>
            </w:pPr>
            <w:r>
              <w:rPr>
                <w:sz w:val="18"/>
              </w:rPr>
              <w:t>RESTABLECIMIENTO DEL DERECHO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00D71EC6" w14:textId="77777777" w:rsidR="00AF4CB0" w:rsidRDefault="00E73D1E">
            <w:pPr>
              <w:pStyle w:val="TableParagraph"/>
              <w:spacing w:line="244" w:lineRule="auto"/>
              <w:rPr>
                <w:sz w:val="16"/>
              </w:rPr>
            </w:pPr>
            <w:r>
              <w:rPr>
                <w:sz w:val="16"/>
              </w:rPr>
              <w:t>GLORIA ESTELLA RESTREPO MARIN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57C434C5" w14:textId="77777777" w:rsidR="00AF4CB0" w:rsidRDefault="00E73D1E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z w:val="16"/>
              </w:rPr>
              <w:t>MINISTERIO DE EDUCACION NACIONAL / FONDO DE PRESTACIONES SOCIALES DEL MAGISTERIO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1D29552B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 xml:space="preserve">Auto Traslado partes 10 </w:t>
            </w:r>
            <w:proofErr w:type="spellStart"/>
            <w:r>
              <w:rPr>
                <w:sz w:val="20"/>
              </w:rPr>
              <w:t>dias</w:t>
            </w:r>
            <w:proofErr w:type="spellEnd"/>
          </w:p>
          <w:p w14:paraId="55B50B44" w14:textId="77777777" w:rsidR="00AF4CB0" w:rsidRDefault="00E73D1E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 xml:space="preserve">para presentar alegatos de </w:t>
            </w:r>
            <w:proofErr w:type="spellStart"/>
            <w:r>
              <w:rPr>
                <w:sz w:val="18"/>
              </w:rPr>
              <w:t>conclusion</w:t>
            </w:r>
            <w:proofErr w:type="spellEnd"/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1D7E15D5" w14:textId="77777777" w:rsidR="00AF4CB0" w:rsidRDefault="00E73D1E">
            <w:pPr>
              <w:pStyle w:val="TableParagraph"/>
              <w:spacing w:before="93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  <w:tr w:rsidR="00AF4CB0" w14:paraId="143243B0" w14:textId="77777777">
        <w:trPr>
          <w:trHeight w:val="522"/>
        </w:trPr>
        <w:tc>
          <w:tcPr>
            <w:tcW w:w="3000" w:type="dxa"/>
            <w:tcBorders>
              <w:right w:val="nil"/>
            </w:tcBorders>
          </w:tcPr>
          <w:p w14:paraId="05A68015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05001333303320190041700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5F8C6491" w14:textId="77777777" w:rsidR="00AF4CB0" w:rsidRDefault="00E73D1E">
            <w:pPr>
              <w:pStyle w:val="TableParagraph"/>
              <w:spacing w:before="90" w:line="210" w:lineRule="atLeast"/>
              <w:ind w:left="240" w:right="989"/>
              <w:rPr>
                <w:sz w:val="18"/>
              </w:rPr>
            </w:pPr>
            <w:r>
              <w:rPr>
                <w:sz w:val="18"/>
              </w:rPr>
              <w:t>ACCIONES POPULARES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27FAFEB2" w14:textId="77777777" w:rsidR="00AF4CB0" w:rsidRDefault="00E73D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GLORIA GUEVARA MOLINA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6309BB58" w14:textId="77777777" w:rsidR="00AF4CB0" w:rsidRDefault="00E73D1E">
            <w:pPr>
              <w:pStyle w:val="TableParagraph"/>
              <w:spacing w:line="247" w:lineRule="auto"/>
              <w:ind w:hanging="1"/>
              <w:rPr>
                <w:sz w:val="16"/>
              </w:rPr>
            </w:pPr>
            <w:r>
              <w:rPr>
                <w:sz w:val="16"/>
              </w:rPr>
              <w:t>MUNICIPIO DE MEDELLIN-SRIA DE INFRAESTRUCTURA FISICA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07650028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>Auto que ordena poner en conocimiento</w:t>
            </w:r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48C3A232" w14:textId="77777777" w:rsidR="00AF4CB0" w:rsidRDefault="00E73D1E">
            <w:pPr>
              <w:pStyle w:val="TableParagraph"/>
              <w:spacing w:before="93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  <w:tr w:rsidR="00AF4CB0" w14:paraId="72C9E757" w14:textId="77777777">
        <w:trPr>
          <w:trHeight w:val="522"/>
        </w:trPr>
        <w:tc>
          <w:tcPr>
            <w:tcW w:w="3000" w:type="dxa"/>
            <w:tcBorders>
              <w:right w:val="nil"/>
            </w:tcBorders>
          </w:tcPr>
          <w:p w14:paraId="675B8383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05001333303320190044000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3CD12ADB" w14:textId="77777777" w:rsidR="00AF4CB0" w:rsidRDefault="00E73D1E">
            <w:pPr>
              <w:pStyle w:val="TableParagraph"/>
              <w:spacing w:before="90" w:line="210" w:lineRule="atLeast"/>
              <w:ind w:left="240" w:right="989"/>
              <w:rPr>
                <w:sz w:val="18"/>
              </w:rPr>
            </w:pPr>
            <w:r>
              <w:rPr>
                <w:sz w:val="18"/>
              </w:rPr>
              <w:t>ACCIONES POPULARES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3F65ED79" w14:textId="77777777" w:rsidR="00AF4CB0" w:rsidRDefault="00E73D1E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z w:val="16"/>
              </w:rPr>
              <w:t>MARIA FERNANDA MATEUS AGUDELO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44541399" w14:textId="77777777" w:rsidR="00AF4CB0" w:rsidRDefault="00E73D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SECRETARIA DE MOVILIDAD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6880A9D9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>Auto que resuelve</w:t>
            </w:r>
          </w:p>
          <w:p w14:paraId="2B00DECC" w14:textId="77777777" w:rsidR="00AF4CB0" w:rsidRDefault="00E73D1E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fija fecha de inspección judicial</w:t>
            </w:r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5B700057" w14:textId="77777777" w:rsidR="00AF4CB0" w:rsidRDefault="00E73D1E">
            <w:pPr>
              <w:pStyle w:val="TableParagraph"/>
              <w:spacing w:before="93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  <w:tr w:rsidR="00AF4CB0" w14:paraId="40952D11" w14:textId="77777777">
        <w:trPr>
          <w:trHeight w:val="666"/>
        </w:trPr>
        <w:tc>
          <w:tcPr>
            <w:tcW w:w="3000" w:type="dxa"/>
            <w:tcBorders>
              <w:right w:val="nil"/>
            </w:tcBorders>
          </w:tcPr>
          <w:p w14:paraId="46BCD75C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05001333303320190044000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559ECDD8" w14:textId="77777777" w:rsidR="00AF4CB0" w:rsidRDefault="00E73D1E">
            <w:pPr>
              <w:pStyle w:val="TableParagraph"/>
              <w:spacing w:before="93" w:line="244" w:lineRule="auto"/>
              <w:ind w:left="240" w:right="989"/>
              <w:rPr>
                <w:sz w:val="18"/>
              </w:rPr>
            </w:pPr>
            <w:r>
              <w:rPr>
                <w:sz w:val="18"/>
              </w:rPr>
              <w:t>ACCIONES POPULARES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484BC71D" w14:textId="77777777" w:rsidR="00AF4CB0" w:rsidRDefault="00E73D1E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z w:val="16"/>
              </w:rPr>
              <w:t>MARIA FERNANDA MATEUS AGUDELO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1E226FBD" w14:textId="77777777" w:rsidR="00AF4CB0" w:rsidRDefault="00E73D1E">
            <w:pPr>
              <w:pStyle w:val="TableParagraph"/>
              <w:spacing w:before="89" w:line="190" w:lineRule="atLeast"/>
              <w:ind w:right="22"/>
              <w:rPr>
                <w:sz w:val="16"/>
              </w:rPr>
            </w:pPr>
            <w:r>
              <w:rPr>
                <w:sz w:val="16"/>
              </w:rPr>
              <w:t>MUNICIPIO DE MEDELLIN- SECRETARIA DE INFRAESTRUCTURA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2A257516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>Auto que resuelve</w:t>
            </w:r>
          </w:p>
          <w:p w14:paraId="7A099525" w14:textId="77777777" w:rsidR="00AF4CB0" w:rsidRDefault="00E73D1E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fija fecha de inspección judicial</w:t>
            </w:r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5CABA992" w14:textId="77777777" w:rsidR="00AF4CB0" w:rsidRDefault="00E73D1E">
            <w:pPr>
              <w:pStyle w:val="TableParagraph"/>
              <w:spacing w:before="93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  <w:tr w:rsidR="00AF4CB0" w14:paraId="4F5D7920" w14:textId="77777777">
        <w:trPr>
          <w:trHeight w:val="944"/>
        </w:trPr>
        <w:tc>
          <w:tcPr>
            <w:tcW w:w="3000" w:type="dxa"/>
            <w:tcBorders>
              <w:right w:val="nil"/>
            </w:tcBorders>
          </w:tcPr>
          <w:p w14:paraId="35EEB5A6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05001333303320190045400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21BB7E4B" w14:textId="77777777" w:rsidR="00AF4CB0" w:rsidRDefault="00E73D1E">
            <w:pPr>
              <w:pStyle w:val="TableParagraph"/>
              <w:spacing w:before="90" w:line="210" w:lineRule="atLeast"/>
              <w:ind w:left="240" w:right="140"/>
              <w:rPr>
                <w:sz w:val="18"/>
              </w:rPr>
            </w:pPr>
            <w:r>
              <w:rPr>
                <w:sz w:val="18"/>
              </w:rPr>
              <w:t>ACCION DE NULIDAD Y RESTABLECIMIENTO DEL DERECHO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30E8C6AF" w14:textId="77777777" w:rsidR="00AF4CB0" w:rsidRDefault="00E73D1E">
            <w:pPr>
              <w:pStyle w:val="TableParagraph"/>
              <w:spacing w:line="247" w:lineRule="auto"/>
              <w:ind w:right="304"/>
              <w:rPr>
                <w:sz w:val="16"/>
              </w:rPr>
            </w:pPr>
            <w:r>
              <w:rPr>
                <w:sz w:val="16"/>
              </w:rPr>
              <w:t>MARLENY DEL SOCORRO ORTEGA BELTRAN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6D1AED54" w14:textId="77777777" w:rsidR="00AF4CB0" w:rsidRDefault="00E73D1E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z w:val="16"/>
              </w:rPr>
              <w:t>NACION-MINEDUCACION-FONDO NACIONAL DE PRESTACIONES SOCIALES DEL MAGISTERIO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3D0FB3D7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>Auto que resuelve</w:t>
            </w:r>
          </w:p>
          <w:p w14:paraId="1E73108E" w14:textId="77777777" w:rsidR="00AF4CB0" w:rsidRDefault="00E73D1E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resuelve sobre pruebas</w:t>
            </w:r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3F4EDC12" w14:textId="77777777" w:rsidR="00AF4CB0" w:rsidRDefault="00E73D1E">
            <w:pPr>
              <w:pStyle w:val="TableParagraph"/>
              <w:spacing w:before="93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  <w:tr w:rsidR="00AF4CB0" w14:paraId="41BF4B69" w14:textId="77777777">
        <w:trPr>
          <w:trHeight w:val="944"/>
        </w:trPr>
        <w:tc>
          <w:tcPr>
            <w:tcW w:w="3000" w:type="dxa"/>
            <w:tcBorders>
              <w:right w:val="nil"/>
            </w:tcBorders>
          </w:tcPr>
          <w:p w14:paraId="4FFCB19E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05001333303320190045400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2C36D0F1" w14:textId="77777777" w:rsidR="00AF4CB0" w:rsidRDefault="00E73D1E">
            <w:pPr>
              <w:pStyle w:val="TableParagraph"/>
              <w:spacing w:before="90" w:line="210" w:lineRule="atLeast"/>
              <w:ind w:left="240" w:right="140"/>
              <w:rPr>
                <w:sz w:val="18"/>
              </w:rPr>
            </w:pPr>
            <w:r>
              <w:rPr>
                <w:sz w:val="18"/>
              </w:rPr>
              <w:t>ACCION DE NULIDAD Y RESTABLECIMIENTO DEL DERECHO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4DFA7F86" w14:textId="77777777" w:rsidR="00AF4CB0" w:rsidRDefault="00E73D1E">
            <w:pPr>
              <w:pStyle w:val="TableParagraph"/>
              <w:spacing w:line="247" w:lineRule="auto"/>
              <w:ind w:right="304"/>
              <w:rPr>
                <w:sz w:val="16"/>
              </w:rPr>
            </w:pPr>
            <w:r>
              <w:rPr>
                <w:sz w:val="16"/>
              </w:rPr>
              <w:t>MARLENY DEL SOCORRO ORTEGA BELTRAN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1DFB0695" w14:textId="77777777" w:rsidR="00AF4CB0" w:rsidRDefault="00E73D1E">
            <w:pPr>
              <w:pStyle w:val="TableParagraph"/>
              <w:spacing w:line="244" w:lineRule="auto"/>
              <w:rPr>
                <w:sz w:val="16"/>
              </w:rPr>
            </w:pPr>
            <w:r>
              <w:rPr>
                <w:sz w:val="16"/>
              </w:rPr>
              <w:t>NACION-MINEDUCACION-FONDO NACIONAL DE PRESTACIONES SOCIALES DEL MAGISTERIO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42383FDF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 xml:space="preserve">Auto Traslado partes 10 </w:t>
            </w:r>
            <w:proofErr w:type="spellStart"/>
            <w:r>
              <w:rPr>
                <w:sz w:val="20"/>
              </w:rPr>
              <w:t>dias</w:t>
            </w:r>
            <w:proofErr w:type="spellEnd"/>
          </w:p>
          <w:p w14:paraId="02F71B44" w14:textId="77777777" w:rsidR="00AF4CB0" w:rsidRDefault="00E73D1E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para presentar alegatos de conclusión</w:t>
            </w:r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5CDDBD98" w14:textId="77777777" w:rsidR="00AF4CB0" w:rsidRDefault="00E73D1E">
            <w:pPr>
              <w:pStyle w:val="TableParagraph"/>
              <w:spacing w:before="93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  <w:tr w:rsidR="00AF4CB0" w14:paraId="72A59D65" w14:textId="77777777">
        <w:trPr>
          <w:trHeight w:val="942"/>
        </w:trPr>
        <w:tc>
          <w:tcPr>
            <w:tcW w:w="3000" w:type="dxa"/>
            <w:tcBorders>
              <w:right w:val="nil"/>
            </w:tcBorders>
          </w:tcPr>
          <w:p w14:paraId="62BCC7CB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05001333303320190047100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7F49AFFA" w14:textId="77777777" w:rsidR="00AF4CB0" w:rsidRDefault="00E73D1E">
            <w:pPr>
              <w:pStyle w:val="TableParagraph"/>
              <w:spacing w:before="93" w:line="242" w:lineRule="auto"/>
              <w:ind w:left="240" w:right="140"/>
              <w:rPr>
                <w:sz w:val="18"/>
              </w:rPr>
            </w:pPr>
            <w:r>
              <w:rPr>
                <w:sz w:val="18"/>
              </w:rPr>
              <w:t>ACCION DE NULIDAD Y RESTABLECIMIENTO</w:t>
            </w:r>
          </w:p>
          <w:p w14:paraId="48F105FA" w14:textId="77777777" w:rsidR="00AF4CB0" w:rsidRDefault="00E73D1E">
            <w:pPr>
              <w:pStyle w:val="TableParagraph"/>
              <w:spacing w:before="4" w:line="198" w:lineRule="exact"/>
              <w:ind w:left="240"/>
              <w:rPr>
                <w:sz w:val="18"/>
              </w:rPr>
            </w:pPr>
            <w:r>
              <w:rPr>
                <w:sz w:val="18"/>
              </w:rPr>
              <w:t>DEL DERECHO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617F20E9" w14:textId="77777777" w:rsidR="00AF4CB0" w:rsidRDefault="00E73D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MARIA LETICIA CORREA VILLA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651E635C" w14:textId="77777777" w:rsidR="00AF4CB0" w:rsidRDefault="00E73D1E">
            <w:pPr>
              <w:pStyle w:val="TableParagraph"/>
              <w:spacing w:line="244" w:lineRule="auto"/>
              <w:ind w:hanging="1"/>
              <w:rPr>
                <w:sz w:val="16"/>
              </w:rPr>
            </w:pPr>
            <w:r>
              <w:rPr>
                <w:sz w:val="16"/>
              </w:rPr>
              <w:t>NACION-MINEDUCACION-FONDO NACIONAL DE PRESTACIONES SOCIALES DEL MAGISTERIO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59D69CA8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>Auto que resuelve</w:t>
            </w:r>
          </w:p>
          <w:p w14:paraId="1944C9E0" w14:textId="77777777" w:rsidR="00AF4CB0" w:rsidRDefault="00E73D1E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sobre pruebas</w:t>
            </w:r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7F015EFA" w14:textId="77777777" w:rsidR="00AF4CB0" w:rsidRDefault="00E73D1E">
            <w:pPr>
              <w:pStyle w:val="TableParagraph"/>
              <w:spacing w:before="93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  <w:tr w:rsidR="00AF4CB0" w14:paraId="0AAAD258" w14:textId="77777777">
        <w:trPr>
          <w:trHeight w:val="944"/>
        </w:trPr>
        <w:tc>
          <w:tcPr>
            <w:tcW w:w="3000" w:type="dxa"/>
            <w:tcBorders>
              <w:right w:val="nil"/>
            </w:tcBorders>
          </w:tcPr>
          <w:p w14:paraId="56942034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05001333303320190047100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0BA4561E" w14:textId="77777777" w:rsidR="00AF4CB0" w:rsidRDefault="00E73D1E">
            <w:pPr>
              <w:pStyle w:val="TableParagraph"/>
              <w:spacing w:before="90" w:line="210" w:lineRule="atLeast"/>
              <w:ind w:left="240" w:right="140"/>
              <w:rPr>
                <w:sz w:val="18"/>
              </w:rPr>
            </w:pPr>
            <w:r>
              <w:rPr>
                <w:sz w:val="18"/>
              </w:rPr>
              <w:t>ACCION DE NULIDAD Y RESTABLECIMIENTO DEL DERECHO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3A886D9A" w14:textId="77777777" w:rsidR="00AF4CB0" w:rsidRDefault="00E73D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MARIA LETICIA CORREA VILLA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1EE18956" w14:textId="77777777" w:rsidR="00AF4CB0" w:rsidRDefault="00E73D1E">
            <w:pPr>
              <w:pStyle w:val="TableParagraph"/>
              <w:spacing w:line="247" w:lineRule="auto"/>
              <w:ind w:hanging="1"/>
              <w:rPr>
                <w:sz w:val="16"/>
              </w:rPr>
            </w:pPr>
            <w:r>
              <w:rPr>
                <w:sz w:val="16"/>
              </w:rPr>
              <w:t>NACION-MINEDUCACION-FONDO NACIONAL DE PRESTACIONES SOCIALES DEL MAGISTERIO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4D5E5A4B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 xml:space="preserve">Auto Traslado partes 10 </w:t>
            </w:r>
            <w:proofErr w:type="spellStart"/>
            <w:r>
              <w:rPr>
                <w:sz w:val="20"/>
              </w:rPr>
              <w:t>dias</w:t>
            </w:r>
            <w:proofErr w:type="spellEnd"/>
          </w:p>
          <w:p w14:paraId="37BAD5F9" w14:textId="77777777" w:rsidR="00AF4CB0" w:rsidRDefault="00E73D1E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 xml:space="preserve">para presentar alegatos de </w:t>
            </w:r>
            <w:proofErr w:type="spellStart"/>
            <w:r>
              <w:rPr>
                <w:sz w:val="18"/>
              </w:rPr>
              <w:t>conclusion</w:t>
            </w:r>
            <w:proofErr w:type="spellEnd"/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15AF8C6C" w14:textId="77777777" w:rsidR="00AF4CB0" w:rsidRDefault="00E73D1E">
            <w:pPr>
              <w:pStyle w:val="TableParagraph"/>
              <w:spacing w:before="93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  <w:tr w:rsidR="00AF4CB0" w14:paraId="07F122A8" w14:textId="77777777">
        <w:trPr>
          <w:trHeight w:val="733"/>
        </w:trPr>
        <w:tc>
          <w:tcPr>
            <w:tcW w:w="3000" w:type="dxa"/>
            <w:tcBorders>
              <w:right w:val="nil"/>
            </w:tcBorders>
          </w:tcPr>
          <w:p w14:paraId="56543BE8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05001333303320200011600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788B071F" w14:textId="77777777" w:rsidR="00AF4CB0" w:rsidRDefault="00E73D1E">
            <w:pPr>
              <w:pStyle w:val="TableParagraph"/>
              <w:spacing w:before="90" w:line="210" w:lineRule="atLeast"/>
              <w:ind w:left="240" w:right="140"/>
              <w:rPr>
                <w:sz w:val="18"/>
              </w:rPr>
            </w:pPr>
            <w:r>
              <w:rPr>
                <w:sz w:val="18"/>
              </w:rPr>
              <w:t>ACCION DE REPARACION DIRECTA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089D3A49" w14:textId="77777777" w:rsidR="00AF4CB0" w:rsidRDefault="00E73D1E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z w:val="16"/>
              </w:rPr>
              <w:t>ANGELA OMAIRA SALAZAR GIRALDO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12D1A61D" w14:textId="77777777" w:rsidR="00AF4CB0" w:rsidRDefault="00E73D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FISCALIA GENERAL DE LA NACION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0FDE64BB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>Auto que avoca conocimiento</w:t>
            </w:r>
          </w:p>
          <w:p w14:paraId="61CB0444" w14:textId="77777777" w:rsidR="00AF4CB0" w:rsidRDefault="00E73D1E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fija fecha de audiencia</w:t>
            </w:r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446F9698" w14:textId="77777777" w:rsidR="00AF4CB0" w:rsidRDefault="00E73D1E">
            <w:pPr>
              <w:pStyle w:val="TableParagraph"/>
              <w:spacing w:before="93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  <w:tr w:rsidR="00AF4CB0" w14:paraId="0D860B28" w14:textId="77777777">
        <w:trPr>
          <w:trHeight w:val="711"/>
        </w:trPr>
        <w:tc>
          <w:tcPr>
            <w:tcW w:w="3000" w:type="dxa"/>
            <w:tcBorders>
              <w:right w:val="nil"/>
            </w:tcBorders>
          </w:tcPr>
          <w:p w14:paraId="48CB4DEA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05001333303320200011600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3A78DD67" w14:textId="77777777" w:rsidR="00AF4CB0" w:rsidRDefault="00E73D1E">
            <w:pPr>
              <w:pStyle w:val="TableParagraph"/>
              <w:spacing w:before="90" w:line="210" w:lineRule="atLeast"/>
              <w:ind w:left="240" w:right="140"/>
              <w:rPr>
                <w:sz w:val="18"/>
              </w:rPr>
            </w:pPr>
            <w:r>
              <w:rPr>
                <w:sz w:val="18"/>
              </w:rPr>
              <w:t>ACCION DE REPARACION DIRECTA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49D298A0" w14:textId="77777777" w:rsidR="00AF4CB0" w:rsidRDefault="00E73D1E">
            <w:pPr>
              <w:pStyle w:val="TableParagraph"/>
              <w:spacing w:line="244" w:lineRule="auto"/>
              <w:rPr>
                <w:sz w:val="16"/>
              </w:rPr>
            </w:pPr>
            <w:r>
              <w:rPr>
                <w:sz w:val="16"/>
              </w:rPr>
              <w:t>ANGELA OMAIRA SALAZAR GIRALDO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2F3614A8" w14:textId="77777777" w:rsidR="00AF4CB0" w:rsidRDefault="00E73D1E">
            <w:pPr>
              <w:pStyle w:val="TableParagraph"/>
              <w:spacing w:line="244" w:lineRule="auto"/>
              <w:rPr>
                <w:sz w:val="16"/>
              </w:rPr>
            </w:pPr>
            <w:r>
              <w:rPr>
                <w:sz w:val="16"/>
              </w:rPr>
              <w:t>NACION-MINDEFENSA-POLICIA NACIONAL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48C34566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>Auto que avoca conocimiento</w:t>
            </w:r>
          </w:p>
          <w:p w14:paraId="064A4821" w14:textId="77777777" w:rsidR="00AF4CB0" w:rsidRDefault="00E73D1E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fija fecha de audiencia</w:t>
            </w:r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6ABDC6F1" w14:textId="77777777" w:rsidR="00AF4CB0" w:rsidRDefault="00E73D1E">
            <w:pPr>
              <w:pStyle w:val="TableParagraph"/>
              <w:spacing w:before="93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</w:tbl>
    <w:p w14:paraId="6A66BDD1" w14:textId="77777777" w:rsidR="00AF4CB0" w:rsidRDefault="00AF4CB0">
      <w:pPr>
        <w:rPr>
          <w:sz w:val="18"/>
        </w:rPr>
        <w:sectPr w:rsidR="00AF4CB0">
          <w:pgSz w:w="20160" w:h="12240" w:orient="landscape"/>
          <w:pgMar w:top="820" w:right="520" w:bottom="440" w:left="1660" w:header="567" w:footer="210" w:gutter="0"/>
          <w:cols w:space="720"/>
        </w:sectPr>
      </w:pPr>
    </w:p>
    <w:p w14:paraId="028CF54A" w14:textId="77777777" w:rsidR="00AF4CB0" w:rsidRDefault="00AF4CB0">
      <w:pPr>
        <w:rPr>
          <w:b/>
          <w:sz w:val="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280"/>
        <w:gridCol w:w="2760"/>
        <w:gridCol w:w="2880"/>
        <w:gridCol w:w="5040"/>
        <w:gridCol w:w="1080"/>
        <w:gridCol w:w="701"/>
      </w:tblGrid>
      <w:tr w:rsidR="00AF4CB0" w14:paraId="51E476A0" w14:textId="77777777">
        <w:trPr>
          <w:trHeight w:val="414"/>
        </w:trPr>
        <w:tc>
          <w:tcPr>
            <w:tcW w:w="3000" w:type="dxa"/>
            <w:tcBorders>
              <w:bottom w:val="double" w:sz="3" w:space="0" w:color="000000"/>
            </w:tcBorders>
          </w:tcPr>
          <w:p w14:paraId="74AABCBF" w14:textId="77777777" w:rsidR="00AF4CB0" w:rsidRDefault="00E73D1E">
            <w:pPr>
              <w:pStyle w:val="TableParagraph"/>
              <w:spacing w:before="102"/>
              <w:ind w:left="782" w:right="1018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No Proceso</w:t>
            </w:r>
          </w:p>
        </w:tc>
        <w:tc>
          <w:tcPr>
            <w:tcW w:w="2280" w:type="dxa"/>
            <w:tcBorders>
              <w:bottom w:val="double" w:sz="3" w:space="0" w:color="000000"/>
            </w:tcBorders>
          </w:tcPr>
          <w:p w14:paraId="5517D350" w14:textId="77777777" w:rsidR="00AF4CB0" w:rsidRDefault="00E73D1E">
            <w:pPr>
              <w:pStyle w:val="TableParagraph"/>
              <w:spacing w:before="106"/>
              <w:ind w:left="234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w w:val="105"/>
                <w:sz w:val="18"/>
              </w:rPr>
              <w:t>Clase de Proceso</w:t>
            </w:r>
          </w:p>
        </w:tc>
        <w:tc>
          <w:tcPr>
            <w:tcW w:w="2760" w:type="dxa"/>
            <w:tcBorders>
              <w:bottom w:val="double" w:sz="3" w:space="0" w:color="000000"/>
            </w:tcBorders>
          </w:tcPr>
          <w:p w14:paraId="0E12926F" w14:textId="77777777" w:rsidR="00AF4CB0" w:rsidRDefault="00E73D1E">
            <w:pPr>
              <w:pStyle w:val="TableParagraph"/>
              <w:spacing w:before="102"/>
              <w:ind w:left="51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Demandante</w:t>
            </w:r>
          </w:p>
        </w:tc>
        <w:tc>
          <w:tcPr>
            <w:tcW w:w="2880" w:type="dxa"/>
            <w:tcBorders>
              <w:bottom w:val="double" w:sz="3" w:space="0" w:color="000000"/>
            </w:tcBorders>
          </w:tcPr>
          <w:p w14:paraId="79887527" w14:textId="77777777" w:rsidR="00AF4CB0" w:rsidRDefault="00E73D1E">
            <w:pPr>
              <w:pStyle w:val="TableParagraph"/>
              <w:spacing w:before="102"/>
              <w:ind w:left="89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Demandado</w:t>
            </w:r>
          </w:p>
        </w:tc>
        <w:tc>
          <w:tcPr>
            <w:tcW w:w="5040" w:type="dxa"/>
            <w:tcBorders>
              <w:bottom w:val="double" w:sz="3" w:space="0" w:color="000000"/>
            </w:tcBorders>
          </w:tcPr>
          <w:p w14:paraId="0303484A" w14:textId="77777777" w:rsidR="00AF4CB0" w:rsidRDefault="00E73D1E">
            <w:pPr>
              <w:pStyle w:val="TableParagraph"/>
              <w:spacing w:before="102"/>
              <w:ind w:left="163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Descripción Actuación</w:t>
            </w:r>
          </w:p>
        </w:tc>
        <w:tc>
          <w:tcPr>
            <w:tcW w:w="1080" w:type="dxa"/>
            <w:tcBorders>
              <w:bottom w:val="double" w:sz="3" w:space="0" w:color="000000"/>
            </w:tcBorders>
          </w:tcPr>
          <w:p w14:paraId="2FF900BF" w14:textId="77777777" w:rsidR="00AF4CB0" w:rsidRDefault="00E73D1E">
            <w:pPr>
              <w:pStyle w:val="TableParagraph"/>
              <w:spacing w:before="0" w:line="201" w:lineRule="exact"/>
              <w:ind w:left="234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Fecha</w:t>
            </w:r>
          </w:p>
          <w:p w14:paraId="7E9E6C43" w14:textId="77777777" w:rsidR="00AF4CB0" w:rsidRDefault="00E73D1E">
            <w:pPr>
              <w:pStyle w:val="TableParagraph"/>
              <w:spacing w:before="21" w:line="173" w:lineRule="exact"/>
              <w:ind w:left="294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Auto</w:t>
            </w:r>
          </w:p>
        </w:tc>
        <w:tc>
          <w:tcPr>
            <w:tcW w:w="701" w:type="dxa"/>
            <w:tcBorders>
              <w:bottom w:val="double" w:sz="3" w:space="0" w:color="000000"/>
            </w:tcBorders>
          </w:tcPr>
          <w:p w14:paraId="1EAC451F" w14:textId="77777777" w:rsidR="00AF4CB0" w:rsidRDefault="00E73D1E">
            <w:pPr>
              <w:pStyle w:val="TableParagraph"/>
              <w:spacing w:before="102"/>
              <w:ind w:left="6"/>
              <w:rPr>
                <w:rFonts w:ascii="Verdana"/>
                <w:b/>
                <w:sz w:val="18"/>
              </w:rPr>
            </w:pPr>
            <w:proofErr w:type="spellStart"/>
            <w:r>
              <w:rPr>
                <w:rFonts w:ascii="Verdana"/>
                <w:b/>
                <w:sz w:val="18"/>
              </w:rPr>
              <w:t>Cuad</w:t>
            </w:r>
            <w:proofErr w:type="spellEnd"/>
            <w:r>
              <w:rPr>
                <w:rFonts w:ascii="Verdana"/>
                <w:b/>
                <w:sz w:val="18"/>
              </w:rPr>
              <w:t>.</w:t>
            </w:r>
          </w:p>
        </w:tc>
      </w:tr>
      <w:tr w:rsidR="00AF4CB0" w14:paraId="6EFB9781" w14:textId="77777777">
        <w:trPr>
          <w:trHeight w:val="861"/>
        </w:trPr>
        <w:tc>
          <w:tcPr>
            <w:tcW w:w="3000" w:type="dxa"/>
            <w:tcBorders>
              <w:top w:val="double" w:sz="3" w:space="0" w:color="000000"/>
              <w:right w:val="nil"/>
            </w:tcBorders>
          </w:tcPr>
          <w:p w14:paraId="44A7B317" w14:textId="77777777" w:rsidR="00AF4CB0" w:rsidRDefault="00E73D1E">
            <w:pPr>
              <w:pStyle w:val="TableParagraph"/>
              <w:spacing w:before="102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05001333303320200011600</w:t>
            </w:r>
          </w:p>
        </w:tc>
        <w:tc>
          <w:tcPr>
            <w:tcW w:w="2280" w:type="dxa"/>
            <w:tcBorders>
              <w:top w:val="double" w:sz="3" w:space="0" w:color="000000"/>
              <w:left w:val="nil"/>
              <w:right w:val="nil"/>
            </w:tcBorders>
          </w:tcPr>
          <w:p w14:paraId="708E4076" w14:textId="77777777" w:rsidR="00AF4CB0" w:rsidRDefault="00E73D1E">
            <w:pPr>
              <w:pStyle w:val="TableParagraph"/>
              <w:spacing w:before="98" w:line="244" w:lineRule="auto"/>
              <w:ind w:left="240" w:right="140"/>
              <w:rPr>
                <w:sz w:val="18"/>
              </w:rPr>
            </w:pPr>
            <w:r>
              <w:rPr>
                <w:sz w:val="18"/>
              </w:rPr>
              <w:t>ACCION DE REPARACION DIRECTA</w:t>
            </w:r>
          </w:p>
        </w:tc>
        <w:tc>
          <w:tcPr>
            <w:tcW w:w="2760" w:type="dxa"/>
            <w:tcBorders>
              <w:top w:val="double" w:sz="3" w:space="0" w:color="000000"/>
              <w:left w:val="nil"/>
              <w:right w:val="nil"/>
            </w:tcBorders>
          </w:tcPr>
          <w:p w14:paraId="1C4BD72B" w14:textId="77777777" w:rsidR="00AF4CB0" w:rsidRDefault="00E73D1E">
            <w:pPr>
              <w:pStyle w:val="TableParagraph"/>
              <w:spacing w:before="100" w:line="247" w:lineRule="auto"/>
              <w:rPr>
                <w:sz w:val="16"/>
              </w:rPr>
            </w:pPr>
            <w:r>
              <w:rPr>
                <w:sz w:val="16"/>
              </w:rPr>
              <w:t>ANGELA OMAIRA SALAZAR GIRALDO</w:t>
            </w:r>
          </w:p>
        </w:tc>
        <w:tc>
          <w:tcPr>
            <w:tcW w:w="2880" w:type="dxa"/>
            <w:tcBorders>
              <w:top w:val="double" w:sz="3" w:space="0" w:color="000000"/>
              <w:left w:val="nil"/>
              <w:right w:val="nil"/>
            </w:tcBorders>
          </w:tcPr>
          <w:p w14:paraId="248A6078" w14:textId="77777777" w:rsidR="00AF4CB0" w:rsidRDefault="00E73D1E">
            <w:pPr>
              <w:pStyle w:val="TableParagraph"/>
              <w:spacing w:before="100" w:line="247" w:lineRule="auto"/>
              <w:rPr>
                <w:sz w:val="16"/>
              </w:rPr>
            </w:pPr>
            <w:r>
              <w:rPr>
                <w:sz w:val="16"/>
              </w:rPr>
              <w:t>NACION-RAMA JUDICIAL-CONSEJO SUPERIOR DE LA</w:t>
            </w:r>
          </w:p>
          <w:p w14:paraId="6BA398E2" w14:textId="77777777" w:rsidR="00AF4CB0" w:rsidRDefault="00E73D1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JUDICATURA-DIRECCION EJE DE</w:t>
            </w:r>
          </w:p>
          <w:p w14:paraId="7E2D0644" w14:textId="77777777" w:rsidR="00AF4CB0" w:rsidRDefault="00E73D1E">
            <w:pPr>
              <w:pStyle w:val="TableParagraph"/>
              <w:spacing w:before="6" w:line="172" w:lineRule="exact"/>
              <w:rPr>
                <w:sz w:val="16"/>
              </w:rPr>
            </w:pPr>
            <w:r>
              <w:rPr>
                <w:sz w:val="16"/>
              </w:rPr>
              <w:t>ADMON JUDICIAL</w:t>
            </w:r>
          </w:p>
        </w:tc>
        <w:tc>
          <w:tcPr>
            <w:tcW w:w="5040" w:type="dxa"/>
            <w:tcBorders>
              <w:top w:val="double" w:sz="3" w:space="0" w:color="000000"/>
              <w:left w:val="nil"/>
              <w:right w:val="nil"/>
            </w:tcBorders>
          </w:tcPr>
          <w:p w14:paraId="20565BC3" w14:textId="77777777" w:rsidR="00AF4CB0" w:rsidRDefault="00E73D1E">
            <w:pPr>
              <w:pStyle w:val="TableParagraph"/>
              <w:spacing w:before="0" w:line="206" w:lineRule="exact"/>
              <w:rPr>
                <w:sz w:val="20"/>
              </w:rPr>
            </w:pPr>
            <w:r>
              <w:rPr>
                <w:sz w:val="20"/>
              </w:rPr>
              <w:t>Auto que avoca conocimiento</w:t>
            </w:r>
          </w:p>
          <w:p w14:paraId="2C0B0176" w14:textId="77777777" w:rsidR="00AF4CB0" w:rsidRDefault="00E73D1E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fija fecha de audiencia</w:t>
            </w:r>
          </w:p>
        </w:tc>
        <w:tc>
          <w:tcPr>
            <w:tcW w:w="1781" w:type="dxa"/>
            <w:gridSpan w:val="2"/>
            <w:tcBorders>
              <w:top w:val="double" w:sz="3" w:space="0" w:color="000000"/>
              <w:left w:val="nil"/>
            </w:tcBorders>
          </w:tcPr>
          <w:p w14:paraId="3D43D97E" w14:textId="77777777" w:rsidR="00AF4CB0" w:rsidRDefault="00E73D1E">
            <w:pPr>
              <w:pStyle w:val="TableParagraph"/>
              <w:spacing w:before="98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  <w:tr w:rsidR="00AF4CB0" w14:paraId="7D664505" w14:textId="77777777">
        <w:trPr>
          <w:trHeight w:val="522"/>
        </w:trPr>
        <w:tc>
          <w:tcPr>
            <w:tcW w:w="3000" w:type="dxa"/>
            <w:tcBorders>
              <w:right w:val="nil"/>
            </w:tcBorders>
          </w:tcPr>
          <w:p w14:paraId="44F01CCF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05001333303320200023900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4A8E0F3C" w14:textId="77777777" w:rsidR="00AF4CB0" w:rsidRDefault="00E73D1E">
            <w:pPr>
              <w:pStyle w:val="TableParagraph"/>
              <w:spacing w:before="90" w:line="210" w:lineRule="atLeast"/>
              <w:ind w:left="240" w:right="640"/>
              <w:rPr>
                <w:sz w:val="18"/>
              </w:rPr>
            </w:pPr>
            <w:r>
              <w:rPr>
                <w:sz w:val="18"/>
              </w:rPr>
              <w:t>ACCIONES DE CUMPLIMIENTO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46EB4910" w14:textId="77777777" w:rsidR="00AF4CB0" w:rsidRDefault="00E73D1E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z w:val="16"/>
              </w:rPr>
              <w:t>DAVID ORLANDO LOPERA HINCAPIE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4B5EC39A" w14:textId="77777777" w:rsidR="00AF4CB0" w:rsidRDefault="00E73D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MUNICIPIO DE MEDELLIN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0D82CE27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 xml:space="preserve">Auto admitiendo Recurso de </w:t>
            </w:r>
            <w:proofErr w:type="spellStart"/>
            <w:r>
              <w:rPr>
                <w:sz w:val="20"/>
              </w:rPr>
              <w:t>Apelacion</w:t>
            </w:r>
            <w:proofErr w:type="spellEnd"/>
          </w:p>
          <w:p w14:paraId="6E2B7486" w14:textId="77777777" w:rsidR="00AF4CB0" w:rsidRDefault="00E73D1E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 xml:space="preserve">concede </w:t>
            </w:r>
            <w:proofErr w:type="spellStart"/>
            <w:r>
              <w:rPr>
                <w:sz w:val="18"/>
              </w:rPr>
              <w:t>apelacion</w:t>
            </w:r>
            <w:proofErr w:type="spellEnd"/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14222807" w14:textId="77777777" w:rsidR="00AF4CB0" w:rsidRDefault="00E73D1E">
            <w:pPr>
              <w:pStyle w:val="TableParagraph"/>
              <w:spacing w:before="93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  <w:tr w:rsidR="00AF4CB0" w14:paraId="596721B4" w14:textId="77777777">
        <w:trPr>
          <w:trHeight w:val="666"/>
        </w:trPr>
        <w:tc>
          <w:tcPr>
            <w:tcW w:w="3000" w:type="dxa"/>
            <w:tcBorders>
              <w:right w:val="nil"/>
            </w:tcBorders>
          </w:tcPr>
          <w:p w14:paraId="5772BEA9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05001333303320200024400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68093E52" w14:textId="77777777" w:rsidR="00AF4CB0" w:rsidRDefault="00E73D1E">
            <w:pPr>
              <w:pStyle w:val="TableParagraph"/>
              <w:spacing w:before="93"/>
              <w:ind w:left="240"/>
              <w:rPr>
                <w:sz w:val="18"/>
              </w:rPr>
            </w:pPr>
            <w:r>
              <w:rPr>
                <w:sz w:val="18"/>
              </w:rPr>
              <w:t>Ejecutivo Singular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45A8C354" w14:textId="77777777" w:rsidR="00AF4CB0" w:rsidRDefault="00E73D1E">
            <w:pPr>
              <w:pStyle w:val="TableParagraph"/>
              <w:spacing w:before="89" w:line="190" w:lineRule="atLeast"/>
              <w:ind w:right="284"/>
              <w:jc w:val="both"/>
              <w:rPr>
                <w:sz w:val="16"/>
              </w:rPr>
            </w:pPr>
            <w:r>
              <w:rPr>
                <w:sz w:val="16"/>
              </w:rPr>
              <w:t xml:space="preserve">CENTRO DE RECUPERACION Y </w:t>
            </w:r>
            <w:r>
              <w:rPr>
                <w:spacing w:val="-3"/>
                <w:sz w:val="16"/>
              </w:rPr>
              <w:t xml:space="preserve">ADMINISTRACION </w:t>
            </w:r>
            <w:r>
              <w:rPr>
                <w:sz w:val="16"/>
              </w:rPr>
              <w:t xml:space="preserve">DE </w:t>
            </w:r>
            <w:r>
              <w:rPr>
                <w:spacing w:val="-4"/>
                <w:sz w:val="16"/>
              </w:rPr>
              <w:t xml:space="preserve">ACTIVOS </w:t>
            </w:r>
            <w:r>
              <w:rPr>
                <w:sz w:val="16"/>
              </w:rPr>
              <w:t>S.A.S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765A4ACC" w14:textId="77777777" w:rsidR="00AF4CB0" w:rsidRDefault="00E73D1E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z w:val="16"/>
              </w:rPr>
              <w:t>MUNICIPIO DE SAN VICENTE FERRER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00F479C9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 xml:space="preserve">Auto librando mandato de </w:t>
            </w:r>
            <w:proofErr w:type="spellStart"/>
            <w:r>
              <w:rPr>
                <w:sz w:val="20"/>
              </w:rPr>
              <w:t>ejecucion</w:t>
            </w:r>
            <w:proofErr w:type="spellEnd"/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3DF0C94B" w14:textId="77777777" w:rsidR="00AF4CB0" w:rsidRDefault="00E73D1E">
            <w:pPr>
              <w:pStyle w:val="TableParagraph"/>
              <w:spacing w:before="93"/>
              <w:ind w:left="113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  <w:tr w:rsidR="00AF4CB0" w14:paraId="1F0EC614" w14:textId="77777777">
        <w:trPr>
          <w:trHeight w:val="522"/>
        </w:trPr>
        <w:tc>
          <w:tcPr>
            <w:tcW w:w="3000" w:type="dxa"/>
            <w:tcBorders>
              <w:right w:val="nil"/>
            </w:tcBorders>
          </w:tcPr>
          <w:p w14:paraId="6484EB6D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05001333303320200028000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5A48AA29" w14:textId="77777777" w:rsidR="00AF4CB0" w:rsidRDefault="00E73D1E">
            <w:pPr>
              <w:pStyle w:val="TableParagraph"/>
              <w:spacing w:before="90" w:line="210" w:lineRule="atLeast"/>
              <w:ind w:left="240" w:right="910"/>
              <w:rPr>
                <w:sz w:val="18"/>
              </w:rPr>
            </w:pPr>
            <w:r>
              <w:rPr>
                <w:sz w:val="18"/>
              </w:rPr>
              <w:t>RECURSO INSISTENCIA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30B4C083" w14:textId="77777777" w:rsidR="00AF4CB0" w:rsidRDefault="00E73D1E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z w:val="16"/>
              </w:rPr>
              <w:t>ASOCIACION TODOS POR MEDELLIN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214A1E5C" w14:textId="77777777" w:rsidR="00AF4CB0" w:rsidRDefault="00E73D1E">
            <w:pPr>
              <w:pStyle w:val="TableParagraph"/>
              <w:spacing w:line="247" w:lineRule="auto"/>
              <w:ind w:right="-12"/>
              <w:rPr>
                <w:sz w:val="16"/>
              </w:rPr>
            </w:pPr>
            <w:r>
              <w:rPr>
                <w:sz w:val="16"/>
              </w:rPr>
              <w:t>EMPRESAS PUBLICAS DE MEDELLIN E.S.P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337B6ED0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>Auto que rechaza por improcedente</w:t>
            </w:r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2156EEAA" w14:textId="77777777" w:rsidR="00AF4CB0" w:rsidRDefault="00E73D1E">
            <w:pPr>
              <w:pStyle w:val="TableParagraph"/>
              <w:spacing w:before="93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  <w:tr w:rsidR="00AF4CB0" w14:paraId="7BFC2E91" w14:textId="77777777">
        <w:trPr>
          <w:trHeight w:val="503"/>
        </w:trPr>
        <w:tc>
          <w:tcPr>
            <w:tcW w:w="3000" w:type="dxa"/>
            <w:tcBorders>
              <w:right w:val="nil"/>
            </w:tcBorders>
          </w:tcPr>
          <w:p w14:paraId="14D1AA56" w14:textId="77777777" w:rsidR="00AF4CB0" w:rsidRDefault="00E73D1E">
            <w:pPr>
              <w:pStyle w:val="TableParagraph"/>
              <w:spacing w:before="96"/>
              <w:ind w:left="95" w:right="325"/>
              <w:jc w:val="center"/>
              <w:rPr>
                <w:b/>
              </w:rPr>
            </w:pPr>
            <w:r>
              <w:rPr>
                <w:b/>
              </w:rPr>
              <w:t>05001333303320200028900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4A805A24" w14:textId="77777777" w:rsidR="00AF4CB0" w:rsidRDefault="00E73D1E">
            <w:pPr>
              <w:pStyle w:val="TableParagraph"/>
              <w:spacing w:before="90" w:line="210" w:lineRule="atLeast"/>
              <w:ind w:left="240" w:right="640"/>
              <w:rPr>
                <w:sz w:val="18"/>
              </w:rPr>
            </w:pPr>
            <w:r>
              <w:rPr>
                <w:sz w:val="18"/>
              </w:rPr>
              <w:t>ACCIONES DE CUMPLIMIENTO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390EFA0F" w14:textId="77777777" w:rsidR="00AF4CB0" w:rsidRDefault="00E73D1E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z w:val="16"/>
              </w:rPr>
              <w:t>NESTOR DANIEL BEDOYA TRUJILLO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0E9BE945" w14:textId="77777777" w:rsidR="00AF4CB0" w:rsidRDefault="00E73D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MUNICIPIO DE CALDAS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0E50AB0D" w14:textId="77777777" w:rsidR="00AF4CB0" w:rsidRDefault="00E73D1E">
            <w:pPr>
              <w:pStyle w:val="TableParagraph"/>
              <w:spacing w:before="0" w:line="201" w:lineRule="exact"/>
              <w:rPr>
                <w:sz w:val="20"/>
              </w:rPr>
            </w:pPr>
            <w:r>
              <w:rPr>
                <w:sz w:val="20"/>
              </w:rPr>
              <w:t xml:space="preserve">Auto </w:t>
            </w:r>
            <w:proofErr w:type="spellStart"/>
            <w:r>
              <w:rPr>
                <w:sz w:val="20"/>
              </w:rPr>
              <w:t>admisorio</w:t>
            </w:r>
            <w:proofErr w:type="spellEnd"/>
            <w:r>
              <w:rPr>
                <w:sz w:val="20"/>
              </w:rPr>
              <w:t xml:space="preserve"> de la demanda</w:t>
            </w:r>
          </w:p>
        </w:tc>
        <w:tc>
          <w:tcPr>
            <w:tcW w:w="1781" w:type="dxa"/>
            <w:gridSpan w:val="2"/>
            <w:tcBorders>
              <w:left w:val="nil"/>
            </w:tcBorders>
          </w:tcPr>
          <w:p w14:paraId="47BEC0ED" w14:textId="77777777" w:rsidR="00AF4CB0" w:rsidRDefault="00E73D1E">
            <w:pPr>
              <w:pStyle w:val="TableParagraph"/>
              <w:spacing w:before="93"/>
              <w:ind w:left="115"/>
              <w:rPr>
                <w:sz w:val="18"/>
              </w:rPr>
            </w:pPr>
            <w:r>
              <w:rPr>
                <w:sz w:val="18"/>
              </w:rPr>
              <w:t>17/11/2020</w:t>
            </w:r>
          </w:p>
        </w:tc>
      </w:tr>
    </w:tbl>
    <w:p w14:paraId="14937527" w14:textId="77777777" w:rsidR="00AF4CB0" w:rsidRDefault="00AF4CB0">
      <w:pPr>
        <w:rPr>
          <w:b/>
          <w:sz w:val="20"/>
        </w:rPr>
      </w:pPr>
    </w:p>
    <w:p w14:paraId="78021209" w14:textId="77777777" w:rsidR="00AF4CB0" w:rsidRDefault="00AF4CB0">
      <w:pPr>
        <w:rPr>
          <w:b/>
          <w:sz w:val="20"/>
        </w:rPr>
      </w:pPr>
    </w:p>
    <w:p w14:paraId="027ADE4E" w14:textId="77777777" w:rsidR="00AF4CB0" w:rsidRDefault="00AF4CB0">
      <w:pPr>
        <w:rPr>
          <w:sz w:val="20"/>
        </w:rPr>
        <w:sectPr w:rsidR="00AF4CB0">
          <w:pgSz w:w="20160" w:h="12240" w:orient="landscape"/>
          <w:pgMar w:top="820" w:right="520" w:bottom="440" w:left="1660" w:header="567" w:footer="210" w:gutter="0"/>
          <w:cols w:space="720"/>
        </w:sectPr>
      </w:pPr>
    </w:p>
    <w:p w14:paraId="3EAF13B4" w14:textId="77777777" w:rsidR="00AF4CB0" w:rsidRDefault="00AF4CB0">
      <w:pPr>
        <w:spacing w:before="5"/>
        <w:rPr>
          <w:b/>
        </w:rPr>
      </w:pPr>
    </w:p>
    <w:p w14:paraId="5D93B12A" w14:textId="77777777" w:rsidR="00AF4CB0" w:rsidRDefault="00E73D1E">
      <w:pPr>
        <w:ind w:left="1186"/>
        <w:rPr>
          <w:b/>
          <w:sz w:val="18"/>
        </w:rPr>
      </w:pPr>
      <w:r>
        <w:rPr>
          <w:b/>
          <w:sz w:val="18"/>
        </w:rPr>
        <w:t xml:space="preserve">EN LA </w:t>
      </w:r>
      <w:r>
        <w:rPr>
          <w:b/>
          <w:spacing w:val="-5"/>
          <w:sz w:val="18"/>
        </w:rPr>
        <w:t>FECHA</w:t>
      </w:r>
    </w:p>
    <w:p w14:paraId="060081C3" w14:textId="77777777" w:rsidR="00AF4CB0" w:rsidRDefault="00E73D1E">
      <w:pPr>
        <w:spacing w:before="5"/>
        <w:rPr>
          <w:b/>
        </w:rPr>
      </w:pPr>
      <w:r>
        <w:br w:type="column"/>
      </w:r>
    </w:p>
    <w:p w14:paraId="5C7EBFB9" w14:textId="77777777" w:rsidR="00AF4CB0" w:rsidRDefault="00E73D1E">
      <w:pPr>
        <w:ind w:left="1186"/>
        <w:rPr>
          <w:b/>
          <w:sz w:val="18"/>
        </w:rPr>
      </w:pPr>
      <w:r>
        <w:rPr>
          <w:b/>
          <w:sz w:val="18"/>
        </w:rPr>
        <w:t>18/11/2020</w:t>
      </w:r>
    </w:p>
    <w:p w14:paraId="058E0AA8" w14:textId="77777777" w:rsidR="00AF4CB0" w:rsidRDefault="00E73D1E">
      <w:pPr>
        <w:rPr>
          <w:b/>
          <w:sz w:val="21"/>
        </w:rPr>
      </w:pPr>
      <w:r>
        <w:br w:type="column"/>
      </w:r>
    </w:p>
    <w:p w14:paraId="353B7878" w14:textId="77777777" w:rsidR="00AF4CB0" w:rsidRDefault="00E73D1E">
      <w:pPr>
        <w:pStyle w:val="Textodecuerpo"/>
        <w:ind w:left="974"/>
      </w:pPr>
      <w:r>
        <w:t>Y</w:t>
      </w:r>
      <w:r>
        <w:rPr>
          <w:spacing w:val="-27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HORA</w:t>
      </w:r>
      <w:r>
        <w:rPr>
          <w:spacing w:val="-26"/>
        </w:rPr>
        <w:t xml:space="preserve"> </w:t>
      </w:r>
      <w:r>
        <w:rPr>
          <w:spacing w:val="-4"/>
        </w:rPr>
        <w:t>DE</w:t>
      </w:r>
      <w:r>
        <w:rPr>
          <w:spacing w:val="-21"/>
        </w:rPr>
        <w:t xml:space="preserve"> </w:t>
      </w:r>
      <w:r>
        <w:t>LAS</w:t>
      </w:r>
      <w:r>
        <w:rPr>
          <w:spacing w:val="-28"/>
        </w:rPr>
        <w:t xml:space="preserve"> </w:t>
      </w:r>
      <w:r>
        <w:t>8</w:t>
      </w:r>
      <w:r>
        <w:rPr>
          <w:spacing w:val="-22"/>
        </w:rPr>
        <w:t xml:space="preserve"> </w:t>
      </w:r>
      <w:r>
        <w:rPr>
          <w:spacing w:val="-5"/>
        </w:rPr>
        <w:t>A.M.,</w:t>
      </w:r>
      <w:r>
        <w:rPr>
          <w:spacing w:val="-22"/>
        </w:rPr>
        <w:t xml:space="preserve"> </w:t>
      </w:r>
      <w:r>
        <w:rPr>
          <w:spacing w:val="-5"/>
        </w:rPr>
        <w:t>SE</w:t>
      </w:r>
      <w:r>
        <w:rPr>
          <w:spacing w:val="-21"/>
        </w:rPr>
        <w:t xml:space="preserve"> </w:t>
      </w:r>
      <w:r>
        <w:rPr>
          <w:spacing w:val="-3"/>
        </w:rPr>
        <w:t>FIJA</w:t>
      </w:r>
      <w:r>
        <w:rPr>
          <w:spacing w:val="-19"/>
        </w:rPr>
        <w:t xml:space="preserve"> </w:t>
      </w:r>
      <w:r>
        <w:rPr>
          <w:spacing w:val="-6"/>
        </w:rPr>
        <w:t>EL</w:t>
      </w:r>
      <w:r>
        <w:rPr>
          <w:spacing w:val="-21"/>
        </w:rPr>
        <w:t xml:space="preserve"> </w:t>
      </w:r>
      <w:r>
        <w:rPr>
          <w:spacing w:val="-3"/>
        </w:rPr>
        <w:t>PRESENTE</w:t>
      </w:r>
      <w:r>
        <w:rPr>
          <w:spacing w:val="-29"/>
        </w:rPr>
        <w:t xml:space="preserve"> </w:t>
      </w:r>
      <w:r>
        <w:t>ESTADO</w:t>
      </w:r>
      <w:r>
        <w:rPr>
          <w:spacing w:val="-24"/>
        </w:rPr>
        <w:t xml:space="preserve"> </w:t>
      </w:r>
      <w:r>
        <w:rPr>
          <w:spacing w:val="-2"/>
        </w:rPr>
        <w:t>POR</w:t>
      </w:r>
      <w:r>
        <w:rPr>
          <w:spacing w:val="-25"/>
        </w:rPr>
        <w:t xml:space="preserve"> </w:t>
      </w:r>
      <w:r>
        <w:t>EL</w:t>
      </w:r>
      <w:r>
        <w:rPr>
          <w:spacing w:val="-29"/>
        </w:rPr>
        <w:t xml:space="preserve"> </w:t>
      </w:r>
      <w:r>
        <w:rPr>
          <w:spacing w:val="-4"/>
        </w:rPr>
        <w:t>TERMINO</w:t>
      </w:r>
      <w:r>
        <w:rPr>
          <w:spacing w:val="-24"/>
        </w:rPr>
        <w:t xml:space="preserve"> </w:t>
      </w:r>
      <w:r>
        <w:t>LEGAL</w:t>
      </w:r>
      <w:r>
        <w:rPr>
          <w:spacing w:val="-30"/>
        </w:rPr>
        <w:t xml:space="preserve"> </w:t>
      </w:r>
      <w:r>
        <w:rPr>
          <w:spacing w:val="3"/>
        </w:rPr>
        <w:t>DE</w:t>
      </w:r>
      <w:r>
        <w:rPr>
          <w:spacing w:val="-29"/>
        </w:rPr>
        <w:t xml:space="preserve"> </w:t>
      </w:r>
      <w:r>
        <w:rPr>
          <w:spacing w:val="4"/>
        </w:rPr>
        <w:t>UN</w:t>
      </w:r>
      <w:r>
        <w:rPr>
          <w:spacing w:val="-27"/>
        </w:rPr>
        <w:t xml:space="preserve"> </w:t>
      </w:r>
      <w:r>
        <w:t>DIA</w:t>
      </w:r>
      <w:r>
        <w:rPr>
          <w:spacing w:val="-27"/>
        </w:rPr>
        <w:t xml:space="preserve"> </w:t>
      </w:r>
      <w:r>
        <w:rPr>
          <w:spacing w:val="-5"/>
        </w:rPr>
        <w:t>SE</w:t>
      </w:r>
      <w:r>
        <w:rPr>
          <w:spacing w:val="-21"/>
        </w:rPr>
        <w:t xml:space="preserve"> </w:t>
      </w:r>
      <w:r>
        <w:rPr>
          <w:spacing w:val="-4"/>
        </w:rPr>
        <w:t>DESFIJA</w:t>
      </w:r>
      <w:r>
        <w:rPr>
          <w:spacing w:val="-19"/>
        </w:rPr>
        <w:t xml:space="preserve"> </w:t>
      </w:r>
      <w:r>
        <w:rPr>
          <w:spacing w:val="-6"/>
        </w:rPr>
        <w:t>EN</w:t>
      </w:r>
      <w:r>
        <w:rPr>
          <w:spacing w:val="-28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MISMA</w:t>
      </w:r>
      <w:r>
        <w:rPr>
          <w:spacing w:val="-26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rPr>
          <w:spacing w:val="-2"/>
        </w:rPr>
        <w:t>LAS</w:t>
      </w:r>
      <w:r>
        <w:rPr>
          <w:spacing w:val="-27"/>
        </w:rPr>
        <w:t xml:space="preserve"> </w:t>
      </w:r>
      <w:r>
        <w:t>5:00</w:t>
      </w:r>
      <w:r>
        <w:rPr>
          <w:spacing w:val="-30"/>
        </w:rPr>
        <w:t xml:space="preserve"> </w:t>
      </w:r>
      <w:r>
        <w:t>P.M.</w:t>
      </w:r>
    </w:p>
    <w:p w14:paraId="4589583A" w14:textId="77777777" w:rsidR="00AF4CB0" w:rsidRDefault="00AF4CB0">
      <w:pPr>
        <w:rPr>
          <w:b/>
          <w:sz w:val="20"/>
        </w:rPr>
      </w:pPr>
    </w:p>
    <w:p w14:paraId="410A9198" w14:textId="77777777" w:rsidR="00AF4CB0" w:rsidRDefault="00AF4CB0">
      <w:pPr>
        <w:rPr>
          <w:b/>
          <w:sz w:val="20"/>
        </w:rPr>
      </w:pPr>
    </w:p>
    <w:p w14:paraId="4D805CF8" w14:textId="77777777" w:rsidR="00AF4CB0" w:rsidRDefault="00AF4CB0">
      <w:pPr>
        <w:rPr>
          <w:b/>
          <w:sz w:val="20"/>
        </w:rPr>
      </w:pPr>
    </w:p>
    <w:p w14:paraId="507B6D62" w14:textId="77777777" w:rsidR="00AF4CB0" w:rsidRDefault="00AF4CB0">
      <w:pPr>
        <w:rPr>
          <w:b/>
          <w:sz w:val="20"/>
        </w:rPr>
      </w:pPr>
    </w:p>
    <w:p w14:paraId="2A2039E5" w14:textId="77777777" w:rsidR="00AF4CB0" w:rsidRDefault="00AF4CB0">
      <w:pPr>
        <w:rPr>
          <w:b/>
          <w:sz w:val="20"/>
        </w:rPr>
      </w:pPr>
    </w:p>
    <w:p w14:paraId="3159D23F" w14:textId="77777777" w:rsidR="00AF4CB0" w:rsidRDefault="00AF4CB0">
      <w:pPr>
        <w:spacing w:before="7"/>
        <w:rPr>
          <w:b/>
          <w:sz w:val="17"/>
        </w:rPr>
      </w:pPr>
    </w:p>
    <w:p w14:paraId="5DE37C5F" w14:textId="77777777" w:rsidR="00AF4CB0" w:rsidRDefault="00E73D1E">
      <w:pPr>
        <w:pStyle w:val="Heading1"/>
        <w:ind w:left="2403" w:right="6691"/>
        <w:jc w:val="center"/>
      </w:pPr>
      <w:r>
        <w:t>CRISTHIAN ANDRÉS DÁVILA LOZADA</w:t>
      </w:r>
    </w:p>
    <w:p w14:paraId="7B273F45" w14:textId="77777777" w:rsidR="00AF4CB0" w:rsidRDefault="00E73D1E">
      <w:pPr>
        <w:pStyle w:val="Heading2"/>
        <w:spacing w:before="85"/>
        <w:ind w:left="2402" w:right="6691"/>
        <w:jc w:val="center"/>
      </w:pPr>
      <w:r>
        <w:t>SECRETARIO (A)</w:t>
      </w:r>
    </w:p>
    <w:sectPr w:rsidR="00AF4CB0">
      <w:type w:val="continuous"/>
      <w:pgSz w:w="20160" w:h="12240" w:orient="landscape"/>
      <w:pgMar w:top="480" w:right="520" w:bottom="440" w:left="1660" w:header="720" w:footer="720" w:gutter="0"/>
      <w:cols w:num="3" w:space="720" w:equalWidth="0">
        <w:col w:w="2405" w:space="60"/>
        <w:col w:w="2015" w:space="39"/>
        <w:col w:w="13461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DBC35" w14:textId="77777777" w:rsidR="00BB791B" w:rsidRDefault="00BB791B">
      <w:r>
        <w:separator/>
      </w:r>
    </w:p>
  </w:endnote>
  <w:endnote w:type="continuationSeparator" w:id="0">
    <w:p w14:paraId="4C62812E" w14:textId="77777777" w:rsidR="00BB791B" w:rsidRDefault="00BB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3AE4405" w14:textId="77777777" w:rsidR="00BB791B" w:rsidRDefault="00BB791B">
    <w:pPr>
      <w:pStyle w:val="Textodecuerpo"/>
      <w:spacing w:line="14" w:lineRule="auto"/>
      <w:rPr>
        <w:b w:val="0"/>
        <w:sz w:val="20"/>
      </w:rPr>
    </w:pPr>
    <w:r>
      <w:pict w14:anchorId="7ADAAB8D">
        <v:shapetype id="_x0000_t202" coordsize="21600,21600" o:spt="202" path="m0,0l0,21600,21600,21600,21600,0xe">
          <v:stroke joinstyle="miter"/>
          <v:path gradientshapeok="t" o:connecttype="rect"/>
        </v:shapetype>
        <v:shape id="_x0000_s1031" type="#_x0000_t202" style="position:absolute;margin-left:773.35pt;margin-top:588.45pt;width:203.25pt;height:12pt;z-index:-16248320;mso-position-horizontal-relative:page;mso-position-vertical-relative:page" filled="f" stroked="f">
          <v:textbox inset="0,0,0,0">
            <w:txbxContent>
              <w:p w14:paraId="41C28FA1" w14:textId="77777777" w:rsidR="00BB791B" w:rsidRDefault="00BB791B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JUEZ 33 ADMINISTRATIVO ORAL DE MEDELLIN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A6A3222" w14:textId="77777777" w:rsidR="00BB791B" w:rsidRDefault="00BB791B">
    <w:pPr>
      <w:pStyle w:val="Textodecuerpo"/>
      <w:spacing w:line="14" w:lineRule="auto"/>
      <w:rPr>
        <w:b w:val="0"/>
        <w:sz w:val="20"/>
      </w:rPr>
    </w:pPr>
    <w:r>
      <w:pict w14:anchorId="19392EBC"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773.35pt;margin-top:588.45pt;width:203.25pt;height:12pt;z-index:-16245248;mso-position-horizontal-relative:page;mso-position-vertical-relative:page" filled="f" stroked="f">
          <v:textbox inset="0,0,0,0">
            <w:txbxContent>
              <w:p w14:paraId="10EEE432" w14:textId="77777777" w:rsidR="00BB791B" w:rsidRDefault="00BB791B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JUEZ 33 ADMINISTRATIVO ORAL DE MEDELLIN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33673" w14:textId="77777777" w:rsidR="00BB791B" w:rsidRDefault="00BB791B">
      <w:r>
        <w:separator/>
      </w:r>
    </w:p>
  </w:footnote>
  <w:footnote w:type="continuationSeparator" w:id="0">
    <w:p w14:paraId="520625A0" w14:textId="77777777" w:rsidR="00BB791B" w:rsidRDefault="00BB79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CD6AC11" w14:textId="77777777" w:rsidR="00BB791B" w:rsidRDefault="00BB791B">
    <w:pPr>
      <w:pStyle w:val="Textodecuerpo"/>
      <w:spacing w:line="14" w:lineRule="auto"/>
      <w:rPr>
        <w:b w:val="0"/>
        <w:sz w:val="20"/>
      </w:rPr>
    </w:pPr>
    <w:r>
      <w:pict w14:anchorId="31F42F45">
        <v:shapetype id="_x0000_t202" coordsize="21600,21600" o:spt="202" path="m0,0l0,21600,21600,21600,21600,0xe">
          <v:stroke joinstyle="miter"/>
          <v:path gradientshapeok="t" o:connecttype="rect"/>
        </v:shapetype>
        <v:shape id="_x0000_s1030" type="#_x0000_t202" style="position:absolute;margin-left:99.3pt;margin-top:27.4pt;width:69.85pt;height:15.3pt;z-index:-16247808;mso-position-horizontal-relative:page;mso-position-vertical-relative:page" filled="f" stroked="f">
          <v:textbox inset="0,0,0,0">
            <w:txbxContent>
              <w:p w14:paraId="6A5B684C" w14:textId="77777777" w:rsidR="00BB791B" w:rsidRDefault="00BB791B">
                <w:pPr>
                  <w:spacing w:before="9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ESTADO No.</w:t>
                </w:r>
              </w:p>
            </w:txbxContent>
          </v:textbox>
          <w10:wrap anchorx="page" anchory="page"/>
        </v:shape>
      </w:pict>
    </w:r>
    <w:r>
      <w:pict w14:anchorId="7FC62508">
        <v:shape id="_x0000_s1029" type="#_x0000_t202" style="position:absolute;margin-left:492.8pt;margin-top:27.3pt;width:86.3pt;height:13.15pt;z-index:-16247296;mso-position-horizontal-relative:page;mso-position-vertical-relative:page" filled="f" stroked="f">
          <v:textbox inset="0,0,0,0">
            <w:txbxContent>
              <w:p w14:paraId="26AE4317" w14:textId="77777777" w:rsidR="00BB791B" w:rsidRDefault="00BB791B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Fecha: </w:t>
                </w:r>
                <w:r>
                  <w:rPr>
                    <w:sz w:val="20"/>
                  </w:rPr>
                  <w:t>18/11/2020</w:t>
                </w:r>
              </w:p>
            </w:txbxContent>
          </v:textbox>
          <w10:wrap anchorx="page" anchory="page"/>
        </v:shape>
      </w:pict>
    </w:r>
    <w:r>
      <w:pict w14:anchorId="6F87A23C">
        <v:shape id="_x0000_s1028" type="#_x0000_t202" style="position:absolute;margin-left:885.3pt;margin-top:27.45pt;width:34.85pt;height:13.05pt;z-index:-16246784;mso-position-horizontal-relative:page;mso-position-vertical-relative:page" filled="f" stroked="f">
          <v:textbox inset="0,0,0,0">
            <w:txbxContent>
              <w:p w14:paraId="5CBCFBEA" w14:textId="77777777" w:rsidR="00BB791B" w:rsidRDefault="00BB791B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Página:</w:t>
                </w:r>
              </w:p>
            </w:txbxContent>
          </v:textbox>
          <w10:wrap anchorx="page" anchory="page"/>
        </v:shape>
      </w:pict>
    </w:r>
    <w:r>
      <w:pict w14:anchorId="4167BB3A">
        <v:shape id="_x0000_s1027" type="#_x0000_t202" style="position:absolute;margin-left:940.2pt;margin-top:27.45pt;width:11pt;height:13.05pt;z-index:-16246272;mso-position-horizontal-relative:page;mso-position-vertical-relative:page" filled="f" stroked="f">
          <v:textbox inset="0,0,0,0">
            <w:txbxContent>
              <w:p w14:paraId="35DE6A87" w14:textId="77777777" w:rsidR="00BB791B" w:rsidRDefault="00BB791B">
                <w:pPr>
                  <w:spacing w:before="10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b/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3867B68">
        <v:shape id="_x0000_s1026" type="#_x0000_t202" style="position:absolute;margin-left:189.3pt;margin-top:27.65pt;width:20pt;height:15.3pt;z-index:-16245760;mso-position-horizontal-relative:page;mso-position-vertical-relative:page" filled="f" stroked="f">
          <v:textbox inset="0,0,0,0">
            <w:txbxContent>
              <w:p w14:paraId="72BB288B" w14:textId="77777777" w:rsidR="00BB791B" w:rsidRDefault="00BB791B">
                <w:pPr>
                  <w:spacing w:before="9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048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3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F4CB0"/>
    <w:rsid w:val="000E35F1"/>
    <w:rsid w:val="00425DC0"/>
    <w:rsid w:val="00531921"/>
    <w:rsid w:val="00AF4CB0"/>
    <w:rsid w:val="00BB791B"/>
    <w:rsid w:val="00E15354"/>
    <w:rsid w:val="00E73D1E"/>
    <w:rsid w:val="00FC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FE2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b/>
      <w:bCs/>
      <w:sz w:val="19"/>
      <w:szCs w:val="19"/>
    </w:rPr>
  </w:style>
  <w:style w:type="paragraph" w:customStyle="1" w:styleId="Heading1">
    <w:name w:val="Heading 1"/>
    <w:basedOn w:val="Normal"/>
    <w:uiPriority w:val="1"/>
    <w:qFormat/>
    <w:pPr>
      <w:ind w:left="20"/>
      <w:outlineLvl w:val="1"/>
    </w:pPr>
    <w:rPr>
      <w:sz w:val="24"/>
      <w:szCs w:val="24"/>
    </w:rPr>
  </w:style>
  <w:style w:type="paragraph" w:customStyle="1" w:styleId="Heading2">
    <w:name w:val="Heading 2"/>
    <w:basedOn w:val="Normal"/>
    <w:uiPriority w:val="1"/>
    <w:qFormat/>
    <w:pPr>
      <w:spacing w:before="10"/>
      <w:ind w:left="346"/>
      <w:outlineLvl w:val="2"/>
    </w:pPr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spacing w:before="9"/>
      <w:ind w:left="20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5"/>
      <w:ind w:left="120"/>
    </w:pPr>
  </w:style>
  <w:style w:type="character" w:styleId="Hipervnculo">
    <w:name w:val="Hyperlink"/>
    <w:basedOn w:val="Fuentedeprrafopredeter"/>
    <w:uiPriority w:val="99"/>
    <w:unhideWhenUsed/>
    <w:rsid w:val="005319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19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yperlink" Target="https://www.ramajudicial.gov.co/html/js/editor/ckeditor/editor/filemanager/browser/liferay/frmresourceslist.html" TargetMode="Externa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1422</Words>
  <Characters>7826</Characters>
  <Application>Microsoft Macintosh Word</Application>
  <DocSecurity>0</DocSecurity>
  <Lines>65</Lines>
  <Paragraphs>18</Paragraphs>
  <ScaleCrop>false</ScaleCrop>
  <Company/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Seagate Crystal Reports - RBa_0</dc:title>
  <dc:creator>cdavilal</dc:creator>
  <cp:lastModifiedBy>Jorge Wilder Gil Ospina</cp:lastModifiedBy>
  <cp:revision>4</cp:revision>
  <dcterms:created xsi:type="dcterms:W3CDTF">2020-11-26T20:03:00Z</dcterms:created>
  <dcterms:modified xsi:type="dcterms:W3CDTF">2020-11-26T21:34:00Z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LastSaved">
    <vt:filetime>2020-11-26T00:00:00Z</vt:filetime>
  </property>
</Properties>
</file>