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D5B7" w14:textId="77777777" w:rsidR="00AF1584" w:rsidRPr="00B0763F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B0763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ACTA DE AUDIENCIA No.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(</w:t>
      </w:r>
      <w:r w:rsidRPr="00B0763F">
        <w:rPr>
          <w:rStyle w:val="Refdenotaalfinal"/>
          <w:rFonts w:ascii="Arial" w:eastAsia="Times New Roman" w:hAnsi="Arial" w:cs="Arial"/>
          <w:b/>
          <w:bCs/>
          <w:sz w:val="24"/>
          <w:szCs w:val="24"/>
          <w:lang w:val="es-ES" w:eastAsia="es-ES"/>
        </w:rPr>
        <w:endnoteReference w:id="1"/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  <w:r w:rsidRPr="00B0763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</w:p>
    <w:p w14:paraId="3C81A8BE" w14:textId="77777777" w:rsidR="00AF1584" w:rsidRPr="00B0763F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55336401" w14:textId="77777777" w:rsidR="00AF1584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CLASE DE AUDIENCIA (</w:t>
      </w:r>
      <w:r>
        <w:rPr>
          <w:rStyle w:val="Refdenotaalfinal"/>
          <w:rFonts w:ascii="Arial" w:eastAsia="Times New Roman" w:hAnsi="Arial" w:cs="Arial"/>
          <w:b/>
          <w:bCs/>
          <w:sz w:val="24"/>
          <w:szCs w:val="24"/>
          <w:lang w:val="es-ES" w:eastAsia="es-ES"/>
        </w:rPr>
        <w:endnoteReference w:id="2"/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</w:p>
    <w:p w14:paraId="2F90522E" w14:textId="77777777" w:rsidR="00AF1584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EAD840E" w14:textId="77777777" w:rsidR="00AF1584" w:rsidRPr="00B0763F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DELITO(S) (</w:t>
      </w:r>
      <w:r>
        <w:rPr>
          <w:rStyle w:val="Refdenotaalfinal"/>
          <w:rFonts w:ascii="Arial" w:eastAsia="Times New Roman" w:hAnsi="Arial" w:cs="Arial"/>
          <w:b/>
          <w:bCs/>
          <w:sz w:val="24"/>
          <w:szCs w:val="24"/>
          <w:lang w:val="es-ES" w:eastAsia="es-ES"/>
        </w:rPr>
        <w:endnoteReference w:id="3"/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</w:p>
    <w:p w14:paraId="71AFE2A7" w14:textId="77777777" w:rsidR="00AF1584" w:rsidRPr="00B0763F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B0763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</w:p>
    <w:p w14:paraId="03970B25" w14:textId="77777777" w:rsidR="00AF1584" w:rsidRPr="00B0763F" w:rsidRDefault="00AF1584" w:rsidP="00AF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6"/>
        <w:gridCol w:w="607"/>
        <w:gridCol w:w="809"/>
        <w:gridCol w:w="1287"/>
        <w:gridCol w:w="2001"/>
        <w:gridCol w:w="929"/>
        <w:gridCol w:w="866"/>
        <w:gridCol w:w="746"/>
        <w:gridCol w:w="1057"/>
      </w:tblGrid>
      <w:tr w:rsidR="00AF1584" w:rsidRPr="00B0763F" w14:paraId="3B033EED" w14:textId="77777777" w:rsidTr="00A74CB2">
        <w:trPr>
          <w:trHeight w:val="626"/>
        </w:trPr>
        <w:tc>
          <w:tcPr>
            <w:tcW w:w="286" w:type="pct"/>
          </w:tcPr>
          <w:p w14:paraId="54934243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335" w:type="pct"/>
          </w:tcPr>
          <w:p w14:paraId="3061EA8B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470" w:type="pct"/>
          </w:tcPr>
          <w:p w14:paraId="376FA70B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41" w:type="pct"/>
          </w:tcPr>
          <w:p w14:paraId="516834F3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LUGAR</w:t>
            </w:r>
          </w:p>
        </w:tc>
        <w:tc>
          <w:tcPr>
            <w:tcW w:w="1145" w:type="pct"/>
          </w:tcPr>
          <w:p w14:paraId="25C433F5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</w:t>
            </w:r>
            <w:r w:rsidR="00D864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.</w:t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U</w:t>
            </w:r>
            <w:r w:rsidR="00D864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.</w:t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I</w:t>
            </w:r>
            <w:r w:rsidR="00D864D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.</w:t>
            </w:r>
          </w:p>
          <w:p w14:paraId="730A0422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</w:t>
            </w:r>
            <w:r w:rsidRPr="00AF1584">
              <w:rPr>
                <w:rStyle w:val="Refdenotaalfinal"/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endnoteReference w:id="4"/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)</w:t>
            </w:r>
          </w:p>
          <w:p w14:paraId="624D8D27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538" w:type="pct"/>
          </w:tcPr>
          <w:p w14:paraId="542CF44C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N.I.</w:t>
            </w:r>
          </w:p>
          <w:p w14:paraId="5BA4ED5C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</w:t>
            </w:r>
            <w:r w:rsidRPr="00AF1584">
              <w:rPr>
                <w:rStyle w:val="Refdenotaalfinal"/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endnoteReference w:id="5"/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470" w:type="pct"/>
          </w:tcPr>
          <w:p w14:paraId="6132D5E2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HORA INICIAL</w:t>
            </w:r>
          </w:p>
          <w:p w14:paraId="76443BC7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</w:t>
            </w:r>
            <w:r w:rsidRPr="00AF1584">
              <w:rPr>
                <w:rStyle w:val="Refdenotaalfinal"/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endnoteReference w:id="6"/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405" w:type="pct"/>
          </w:tcPr>
          <w:p w14:paraId="32B64B16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HORA FINAL</w:t>
            </w:r>
          </w:p>
          <w:p w14:paraId="166B6655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(</w:t>
            </w:r>
            <w:r w:rsidRPr="00AF1584">
              <w:rPr>
                <w:rStyle w:val="Refdenotaalfinal"/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endnoteReference w:id="7"/>
            </w: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610" w:type="pct"/>
          </w:tcPr>
          <w:p w14:paraId="31418E77" w14:textId="77777777" w:rsidR="00AF1584" w:rsidRPr="00AF1584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AF1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SALA</w:t>
            </w:r>
          </w:p>
        </w:tc>
      </w:tr>
      <w:tr w:rsidR="00AF1584" w:rsidRPr="00B0763F" w14:paraId="51825CBD" w14:textId="77777777" w:rsidTr="00A74CB2">
        <w:trPr>
          <w:trHeight w:val="369"/>
        </w:trPr>
        <w:tc>
          <w:tcPr>
            <w:tcW w:w="286" w:type="pct"/>
          </w:tcPr>
          <w:p w14:paraId="0691DFD2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335" w:type="pct"/>
          </w:tcPr>
          <w:p w14:paraId="254426F9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470" w:type="pct"/>
          </w:tcPr>
          <w:p w14:paraId="4297F453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741" w:type="pct"/>
          </w:tcPr>
          <w:p w14:paraId="5A84F422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45" w:type="pct"/>
          </w:tcPr>
          <w:p w14:paraId="3996B057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538" w:type="pct"/>
          </w:tcPr>
          <w:p w14:paraId="64F7DA56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470" w:type="pct"/>
          </w:tcPr>
          <w:p w14:paraId="13800231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405" w:type="pct"/>
          </w:tcPr>
          <w:p w14:paraId="30E0C953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  <w:p w14:paraId="3A983F7B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  <w:p w14:paraId="7DC832B6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610" w:type="pct"/>
          </w:tcPr>
          <w:p w14:paraId="044E78F1" w14:textId="77777777" w:rsidR="00AF1584" w:rsidRPr="00B0763F" w:rsidRDefault="00AF1584" w:rsidP="00340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112C986D" w14:textId="77777777" w:rsidR="00AF1584" w:rsidRDefault="00AF1584" w:rsidP="00AF1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80"/>
        <w:tblW w:w="5000" w:type="pct"/>
        <w:tblLook w:val="04A0" w:firstRow="1" w:lastRow="0" w:firstColumn="1" w:lastColumn="0" w:noHBand="0" w:noVBand="1"/>
      </w:tblPr>
      <w:tblGrid>
        <w:gridCol w:w="3190"/>
        <w:gridCol w:w="5638"/>
      </w:tblGrid>
      <w:tr w:rsidR="00AF1584" w:rsidRPr="00B0763F" w14:paraId="3163E5E6" w14:textId="77777777" w:rsidTr="00A74CB2">
        <w:tc>
          <w:tcPr>
            <w:tcW w:w="1807" w:type="pct"/>
          </w:tcPr>
          <w:p w14:paraId="76E0584C" w14:textId="77777777" w:rsidR="00AF1584" w:rsidRPr="00B0763F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763F">
              <w:rPr>
                <w:rFonts w:ascii="Arial" w:hAnsi="Arial" w:cs="Arial"/>
                <w:b/>
                <w:sz w:val="24"/>
                <w:szCs w:val="24"/>
              </w:rPr>
              <w:t>JUEZ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864DC">
              <w:rPr>
                <w:rStyle w:val="Refdenotaalfinal"/>
                <w:rFonts w:ascii="Arial" w:hAnsi="Arial" w:cs="Arial"/>
                <w:b/>
                <w:sz w:val="24"/>
                <w:szCs w:val="24"/>
              </w:rPr>
              <w:endnoteReference w:id="8"/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193" w:type="pct"/>
          </w:tcPr>
          <w:p w14:paraId="17A85F7C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64D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864DC">
              <w:rPr>
                <w:rStyle w:val="Refdenotaalfinal"/>
                <w:rFonts w:ascii="Arial" w:hAnsi="Arial" w:cs="Arial"/>
                <w:b/>
                <w:sz w:val="24"/>
                <w:szCs w:val="24"/>
              </w:rPr>
              <w:endnoteReference w:id="9"/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F1584" w:rsidRPr="00B0763F" w14:paraId="54812C97" w14:textId="77777777" w:rsidTr="00A74CB2">
        <w:trPr>
          <w:trHeight w:val="278"/>
        </w:trPr>
        <w:tc>
          <w:tcPr>
            <w:tcW w:w="1807" w:type="pct"/>
          </w:tcPr>
          <w:p w14:paraId="607777D4" w14:textId="77777777" w:rsidR="00AF1584" w:rsidRPr="00B0763F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763F">
              <w:rPr>
                <w:rFonts w:ascii="Arial" w:hAnsi="Arial" w:cs="Arial"/>
                <w:b/>
                <w:sz w:val="24"/>
                <w:szCs w:val="24"/>
              </w:rPr>
              <w:t>FISCAL</w:t>
            </w:r>
          </w:p>
        </w:tc>
        <w:tc>
          <w:tcPr>
            <w:tcW w:w="3193" w:type="pct"/>
          </w:tcPr>
          <w:p w14:paraId="623CE099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64D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864DC">
              <w:rPr>
                <w:rStyle w:val="Refdenotaalfinal"/>
                <w:rFonts w:ascii="Arial" w:hAnsi="Arial" w:cs="Arial"/>
                <w:b/>
                <w:sz w:val="24"/>
                <w:szCs w:val="24"/>
              </w:rPr>
              <w:endnoteReference w:id="10"/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F1584" w:rsidRPr="00B0763F" w14:paraId="5514FED9" w14:textId="77777777" w:rsidTr="00A74CB2">
        <w:trPr>
          <w:trHeight w:val="268"/>
        </w:trPr>
        <w:tc>
          <w:tcPr>
            <w:tcW w:w="1807" w:type="pct"/>
          </w:tcPr>
          <w:p w14:paraId="7A9882FB" w14:textId="77777777" w:rsidR="00D864DC" w:rsidRPr="00B0763F" w:rsidRDefault="00D864DC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REPRESENTANTE DE </w:t>
            </w:r>
            <w:r w:rsidR="00AF1584">
              <w:rPr>
                <w:rFonts w:ascii="Arial" w:hAnsi="Arial" w:cs="Arial"/>
                <w:b/>
                <w:sz w:val="24"/>
                <w:szCs w:val="24"/>
              </w:rPr>
              <w:t>VÍCTIMA</w:t>
            </w:r>
          </w:p>
        </w:tc>
        <w:tc>
          <w:tcPr>
            <w:tcW w:w="3193" w:type="pct"/>
          </w:tcPr>
          <w:p w14:paraId="47E5C720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4DC" w:rsidRPr="00B0763F" w14:paraId="1AC40CDC" w14:textId="77777777" w:rsidTr="00A74CB2">
        <w:trPr>
          <w:trHeight w:val="265"/>
        </w:trPr>
        <w:tc>
          <w:tcPr>
            <w:tcW w:w="1807" w:type="pct"/>
          </w:tcPr>
          <w:p w14:paraId="2181BE13" w14:textId="77777777" w:rsidR="00D864DC" w:rsidRDefault="00D864DC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VÍCTIMA</w:t>
            </w:r>
          </w:p>
        </w:tc>
        <w:tc>
          <w:tcPr>
            <w:tcW w:w="3193" w:type="pct"/>
          </w:tcPr>
          <w:p w14:paraId="0965A052" w14:textId="77777777" w:rsidR="00D864DC" w:rsidRPr="00D864DC" w:rsidRDefault="00D864DC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584" w:rsidRPr="00B0763F" w14:paraId="0FA251AD" w14:textId="77777777" w:rsidTr="00A74CB2">
        <w:tc>
          <w:tcPr>
            <w:tcW w:w="1807" w:type="pct"/>
          </w:tcPr>
          <w:p w14:paraId="6E2E07B2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64DC">
              <w:rPr>
                <w:rFonts w:ascii="Arial" w:hAnsi="Arial" w:cs="Arial"/>
                <w:b/>
                <w:sz w:val="24"/>
                <w:szCs w:val="24"/>
              </w:rPr>
              <w:t>DEFENSOR (</w:t>
            </w:r>
            <w:r w:rsidRPr="00D864DC">
              <w:rPr>
                <w:rStyle w:val="Refdenotaalfinal"/>
                <w:rFonts w:ascii="Arial" w:hAnsi="Arial" w:cs="Arial"/>
                <w:b/>
                <w:sz w:val="24"/>
                <w:szCs w:val="24"/>
              </w:rPr>
              <w:endnoteReference w:id="11"/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193" w:type="pct"/>
          </w:tcPr>
          <w:p w14:paraId="76EA2535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584" w:rsidRPr="00B0763F" w14:paraId="2F33CC5C" w14:textId="77777777" w:rsidTr="00A74CB2">
        <w:tc>
          <w:tcPr>
            <w:tcW w:w="1807" w:type="pct"/>
          </w:tcPr>
          <w:p w14:paraId="61241138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64DC">
              <w:rPr>
                <w:rFonts w:ascii="Arial" w:hAnsi="Arial" w:cs="Arial"/>
                <w:b/>
                <w:sz w:val="24"/>
                <w:szCs w:val="24"/>
              </w:rPr>
              <w:t>INDICIADO (</w:t>
            </w:r>
            <w:r w:rsidRPr="00D864DC">
              <w:rPr>
                <w:rStyle w:val="Refdenotaalfinal"/>
                <w:rFonts w:ascii="Arial" w:hAnsi="Arial" w:cs="Arial"/>
                <w:b/>
                <w:sz w:val="24"/>
                <w:szCs w:val="24"/>
              </w:rPr>
              <w:endnoteReference w:id="12"/>
            </w:r>
            <w:r w:rsidRPr="00D864D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193" w:type="pct"/>
          </w:tcPr>
          <w:p w14:paraId="3FB57419" w14:textId="77777777" w:rsidR="00AF1584" w:rsidRPr="00D864DC" w:rsidRDefault="00AF1584" w:rsidP="00D864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0F311B" w14:textId="77777777" w:rsidR="005567C6" w:rsidRDefault="005567C6" w:rsidP="00BC0DE3">
      <w:pPr>
        <w:tabs>
          <w:tab w:val="left" w:pos="6154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133A0C3" w14:textId="0EE01841" w:rsidR="00AF1584" w:rsidRPr="00D204E2" w:rsidRDefault="00AF1584" w:rsidP="00BC0DE3">
      <w:pPr>
        <w:tabs>
          <w:tab w:val="left" w:pos="6154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D204E2">
        <w:rPr>
          <w:rFonts w:ascii="Arial" w:hAnsi="Arial" w:cs="Arial"/>
          <w:sz w:val="24"/>
          <w:szCs w:val="24"/>
          <w:lang w:val="es-ES"/>
        </w:rPr>
        <w:t>Quienes aportaron correo electrónico aceptaron ser notificados por ese medio.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9"/>
        <w:gridCol w:w="4719"/>
      </w:tblGrid>
      <w:tr w:rsidR="00AF1584" w14:paraId="0384AD42" w14:textId="77777777" w:rsidTr="005567C6">
        <w:trPr>
          <w:trHeight w:val="257"/>
        </w:trPr>
        <w:tc>
          <w:tcPr>
            <w:tcW w:w="2327" w:type="pct"/>
          </w:tcPr>
          <w:p w14:paraId="64AB53A5" w14:textId="77777777" w:rsidR="00AF1584" w:rsidRPr="00BC0DE3" w:rsidRDefault="00AF1584" w:rsidP="00D86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PETICIÓN: (</w:t>
            </w:r>
            <w:r>
              <w:rPr>
                <w:rStyle w:val="Refdenotaalfinal"/>
                <w:rFonts w:ascii="Arial" w:hAnsi="Arial" w:cs="Arial"/>
                <w:b/>
                <w:sz w:val="24"/>
                <w:szCs w:val="24"/>
                <w:lang w:val="es-ES"/>
              </w:rPr>
              <w:endnoteReference w:id="13"/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2673" w:type="pct"/>
          </w:tcPr>
          <w:p w14:paraId="1BB4D60F" w14:textId="77777777" w:rsidR="00AF1584" w:rsidRPr="00BC0DE3" w:rsidRDefault="00AF1584" w:rsidP="00D864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CARÁCTER: (</w:t>
            </w:r>
            <w:r>
              <w:rPr>
                <w:rStyle w:val="Refdenotaalfinal"/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endnoteReference w:id="14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)</w:t>
            </w:r>
          </w:p>
        </w:tc>
      </w:tr>
      <w:tr w:rsidR="00AF1584" w14:paraId="5FB97E4B" w14:textId="77777777" w:rsidTr="005567C6">
        <w:trPr>
          <w:trHeight w:val="312"/>
        </w:trPr>
        <w:tc>
          <w:tcPr>
            <w:tcW w:w="2327" w:type="pct"/>
          </w:tcPr>
          <w:p w14:paraId="13F76C1C" w14:textId="77777777" w:rsidR="00AF1584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C0DE3">
              <w:rPr>
                <w:rFonts w:ascii="Arial" w:hAnsi="Arial" w:cs="Arial"/>
                <w:b/>
                <w:sz w:val="24"/>
                <w:szCs w:val="24"/>
                <w:lang w:val="es-ES"/>
              </w:rPr>
              <w:t>HORA INICIAL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2673" w:type="pct"/>
          </w:tcPr>
          <w:p w14:paraId="15FB2B51" w14:textId="77777777" w:rsidR="00AF1584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C0DE3">
              <w:rPr>
                <w:rFonts w:ascii="Arial" w:hAnsi="Arial" w:cs="Arial"/>
                <w:b/>
                <w:sz w:val="24"/>
                <w:szCs w:val="24"/>
                <w:lang w:val="es-ES"/>
              </w:rPr>
              <w:t>HORA FINAL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:</w:t>
            </w:r>
          </w:p>
        </w:tc>
      </w:tr>
      <w:tr w:rsidR="00AF1584" w14:paraId="23EBBA9E" w14:textId="77777777" w:rsidTr="005567C6">
        <w:trPr>
          <w:trHeight w:val="665"/>
        </w:trPr>
        <w:tc>
          <w:tcPr>
            <w:tcW w:w="5000" w:type="pct"/>
            <w:gridSpan w:val="2"/>
          </w:tcPr>
          <w:p w14:paraId="6A2EE21A" w14:textId="77777777" w:rsidR="00AF1584" w:rsidRPr="006E53E9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E53E9">
              <w:rPr>
                <w:rFonts w:ascii="Arial" w:hAnsi="Arial" w:cs="Arial"/>
                <w:b/>
                <w:sz w:val="24"/>
                <w:szCs w:val="24"/>
                <w:lang w:val="es-ES"/>
              </w:rPr>
              <w:t>DECISIÓN:</w:t>
            </w:r>
          </w:p>
          <w:p w14:paraId="23A4FE00" w14:textId="77777777" w:rsidR="00AF1584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BB117D3" w14:textId="77777777" w:rsidR="00AF1584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204E2" w14:paraId="62D24D1A" w14:textId="77777777" w:rsidTr="005567C6">
        <w:trPr>
          <w:trHeight w:val="149"/>
        </w:trPr>
        <w:tc>
          <w:tcPr>
            <w:tcW w:w="5000" w:type="pct"/>
            <w:gridSpan w:val="2"/>
          </w:tcPr>
          <w:p w14:paraId="25630562" w14:textId="77777777" w:rsidR="00D204E2" w:rsidRPr="006E53E9" w:rsidRDefault="00AF1584" w:rsidP="00BC0DE3">
            <w:pPr>
              <w:tabs>
                <w:tab w:val="left" w:pos="6154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RECURSOS: (</w:t>
            </w:r>
            <w:r>
              <w:rPr>
                <w:rStyle w:val="Refdenotaalfinal"/>
                <w:rFonts w:ascii="Arial" w:hAnsi="Arial" w:cs="Arial"/>
                <w:b/>
                <w:sz w:val="24"/>
                <w:szCs w:val="24"/>
                <w:lang w:val="es-ES"/>
              </w:rPr>
              <w:endnoteReference w:id="15"/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</w:tr>
    </w:tbl>
    <w:p w14:paraId="07724B73" w14:textId="77777777" w:rsidR="00180251" w:rsidRDefault="00180251" w:rsidP="00BC0DE3">
      <w:pPr>
        <w:tabs>
          <w:tab w:val="left" w:pos="6154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12DA6454" w14:textId="77777777" w:rsidR="00180251" w:rsidRDefault="00180251" w:rsidP="00BC0DE3">
      <w:pPr>
        <w:tabs>
          <w:tab w:val="left" w:pos="6154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5831BA34" w14:textId="77777777" w:rsidR="00180251" w:rsidRPr="00BC0DE3" w:rsidRDefault="00180251" w:rsidP="00BC0DE3">
      <w:pPr>
        <w:tabs>
          <w:tab w:val="left" w:pos="6154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270483B7" w14:textId="77777777" w:rsidR="00CF3C3D" w:rsidRDefault="00CF3C3D" w:rsidP="00CF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FIRMA</w:t>
      </w:r>
    </w:p>
    <w:p w14:paraId="733DDC45" w14:textId="77777777" w:rsidR="00CF3C3D" w:rsidRDefault="00CF3C3D" w:rsidP="00CF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NOMBRE</w:t>
      </w:r>
    </w:p>
    <w:p w14:paraId="27382646" w14:textId="77777777" w:rsidR="00224C9F" w:rsidRPr="00AF1584" w:rsidRDefault="00CF3C3D" w:rsidP="00CF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CARGO (</w:t>
      </w:r>
      <w:r w:rsidR="00AF1584">
        <w:rPr>
          <w:rStyle w:val="Refdenotaalfinal"/>
          <w:rFonts w:ascii="Arial" w:hAnsi="Arial" w:cs="Arial"/>
          <w:b/>
          <w:sz w:val="24"/>
          <w:szCs w:val="24"/>
          <w:lang w:val="es-ES"/>
        </w:rPr>
        <w:endnoteReference w:id="16"/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14:paraId="302111CA" w14:textId="77777777" w:rsidR="00AF1584" w:rsidRDefault="00AF1584" w:rsidP="00BC0DE3">
      <w:pPr>
        <w:rPr>
          <w:rFonts w:ascii="Arial" w:hAnsi="Arial" w:cs="Arial"/>
          <w:sz w:val="24"/>
          <w:szCs w:val="24"/>
          <w:lang w:val="es-ES"/>
        </w:rPr>
      </w:pPr>
    </w:p>
    <w:p w14:paraId="4056357A" w14:textId="77777777" w:rsidR="00AF1584" w:rsidRDefault="00AF1584" w:rsidP="00BC0DE3">
      <w:pPr>
        <w:rPr>
          <w:rFonts w:ascii="Arial" w:hAnsi="Arial" w:cs="Arial"/>
          <w:sz w:val="24"/>
          <w:szCs w:val="24"/>
          <w:lang w:val="es-ES"/>
        </w:rPr>
      </w:pPr>
    </w:p>
    <w:p w14:paraId="464E694E" w14:textId="77777777" w:rsidR="00AF1584" w:rsidRDefault="00AF1584" w:rsidP="00BC0DE3">
      <w:pPr>
        <w:rPr>
          <w:rFonts w:ascii="Arial" w:hAnsi="Arial" w:cs="Arial"/>
          <w:sz w:val="24"/>
          <w:szCs w:val="24"/>
          <w:lang w:val="es-ES"/>
        </w:rPr>
      </w:pPr>
    </w:p>
    <w:p w14:paraId="492AA2F6" w14:textId="4FDBBB30" w:rsidR="00AF1584" w:rsidRDefault="00CF3C3D" w:rsidP="00D864DC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devuelve la carpeta al CSJSPA con __</w:t>
      </w:r>
      <w:r w:rsidR="00D864DC">
        <w:rPr>
          <w:rFonts w:ascii="Arial" w:hAnsi="Arial" w:cs="Arial"/>
          <w:sz w:val="24"/>
          <w:szCs w:val="24"/>
          <w:lang w:val="es-ES"/>
        </w:rPr>
        <w:t>_</w:t>
      </w:r>
      <w:r>
        <w:rPr>
          <w:rFonts w:ascii="Arial" w:hAnsi="Arial" w:cs="Arial"/>
          <w:sz w:val="24"/>
          <w:szCs w:val="24"/>
          <w:lang w:val="es-ES"/>
        </w:rPr>
        <w:t>_ folios y ____ CD.</w:t>
      </w:r>
    </w:p>
    <w:p w14:paraId="03BA981B" w14:textId="77777777" w:rsidR="00177C7C" w:rsidRDefault="00177C7C" w:rsidP="00D864DC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869E408" w14:textId="77777777" w:rsidR="00416881" w:rsidRDefault="00416881" w:rsidP="00D864DC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015DBE6F" w14:textId="77777777" w:rsidR="00416881" w:rsidRDefault="00416881" w:rsidP="00D864DC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F7D65F5" w14:textId="77777777" w:rsidR="00416881" w:rsidRPr="00D864DC" w:rsidRDefault="00416881" w:rsidP="00607CF4">
      <w:pPr>
        <w:tabs>
          <w:tab w:val="left" w:pos="9072"/>
        </w:tabs>
        <w:spacing w:after="0" w:line="240" w:lineRule="auto"/>
        <w:ind w:right="-234"/>
        <w:rPr>
          <w:rFonts w:ascii="Arial" w:hAnsi="Arial" w:cs="Arial"/>
          <w:b/>
          <w:sz w:val="24"/>
          <w:szCs w:val="24"/>
          <w:lang w:val="es-ES"/>
        </w:rPr>
      </w:pPr>
    </w:p>
    <w:p w14:paraId="412EC9A3" w14:textId="0904C959" w:rsidR="00180251" w:rsidRDefault="00177C7C" w:rsidP="00180251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presente acta se elabora según</w:t>
      </w:r>
      <w:r w:rsidRPr="00047D0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lo dispuesto en los artículos 146 numeral </w:t>
      </w:r>
      <w:r w:rsidRPr="00047D0E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y 163</w:t>
      </w:r>
      <w:r w:rsidRPr="00047D0E">
        <w:rPr>
          <w:rFonts w:ascii="Arial" w:hAnsi="Arial" w:cs="Arial"/>
          <w:sz w:val="16"/>
          <w:szCs w:val="16"/>
        </w:rPr>
        <w:t xml:space="preserve"> del Código de Procedimiento Penal</w:t>
      </w:r>
      <w:r>
        <w:rPr>
          <w:rFonts w:ascii="Arial" w:hAnsi="Arial" w:cs="Arial"/>
          <w:sz w:val="16"/>
          <w:szCs w:val="16"/>
        </w:rPr>
        <w:t>.</w:t>
      </w:r>
      <w:r w:rsidRPr="00047D0E">
        <w:rPr>
          <w:rFonts w:ascii="Arial" w:hAnsi="Arial" w:cs="Arial"/>
          <w:sz w:val="16"/>
          <w:szCs w:val="16"/>
        </w:rPr>
        <w:t xml:space="preserve"> Para </w:t>
      </w:r>
      <w:r>
        <w:rPr>
          <w:rFonts w:ascii="Arial" w:hAnsi="Arial" w:cs="Arial"/>
          <w:sz w:val="16"/>
          <w:szCs w:val="16"/>
        </w:rPr>
        <w:t>conocer</w:t>
      </w:r>
      <w:r w:rsidRPr="00047D0E">
        <w:rPr>
          <w:rFonts w:ascii="Arial" w:hAnsi="Arial" w:cs="Arial"/>
          <w:sz w:val="16"/>
          <w:szCs w:val="16"/>
        </w:rPr>
        <w:t xml:space="preserve"> detalles</w:t>
      </w:r>
      <w:r>
        <w:rPr>
          <w:rFonts w:ascii="Arial" w:hAnsi="Arial" w:cs="Arial"/>
          <w:sz w:val="16"/>
          <w:szCs w:val="16"/>
        </w:rPr>
        <w:t xml:space="preserve"> de la audiencia </w:t>
      </w:r>
      <w:r w:rsidRPr="00047D0E">
        <w:rPr>
          <w:rFonts w:ascii="Arial" w:hAnsi="Arial" w:cs="Arial"/>
          <w:sz w:val="16"/>
          <w:szCs w:val="16"/>
        </w:rPr>
        <w:t xml:space="preserve">necesariamente debe </w:t>
      </w:r>
      <w:r>
        <w:rPr>
          <w:rFonts w:ascii="Arial" w:hAnsi="Arial" w:cs="Arial"/>
          <w:sz w:val="16"/>
          <w:szCs w:val="16"/>
        </w:rPr>
        <w:t>acudirse</w:t>
      </w:r>
      <w:r w:rsidRPr="00047D0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al registro de la misma.</w:t>
      </w:r>
    </w:p>
    <w:p w14:paraId="17ACFF13" w14:textId="20D80638" w:rsidR="00180251" w:rsidRDefault="00180251">
      <w:pPr>
        <w:rPr>
          <w:rFonts w:ascii="Arial" w:hAnsi="Arial" w:cs="Arial"/>
          <w:sz w:val="16"/>
          <w:szCs w:val="16"/>
        </w:rPr>
      </w:pPr>
    </w:p>
    <w:p w14:paraId="3BDF852C" w14:textId="77777777" w:rsidR="0086148F" w:rsidRDefault="0086148F" w:rsidP="0018025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86148F" w:rsidSect="00A71F67">
      <w:headerReference w:type="default" r:id="rId7"/>
      <w:footerReference w:type="default" r:id="rId8"/>
      <w:endnotePr>
        <w:numFmt w:val="decimal"/>
      </w:endnotePr>
      <w:pgSz w:w="12240" w:h="18720" w:code="14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2D83" w14:textId="77777777" w:rsidR="00A71F67" w:rsidRDefault="00A71F67" w:rsidP="006C673C">
      <w:pPr>
        <w:spacing w:after="0" w:line="240" w:lineRule="auto"/>
      </w:pPr>
      <w:r>
        <w:separator/>
      </w:r>
    </w:p>
  </w:endnote>
  <w:endnote w:type="continuationSeparator" w:id="0">
    <w:p w14:paraId="3728D438" w14:textId="77777777" w:rsidR="00A71F67" w:rsidRDefault="00A71F67" w:rsidP="006C673C">
      <w:pPr>
        <w:spacing w:after="0" w:line="240" w:lineRule="auto"/>
      </w:pPr>
      <w:r>
        <w:continuationSeparator/>
      </w:r>
    </w:p>
  </w:endnote>
  <w:endnote w:id="1">
    <w:p w14:paraId="2F092B1C" w14:textId="77777777" w:rsidR="00D04A89" w:rsidRPr="00426DE0" w:rsidRDefault="00D04A89" w:rsidP="00607CF4">
      <w:pPr>
        <w:pStyle w:val="Textonotaalfinal"/>
        <w:ind w:left="-567" w:right="49"/>
        <w:jc w:val="center"/>
        <w:rPr>
          <w:rFonts w:ascii="Arial" w:hAnsi="Arial" w:cs="Arial"/>
          <w:b/>
          <w:sz w:val="24"/>
          <w:szCs w:val="24"/>
        </w:rPr>
      </w:pPr>
      <w:r w:rsidRPr="00426DE0">
        <w:rPr>
          <w:rFonts w:ascii="Arial" w:hAnsi="Arial" w:cs="Arial"/>
          <w:b/>
          <w:sz w:val="24"/>
          <w:szCs w:val="24"/>
        </w:rPr>
        <w:t>INSTRUCTIVO PARA LA ELABORACIÓN DEL ACTA DE AUDIENCIA</w:t>
      </w:r>
    </w:p>
    <w:p w14:paraId="0DC7A804" w14:textId="77777777" w:rsidR="00D04A89" w:rsidRPr="00426DE0" w:rsidRDefault="00D04A89" w:rsidP="00607CF4">
      <w:pPr>
        <w:pStyle w:val="Textonotaalfinal"/>
        <w:ind w:left="-567" w:right="49"/>
        <w:jc w:val="both"/>
        <w:rPr>
          <w:rFonts w:ascii="Arial" w:hAnsi="Arial" w:cs="Arial"/>
          <w:sz w:val="24"/>
          <w:szCs w:val="24"/>
        </w:rPr>
      </w:pPr>
    </w:p>
    <w:p w14:paraId="3F8568EF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Todas las actas de audiencia deberán llevar un número consecutivo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2">
    <w:p w14:paraId="7C177D99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En mayúscula sostenida y resaltado en negrilla se consigna la clase de audiencia (Ej. Búsqueda Selectiva en Bases de Datos, Legalización de Captura, Formulación de Imputación, Medida de Aseguramiento)</w:t>
      </w:r>
      <w:r w:rsidR="00CF3C3D" w:rsidRPr="00426DE0">
        <w:rPr>
          <w:rFonts w:ascii="Arial" w:hAnsi="Arial" w:cs="Arial"/>
          <w:sz w:val="24"/>
          <w:szCs w:val="24"/>
        </w:rPr>
        <w:t>.</w:t>
      </w:r>
      <w:r w:rsidRPr="00426DE0">
        <w:rPr>
          <w:rFonts w:ascii="Arial" w:hAnsi="Arial" w:cs="Arial"/>
          <w:sz w:val="24"/>
          <w:szCs w:val="24"/>
        </w:rPr>
        <w:t xml:space="preserve"> </w:t>
      </w:r>
    </w:p>
  </w:endnote>
  <w:endnote w:id="3">
    <w:p w14:paraId="2C3A628D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Cuando hay concurso de delitos consignar el de mayo</w:t>
      </w:r>
      <w:r w:rsidR="00D864DC" w:rsidRPr="00426DE0">
        <w:rPr>
          <w:rFonts w:ascii="Arial" w:hAnsi="Arial" w:cs="Arial"/>
          <w:sz w:val="24"/>
          <w:szCs w:val="24"/>
        </w:rPr>
        <w:t>r</w:t>
      </w:r>
      <w:r w:rsidRPr="00426DE0">
        <w:rPr>
          <w:rFonts w:ascii="Arial" w:hAnsi="Arial" w:cs="Arial"/>
          <w:sz w:val="24"/>
          <w:szCs w:val="24"/>
        </w:rPr>
        <w:t xml:space="preserve"> gravedad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4">
    <w:p w14:paraId="56E37A63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El Código Único de Investigación de 21 dígitos sin espacios ni líneas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5">
    <w:p w14:paraId="6FDB0686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El Número Interno de 6 dígitos sin espacios ni líneas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6">
    <w:p w14:paraId="4096255C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Hora inicial de la audiencia concentrada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7">
    <w:p w14:paraId="5B241CCD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="00D864DC" w:rsidRPr="00426DE0">
        <w:rPr>
          <w:rFonts w:ascii="Arial" w:hAnsi="Arial" w:cs="Arial"/>
          <w:sz w:val="24"/>
          <w:szCs w:val="24"/>
        </w:rPr>
        <w:t xml:space="preserve"> </w:t>
      </w:r>
      <w:r w:rsidRPr="00426DE0">
        <w:rPr>
          <w:rFonts w:ascii="Arial" w:hAnsi="Arial" w:cs="Arial"/>
          <w:sz w:val="24"/>
          <w:szCs w:val="24"/>
        </w:rPr>
        <w:t xml:space="preserve">Hora final de la audiencia concentrada, incluyendo </w:t>
      </w:r>
      <w:r w:rsidR="00D864DC" w:rsidRPr="00426DE0">
        <w:rPr>
          <w:rFonts w:ascii="Arial" w:hAnsi="Arial" w:cs="Arial"/>
          <w:sz w:val="24"/>
          <w:szCs w:val="24"/>
        </w:rPr>
        <w:t xml:space="preserve">la sumatoria del tiempo de duración </w:t>
      </w:r>
      <w:r w:rsidRPr="00426DE0">
        <w:rPr>
          <w:rFonts w:ascii="Arial" w:hAnsi="Arial" w:cs="Arial"/>
          <w:sz w:val="24"/>
          <w:szCs w:val="24"/>
        </w:rPr>
        <w:t xml:space="preserve">de todas las solicitudes (Ej. Legalización </w:t>
      </w:r>
      <w:r w:rsidR="00CF3C3D" w:rsidRPr="00426DE0">
        <w:rPr>
          <w:rFonts w:ascii="Arial" w:hAnsi="Arial" w:cs="Arial"/>
          <w:sz w:val="24"/>
          <w:szCs w:val="24"/>
        </w:rPr>
        <w:t>de Captura + Formulación de I</w:t>
      </w:r>
      <w:r w:rsidRPr="00426DE0">
        <w:rPr>
          <w:rFonts w:ascii="Arial" w:hAnsi="Arial" w:cs="Arial"/>
          <w:sz w:val="24"/>
          <w:szCs w:val="24"/>
        </w:rPr>
        <w:t>mputación</w:t>
      </w:r>
      <w:r w:rsidR="00CF3C3D" w:rsidRPr="00426DE0">
        <w:rPr>
          <w:rFonts w:ascii="Arial" w:hAnsi="Arial" w:cs="Arial"/>
          <w:sz w:val="24"/>
          <w:szCs w:val="24"/>
        </w:rPr>
        <w:t xml:space="preserve"> + M</w:t>
      </w:r>
      <w:r w:rsidRPr="00426DE0">
        <w:rPr>
          <w:rFonts w:ascii="Arial" w:hAnsi="Arial" w:cs="Arial"/>
          <w:sz w:val="24"/>
          <w:szCs w:val="24"/>
        </w:rPr>
        <w:t xml:space="preserve">edida de </w:t>
      </w:r>
      <w:r w:rsidR="00CF3C3D" w:rsidRPr="00426DE0">
        <w:rPr>
          <w:rFonts w:ascii="Arial" w:hAnsi="Arial" w:cs="Arial"/>
          <w:sz w:val="24"/>
          <w:szCs w:val="24"/>
        </w:rPr>
        <w:t>A</w:t>
      </w:r>
      <w:r w:rsidRPr="00426DE0">
        <w:rPr>
          <w:rFonts w:ascii="Arial" w:hAnsi="Arial" w:cs="Arial"/>
          <w:sz w:val="24"/>
          <w:szCs w:val="24"/>
        </w:rPr>
        <w:t>seguramiento)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8">
    <w:p w14:paraId="1371D146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Este orden de las partes es de acuerdo a su presentación en audiencia para facilitar la constatación de datos con el registro de audio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9">
    <w:p w14:paraId="10761405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Nombre completo </w:t>
      </w:r>
      <w:r w:rsidR="00D864DC" w:rsidRPr="00426DE0">
        <w:rPr>
          <w:rFonts w:ascii="Arial" w:hAnsi="Arial" w:cs="Arial"/>
          <w:sz w:val="24"/>
          <w:szCs w:val="24"/>
        </w:rPr>
        <w:t>J</w:t>
      </w:r>
      <w:r w:rsidRPr="00426DE0">
        <w:rPr>
          <w:rFonts w:ascii="Arial" w:hAnsi="Arial" w:cs="Arial"/>
          <w:sz w:val="24"/>
          <w:szCs w:val="24"/>
        </w:rPr>
        <w:t>uez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10">
    <w:p w14:paraId="1CEAB007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El espacio en frente de cada interviniente se diligencia en el siguiente </w:t>
      </w:r>
      <w:r w:rsidR="00CF3C3D" w:rsidRPr="00426DE0">
        <w:rPr>
          <w:rFonts w:ascii="Arial" w:hAnsi="Arial" w:cs="Arial"/>
          <w:sz w:val="24"/>
          <w:szCs w:val="24"/>
        </w:rPr>
        <w:t>orden: n</w:t>
      </w:r>
      <w:r w:rsidRPr="00426DE0">
        <w:rPr>
          <w:rFonts w:ascii="Arial" w:hAnsi="Arial" w:cs="Arial"/>
          <w:sz w:val="24"/>
          <w:szCs w:val="24"/>
        </w:rPr>
        <w:t>ombre, cargo (para Fiscalía precisando número</w:t>
      </w:r>
      <w:r w:rsidR="00CF3C3D" w:rsidRPr="00426DE0">
        <w:rPr>
          <w:rFonts w:ascii="Arial" w:hAnsi="Arial" w:cs="Arial"/>
          <w:sz w:val="24"/>
          <w:szCs w:val="24"/>
        </w:rPr>
        <w:t xml:space="preserve"> de F</w:t>
      </w:r>
      <w:r w:rsidRPr="00426DE0">
        <w:rPr>
          <w:rFonts w:ascii="Arial" w:hAnsi="Arial" w:cs="Arial"/>
          <w:sz w:val="24"/>
          <w:szCs w:val="24"/>
        </w:rPr>
        <w:t>iscalía y Unidad) dirección, teléfono fijo y/o móvil y correo electrónico -el apartado aéreo no podrá quedar como único dato de notificación-</w:t>
      </w:r>
      <w:r w:rsidR="00CF3C3D" w:rsidRPr="00426DE0">
        <w:rPr>
          <w:rFonts w:ascii="Arial" w:hAnsi="Arial" w:cs="Arial"/>
          <w:sz w:val="24"/>
          <w:szCs w:val="24"/>
        </w:rPr>
        <w:t>.</w:t>
      </w:r>
      <w:r w:rsidRPr="00426DE0">
        <w:rPr>
          <w:rFonts w:ascii="Arial" w:hAnsi="Arial" w:cs="Arial"/>
          <w:sz w:val="24"/>
          <w:szCs w:val="24"/>
        </w:rPr>
        <w:t xml:space="preserve"> </w:t>
      </w:r>
    </w:p>
  </w:endnote>
  <w:endnote w:id="11">
    <w:p w14:paraId="726FB676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Aclarar si es </w:t>
      </w:r>
      <w:r w:rsidR="00D864DC" w:rsidRPr="00426DE0">
        <w:rPr>
          <w:rFonts w:ascii="Arial" w:hAnsi="Arial" w:cs="Arial"/>
          <w:sz w:val="24"/>
          <w:szCs w:val="24"/>
        </w:rPr>
        <w:t>Defensa</w:t>
      </w:r>
      <w:r w:rsidRPr="00426DE0">
        <w:rPr>
          <w:rFonts w:ascii="Arial" w:hAnsi="Arial" w:cs="Arial"/>
          <w:sz w:val="24"/>
          <w:szCs w:val="24"/>
        </w:rPr>
        <w:t xml:space="preserve"> </w:t>
      </w:r>
      <w:r w:rsidR="00D864DC" w:rsidRPr="00426DE0">
        <w:rPr>
          <w:rFonts w:ascii="Arial" w:hAnsi="Arial" w:cs="Arial"/>
          <w:sz w:val="24"/>
          <w:szCs w:val="24"/>
        </w:rPr>
        <w:t>p</w:t>
      </w:r>
      <w:r w:rsidRPr="00426DE0">
        <w:rPr>
          <w:rFonts w:ascii="Arial" w:hAnsi="Arial" w:cs="Arial"/>
          <w:sz w:val="24"/>
          <w:szCs w:val="24"/>
        </w:rPr>
        <w:t>úblic</w:t>
      </w:r>
      <w:r w:rsidR="00D864DC" w:rsidRPr="00426DE0">
        <w:rPr>
          <w:rFonts w:ascii="Arial" w:hAnsi="Arial" w:cs="Arial"/>
          <w:sz w:val="24"/>
          <w:szCs w:val="24"/>
        </w:rPr>
        <w:t>a</w:t>
      </w:r>
      <w:r w:rsidRPr="00426DE0">
        <w:rPr>
          <w:rFonts w:ascii="Arial" w:hAnsi="Arial" w:cs="Arial"/>
          <w:sz w:val="24"/>
          <w:szCs w:val="24"/>
        </w:rPr>
        <w:t xml:space="preserve"> o de </w:t>
      </w:r>
      <w:r w:rsidR="00D864DC" w:rsidRPr="00426DE0">
        <w:rPr>
          <w:rFonts w:ascii="Arial" w:hAnsi="Arial" w:cs="Arial"/>
          <w:sz w:val="24"/>
          <w:szCs w:val="24"/>
        </w:rPr>
        <w:t>c</w:t>
      </w:r>
      <w:r w:rsidRPr="00426DE0">
        <w:rPr>
          <w:rFonts w:ascii="Arial" w:hAnsi="Arial" w:cs="Arial"/>
          <w:sz w:val="24"/>
          <w:szCs w:val="24"/>
        </w:rPr>
        <w:t>onfianza. Adicionar esta casilla si es más de un defensor respetando el orden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12">
    <w:p w14:paraId="42B7B65E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Precisar si es indiciado</w:t>
      </w:r>
      <w:r w:rsidR="00D864DC" w:rsidRPr="00426DE0">
        <w:rPr>
          <w:rFonts w:ascii="Arial" w:hAnsi="Arial" w:cs="Arial"/>
          <w:sz w:val="24"/>
          <w:szCs w:val="24"/>
        </w:rPr>
        <w:t>,</w:t>
      </w:r>
      <w:r w:rsidRPr="00426DE0">
        <w:rPr>
          <w:rFonts w:ascii="Arial" w:hAnsi="Arial" w:cs="Arial"/>
          <w:sz w:val="24"/>
          <w:szCs w:val="24"/>
        </w:rPr>
        <w:t xml:space="preserve"> imputado o acusado. Adicionar esta casilla si es más de un defensor  respetando el orden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13">
    <w:p w14:paraId="1CDC0466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Identificar la solicitud de audiencia, si es única solicitud se omite este aparte porque ya se ha consignado en el acápite </w:t>
      </w:r>
      <w:r w:rsidR="00D864DC" w:rsidRPr="00426DE0">
        <w:rPr>
          <w:rFonts w:ascii="Arial" w:hAnsi="Arial" w:cs="Arial"/>
          <w:sz w:val="24"/>
          <w:szCs w:val="24"/>
        </w:rPr>
        <w:t xml:space="preserve">No. 2 </w:t>
      </w:r>
      <w:r w:rsidRPr="00426DE0">
        <w:rPr>
          <w:rFonts w:ascii="Arial" w:hAnsi="Arial" w:cs="Arial"/>
          <w:sz w:val="24"/>
          <w:szCs w:val="24"/>
        </w:rPr>
        <w:t xml:space="preserve"> (Ej. Legalización de Captura)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14">
    <w:p w14:paraId="3FA18523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="00D864DC" w:rsidRPr="00426DE0">
        <w:rPr>
          <w:rFonts w:ascii="Arial" w:hAnsi="Arial" w:cs="Arial"/>
          <w:sz w:val="24"/>
          <w:szCs w:val="24"/>
        </w:rPr>
        <w:t xml:space="preserve"> </w:t>
      </w:r>
      <w:r w:rsidRPr="00426DE0">
        <w:rPr>
          <w:rFonts w:ascii="Arial" w:hAnsi="Arial" w:cs="Arial"/>
          <w:sz w:val="24"/>
          <w:szCs w:val="24"/>
        </w:rPr>
        <w:t xml:space="preserve">En mayúscula sostenida y resaltado en negrilla identificar si la audiencia es de carácter público o reservado,  si es única solicitud </w:t>
      </w:r>
      <w:r w:rsidR="00D864DC" w:rsidRPr="00426DE0">
        <w:rPr>
          <w:rFonts w:ascii="Arial" w:hAnsi="Arial" w:cs="Arial"/>
          <w:sz w:val="24"/>
          <w:szCs w:val="24"/>
        </w:rPr>
        <w:t>se omite este aparte porque ya</w:t>
      </w:r>
      <w:r w:rsidRPr="00426DE0">
        <w:rPr>
          <w:rFonts w:ascii="Arial" w:hAnsi="Arial" w:cs="Arial"/>
          <w:sz w:val="24"/>
          <w:szCs w:val="24"/>
        </w:rPr>
        <w:t xml:space="preserve"> ha</w:t>
      </w:r>
      <w:r w:rsidR="00D864DC" w:rsidRPr="00426DE0">
        <w:rPr>
          <w:rFonts w:ascii="Arial" w:hAnsi="Arial" w:cs="Arial"/>
          <w:sz w:val="24"/>
          <w:szCs w:val="24"/>
        </w:rPr>
        <w:t xml:space="preserve"> debido</w:t>
      </w:r>
      <w:r w:rsidRPr="00426DE0">
        <w:rPr>
          <w:rFonts w:ascii="Arial" w:hAnsi="Arial" w:cs="Arial"/>
          <w:sz w:val="24"/>
          <w:szCs w:val="24"/>
        </w:rPr>
        <w:t xml:space="preserve"> consigna</w:t>
      </w:r>
      <w:r w:rsidR="00D864DC" w:rsidRPr="00426DE0">
        <w:rPr>
          <w:rFonts w:ascii="Arial" w:hAnsi="Arial" w:cs="Arial"/>
          <w:sz w:val="24"/>
          <w:szCs w:val="24"/>
        </w:rPr>
        <w:t>rse</w:t>
      </w:r>
      <w:r w:rsidRPr="00426DE0">
        <w:rPr>
          <w:rFonts w:ascii="Arial" w:hAnsi="Arial" w:cs="Arial"/>
          <w:sz w:val="24"/>
          <w:szCs w:val="24"/>
        </w:rPr>
        <w:t xml:space="preserve"> junto al acápite </w:t>
      </w:r>
      <w:r w:rsidR="00D864DC" w:rsidRPr="00426DE0">
        <w:rPr>
          <w:rFonts w:ascii="Arial" w:hAnsi="Arial" w:cs="Arial"/>
          <w:sz w:val="24"/>
          <w:szCs w:val="24"/>
        </w:rPr>
        <w:t>No. 2</w:t>
      </w:r>
    </w:p>
  </w:endnote>
  <w:endnote w:id="15">
    <w:p w14:paraId="327D5F84" w14:textId="77777777" w:rsidR="00AF1584" w:rsidRPr="00426DE0" w:rsidRDefault="00AF1584" w:rsidP="00A74CB2">
      <w:pPr>
        <w:pStyle w:val="Textonotaalfinal"/>
        <w:ind w:right="49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Indicar qué recurso se interpuso y por </w:t>
      </w:r>
      <w:r w:rsidR="00D864DC" w:rsidRPr="00426DE0">
        <w:rPr>
          <w:rFonts w:ascii="Arial" w:hAnsi="Arial" w:cs="Arial"/>
          <w:sz w:val="24"/>
          <w:szCs w:val="24"/>
        </w:rPr>
        <w:t>quién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  <w:endnote w:id="16">
    <w:p w14:paraId="0EC60F97" w14:textId="77777777" w:rsidR="00AF1584" w:rsidRPr="00426DE0" w:rsidRDefault="00AF1584" w:rsidP="00A74CB2">
      <w:pPr>
        <w:pStyle w:val="Textonotaalfinal"/>
        <w:ind w:right="49"/>
        <w:jc w:val="both"/>
        <w:rPr>
          <w:rFonts w:ascii="Arial" w:hAnsi="Arial" w:cs="Arial"/>
          <w:sz w:val="24"/>
          <w:szCs w:val="24"/>
        </w:rPr>
      </w:pPr>
      <w:r w:rsidRPr="00426DE0">
        <w:rPr>
          <w:rStyle w:val="Refdenotaalfinal"/>
          <w:rFonts w:ascii="Arial" w:hAnsi="Arial" w:cs="Arial"/>
          <w:sz w:val="24"/>
          <w:szCs w:val="24"/>
        </w:rPr>
        <w:endnoteRef/>
      </w:r>
      <w:r w:rsidRPr="00426DE0">
        <w:rPr>
          <w:rFonts w:ascii="Arial" w:hAnsi="Arial" w:cs="Arial"/>
          <w:sz w:val="24"/>
          <w:szCs w:val="24"/>
        </w:rPr>
        <w:t xml:space="preserve"> Quien firma es el secretario o el colaborador que apoyó </w:t>
      </w:r>
      <w:r w:rsidR="00D864DC" w:rsidRPr="00426DE0">
        <w:rPr>
          <w:rFonts w:ascii="Arial" w:hAnsi="Arial" w:cs="Arial"/>
          <w:sz w:val="24"/>
          <w:szCs w:val="24"/>
        </w:rPr>
        <w:t>la</w:t>
      </w:r>
      <w:r w:rsidRPr="00426DE0">
        <w:rPr>
          <w:rFonts w:ascii="Arial" w:hAnsi="Arial" w:cs="Arial"/>
          <w:sz w:val="24"/>
          <w:szCs w:val="24"/>
        </w:rPr>
        <w:t xml:space="preserve"> </w:t>
      </w:r>
      <w:r w:rsidR="00D864DC" w:rsidRPr="00426DE0">
        <w:rPr>
          <w:rFonts w:ascii="Arial" w:hAnsi="Arial" w:cs="Arial"/>
          <w:sz w:val="24"/>
          <w:szCs w:val="24"/>
        </w:rPr>
        <w:t xml:space="preserve">realización de la </w:t>
      </w:r>
      <w:r w:rsidRPr="00426DE0">
        <w:rPr>
          <w:rFonts w:ascii="Arial" w:hAnsi="Arial" w:cs="Arial"/>
          <w:sz w:val="24"/>
          <w:szCs w:val="24"/>
        </w:rPr>
        <w:t>audiencia indicando su nombre completo</w:t>
      </w:r>
      <w:r w:rsidR="00CF3C3D" w:rsidRPr="00426DE0">
        <w:rPr>
          <w:rFonts w:ascii="Arial" w:hAnsi="Arial" w:cs="Arial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4BB" w14:textId="5F21938F" w:rsidR="008345B1" w:rsidRDefault="00B11247" w:rsidP="00607CF4">
    <w:pPr>
      <w:pStyle w:val="Piedepgina"/>
      <w:jc w:val="right"/>
    </w:pPr>
    <w:r>
      <w:rPr>
        <w:noProof/>
      </w:rPr>
      <w:drawing>
        <wp:inline distT="0" distB="0" distL="0" distR="0" wp14:anchorId="516831E4" wp14:editId="6A8A851D">
          <wp:extent cx="1792605" cy="841375"/>
          <wp:effectExtent l="0" t="0" r="0" b="0"/>
          <wp:docPr id="9917012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0429" w14:textId="77777777" w:rsidR="00A71F67" w:rsidRDefault="00A71F67" w:rsidP="006C673C">
      <w:pPr>
        <w:spacing w:after="0" w:line="240" w:lineRule="auto"/>
      </w:pPr>
      <w:r>
        <w:separator/>
      </w:r>
    </w:p>
  </w:footnote>
  <w:footnote w:type="continuationSeparator" w:id="0">
    <w:p w14:paraId="15B5AF79" w14:textId="77777777" w:rsidR="00A71F67" w:rsidRDefault="00A71F67" w:rsidP="006C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AC70" w14:textId="6BF7EA64" w:rsidR="00224C9F" w:rsidRPr="00807B34" w:rsidRDefault="00807B34" w:rsidP="00807B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</w:pPr>
    <w:r>
      <w:rPr>
        <w:rFonts w:ascii="Palatino Linotype" w:eastAsia="Times New Roman" w:hAnsi="Palatino Linotype" w:cs="Arial"/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59776" behindDoc="1" locked="0" layoutInCell="1" allowOverlap="1" wp14:anchorId="245ED646" wp14:editId="654F1438">
          <wp:simplePos x="0" y="0"/>
          <wp:positionH relativeFrom="column">
            <wp:posOffset>-417830</wp:posOffset>
          </wp:positionH>
          <wp:positionV relativeFrom="paragraph">
            <wp:posOffset>-28575</wp:posOffset>
          </wp:positionV>
          <wp:extent cx="2486025" cy="709295"/>
          <wp:effectExtent l="0" t="0" r="9525" b="0"/>
          <wp:wrapThrough wrapText="bothSides">
            <wp:wrapPolygon edited="0">
              <wp:start x="0" y="0"/>
              <wp:lineTo x="0" y="20885"/>
              <wp:lineTo x="21517" y="20885"/>
              <wp:lineTo x="21517" y="0"/>
              <wp:lineTo x="0" y="0"/>
            </wp:wrapPolygon>
          </wp:wrapThrough>
          <wp:docPr id="6" name="Imagen 6" descr="LOGO C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C9F" w:rsidRPr="00807B3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 xml:space="preserve">JUZGADO ( ) </w:t>
    </w:r>
    <w:r w:rsidR="008A0CE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 xml:space="preserve">PENAL </w:t>
    </w:r>
    <w:r w:rsidR="00224C9F" w:rsidRPr="00807B3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 xml:space="preserve">MUNICIPAL </w:t>
    </w:r>
  </w:p>
  <w:p w14:paraId="5D3226EB" w14:textId="77777777" w:rsidR="00224C9F" w:rsidRPr="00807B34" w:rsidRDefault="00224C9F" w:rsidP="00807B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</w:pPr>
    <w:r w:rsidRPr="00807B3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 xml:space="preserve">CON FUNCIÓN DE CONTROL DE GARANTÍAS </w:t>
    </w:r>
  </w:p>
  <w:p w14:paraId="680BE43A" w14:textId="77777777" w:rsidR="00224C9F" w:rsidRPr="00807B34" w:rsidRDefault="00224C9F" w:rsidP="00807B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</w:pPr>
    <w:r w:rsidRPr="00807B3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 xml:space="preserve">CARRERA 28 A No. 18 A - 67 PISO ( ) BLOQUE () </w:t>
    </w:r>
  </w:p>
  <w:p w14:paraId="2B3F83A0" w14:textId="77777777" w:rsidR="00224C9F" w:rsidRPr="00807B34" w:rsidRDefault="00224C9F" w:rsidP="00807B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</w:pPr>
    <w:r w:rsidRPr="00807B34"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  <w:t>TELÉFONO ( )</w:t>
    </w:r>
  </w:p>
  <w:p w14:paraId="3EA962F2" w14:textId="77777777" w:rsidR="00224C9F" w:rsidRPr="00807B34" w:rsidRDefault="00000000" w:rsidP="00807B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Palatino Linotype" w:eastAsia="Times New Roman" w:hAnsi="Palatino Linotype" w:cs="Arial"/>
        <w:b/>
        <w:bCs/>
        <w:sz w:val="18"/>
        <w:szCs w:val="18"/>
        <w:lang w:val="es-ES" w:eastAsia="es-ES"/>
      </w:rPr>
    </w:pPr>
    <w:hyperlink r:id="rId2" w:history="1">
      <w:r w:rsidR="00674E32" w:rsidRPr="00D74337">
        <w:rPr>
          <w:rStyle w:val="Hipervnculo"/>
          <w:rFonts w:ascii="Palatino Linotype" w:eastAsia="Times New Roman" w:hAnsi="Palatino Linotype" w:cs="Arial"/>
          <w:b/>
          <w:bCs/>
          <w:sz w:val="18"/>
          <w:szCs w:val="18"/>
          <w:lang w:val="es-ES" w:eastAsia="es-ES"/>
        </w:rPr>
        <w:t>j__pmgbt@cendoj.ramajudicial.gov.co</w:t>
      </w:r>
    </w:hyperlink>
  </w:p>
  <w:p w14:paraId="0345C53F" w14:textId="77777777" w:rsidR="00224C9F" w:rsidRDefault="00224C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3C"/>
    <w:rsid w:val="0005074E"/>
    <w:rsid w:val="00177C7C"/>
    <w:rsid w:val="00180251"/>
    <w:rsid w:val="00224C9F"/>
    <w:rsid w:val="00224FF1"/>
    <w:rsid w:val="00241DE2"/>
    <w:rsid w:val="0032575D"/>
    <w:rsid w:val="003C17AF"/>
    <w:rsid w:val="00414646"/>
    <w:rsid w:val="00416881"/>
    <w:rsid w:val="00426DE0"/>
    <w:rsid w:val="0044706B"/>
    <w:rsid w:val="005172E5"/>
    <w:rsid w:val="005567C6"/>
    <w:rsid w:val="00607CF4"/>
    <w:rsid w:val="00644B3B"/>
    <w:rsid w:val="00674E32"/>
    <w:rsid w:val="006C673C"/>
    <w:rsid w:val="006E53E9"/>
    <w:rsid w:val="00807B34"/>
    <w:rsid w:val="00824A03"/>
    <w:rsid w:val="0082667B"/>
    <w:rsid w:val="008345B1"/>
    <w:rsid w:val="0086148F"/>
    <w:rsid w:val="008A0CE4"/>
    <w:rsid w:val="00987144"/>
    <w:rsid w:val="00A717C7"/>
    <w:rsid w:val="00A71F67"/>
    <w:rsid w:val="00A74CB2"/>
    <w:rsid w:val="00AF1584"/>
    <w:rsid w:val="00B0763F"/>
    <w:rsid w:val="00B11247"/>
    <w:rsid w:val="00BC0DE3"/>
    <w:rsid w:val="00C46657"/>
    <w:rsid w:val="00CC29DA"/>
    <w:rsid w:val="00CC6DE5"/>
    <w:rsid w:val="00CF3C3D"/>
    <w:rsid w:val="00D04A89"/>
    <w:rsid w:val="00D204E2"/>
    <w:rsid w:val="00D30501"/>
    <w:rsid w:val="00D864DC"/>
    <w:rsid w:val="00DC7A3D"/>
    <w:rsid w:val="00E4670A"/>
    <w:rsid w:val="00F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E22F"/>
  <w15:docId w15:val="{27DD024F-082B-4DF4-A1C6-B5917B0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73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67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67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67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24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C9F"/>
  </w:style>
  <w:style w:type="paragraph" w:styleId="Piedepgina">
    <w:name w:val="footer"/>
    <w:basedOn w:val="Normal"/>
    <w:link w:val="PiedepginaCar"/>
    <w:uiPriority w:val="99"/>
    <w:unhideWhenUsed/>
    <w:rsid w:val="00224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C9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F158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F158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F158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C7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__pmgbt@cendoj.ramajudicial.gov.c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EB85-2DCB-40D4-AA1F-3A6BA0BA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Lucia Murillo Guzman</dc:creator>
  <cp:lastModifiedBy>Gestión Calidad - Paloquemao - Bogotá - Bogotá D.C.</cp:lastModifiedBy>
  <cp:revision>10</cp:revision>
  <cp:lastPrinted>2014-07-15T15:09:00Z</cp:lastPrinted>
  <dcterms:created xsi:type="dcterms:W3CDTF">2016-08-19T15:48:00Z</dcterms:created>
  <dcterms:modified xsi:type="dcterms:W3CDTF">2024-01-26T17:20:00Z</dcterms:modified>
</cp:coreProperties>
</file>