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A0" w:rsidRDefault="00F91A45">
      <w:pPr>
        <w:rPr>
          <w:lang w:val="es-MX"/>
        </w:rPr>
      </w:pPr>
      <w:r>
        <w:rPr>
          <w:lang w:val="es-MX"/>
        </w:rPr>
        <w:t>LINK ACCESO A AUTOS ESTADOS 30-09-2022</w:t>
      </w:r>
    </w:p>
    <w:p w:rsidR="00F91A45" w:rsidRPr="00FA43A0" w:rsidRDefault="00F91A45">
      <w:pPr>
        <w:rPr>
          <w:lang w:val="es-MX"/>
        </w:rPr>
      </w:pPr>
      <w:hyperlink r:id="rId4" w:history="1">
        <w:r w:rsidRPr="009E744D">
          <w:rPr>
            <w:rStyle w:val="Hipervnculo"/>
            <w:lang w:val="es-MX"/>
          </w:rPr>
          <w:t>https://etbcsj-my.sharepoint.com/:f:/g/personal/j414admmed_cendoj_ramajudicial_gov_co/El3V8U21XItOtUfbqZFo_VABlleEX2QJ5cu3X3ZS88yIBA?e=9VPDAK</w:t>
        </w:r>
      </w:hyperlink>
      <w:r>
        <w:rPr>
          <w:lang w:val="es-MX"/>
        </w:rPr>
        <w:t xml:space="preserve">    </w:t>
      </w:r>
      <w:bookmarkStart w:id="0" w:name="_GoBack"/>
      <w:bookmarkEnd w:id="0"/>
    </w:p>
    <w:sectPr w:rsidR="00F91A45" w:rsidRPr="00FA4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A0"/>
    <w:rsid w:val="003A4C30"/>
    <w:rsid w:val="00F91A45"/>
    <w:rsid w:val="00F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99A4"/>
  <w15:chartTrackingRefBased/>
  <w15:docId w15:val="{02B7B560-D49D-478D-A337-70AE0206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1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l3V8U21XItOtUfbqZFo_VABlleEX2QJ5cu3X3ZS88yIBA?e=9VPDA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2022-09-29T13:22:00Z</dcterms:created>
  <dcterms:modified xsi:type="dcterms:W3CDTF">2022-09-29T15:13:00Z</dcterms:modified>
</cp:coreProperties>
</file>