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30" w:rsidRDefault="00D829D5">
      <w:pPr>
        <w:rPr>
          <w:lang w:val="es-MX"/>
        </w:rPr>
      </w:pPr>
      <w:r>
        <w:rPr>
          <w:lang w:val="es-MX"/>
        </w:rPr>
        <w:t>LINK DE DESCARGA AUTOS ESTADOS 05-08-2022</w:t>
      </w:r>
    </w:p>
    <w:p w:rsidR="00D829D5" w:rsidRDefault="00D829D5">
      <w:pPr>
        <w:rPr>
          <w:lang w:val="es-MX"/>
        </w:rPr>
      </w:pPr>
    </w:p>
    <w:p w:rsidR="00D829D5" w:rsidRPr="00D829D5" w:rsidRDefault="00D829D5">
      <w:pPr>
        <w:rPr>
          <w:lang w:val="es-MX"/>
        </w:rPr>
      </w:pPr>
      <w:hyperlink r:id="rId4" w:history="1">
        <w:r w:rsidRPr="006C56DB">
          <w:rPr>
            <w:rStyle w:val="Hipervnculo"/>
            <w:lang w:val="es-MX"/>
          </w:rPr>
          <w:t>https://etbcsj-my.sharepoint.com/:f:/g/personal/j414admmed_cendoj_ramajudicial_gov_co/EuMmFKRvYe1LsDIUeZXJ6HYBeR-4gHq9eC31DQNgzG8AJg?e=y1tBgK</w:t>
        </w:r>
      </w:hyperlink>
      <w:r>
        <w:rPr>
          <w:lang w:val="es-MX"/>
        </w:rPr>
        <w:t xml:space="preserve">   </w:t>
      </w:r>
      <w:bookmarkStart w:id="0" w:name="_GoBack"/>
      <w:bookmarkEnd w:id="0"/>
    </w:p>
    <w:sectPr w:rsidR="00D829D5" w:rsidRPr="00D829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D5"/>
    <w:rsid w:val="003A4C30"/>
    <w:rsid w:val="00D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CED0"/>
  <w15:chartTrackingRefBased/>
  <w15:docId w15:val="{E4474197-CC18-4731-A049-7D2E4255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2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uMmFKRvYe1LsDIUeZXJ6HYBeR-4gHq9eC31DQNgzG8AJg?e=y1tBg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1</cp:revision>
  <dcterms:created xsi:type="dcterms:W3CDTF">2022-08-04T19:30:00Z</dcterms:created>
  <dcterms:modified xsi:type="dcterms:W3CDTF">2022-08-04T19:31:00Z</dcterms:modified>
</cp:coreProperties>
</file>