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CE9BD" w14:textId="77777777" w:rsidR="00BF0772" w:rsidRPr="00C74FE1" w:rsidRDefault="00BF0772" w:rsidP="00BF0772">
      <w:pPr>
        <w:pStyle w:val="Encabezado"/>
        <w:jc w:val="center"/>
        <w:rPr>
          <w:rFonts w:ascii="Arial" w:hAnsi="Arial" w:cs="Arial"/>
          <w:b/>
          <w:bCs/>
          <w:iCs/>
          <w:sz w:val="22"/>
          <w:szCs w:val="22"/>
        </w:rPr>
      </w:pPr>
      <w:r w:rsidRPr="00C74FE1">
        <w:rPr>
          <w:rFonts w:ascii="Arial" w:hAnsi="Arial" w:cs="Arial"/>
          <w:b/>
          <w:bCs/>
          <w:iCs/>
          <w:sz w:val="22"/>
          <w:szCs w:val="22"/>
        </w:rPr>
        <w:t>REPÚBLICA DE COLOMBIA</w:t>
      </w:r>
    </w:p>
    <w:p w14:paraId="1BCFA286" w14:textId="77777777" w:rsidR="00BF0772" w:rsidRPr="00C74FE1" w:rsidRDefault="00BF0772" w:rsidP="00BF0772">
      <w:pPr>
        <w:pStyle w:val="Encabezado"/>
        <w:jc w:val="center"/>
        <w:rPr>
          <w:rFonts w:ascii="Arial" w:hAnsi="Arial" w:cs="Arial"/>
          <w:b/>
          <w:bCs/>
          <w:iCs/>
          <w:sz w:val="22"/>
          <w:szCs w:val="22"/>
        </w:rPr>
      </w:pPr>
      <w:r w:rsidRPr="00C74FE1">
        <w:rPr>
          <w:rFonts w:ascii="Arial" w:hAnsi="Arial" w:cs="Arial"/>
          <w:b/>
          <w:bCs/>
          <w:iCs/>
          <w:sz w:val="22"/>
          <w:szCs w:val="22"/>
        </w:rPr>
        <w:t>RAMA JUDICIAL DEL PODER PÚBLICO</w:t>
      </w:r>
    </w:p>
    <w:p w14:paraId="079A9E44" w14:textId="77777777" w:rsidR="00BF0772" w:rsidRPr="00C74FE1" w:rsidRDefault="00BF0772" w:rsidP="00BF0772">
      <w:pPr>
        <w:pStyle w:val="Encabezado"/>
        <w:jc w:val="center"/>
        <w:rPr>
          <w:rFonts w:ascii="Arial" w:hAnsi="Arial" w:cs="Arial"/>
        </w:rPr>
      </w:pPr>
      <w:r w:rsidRPr="00C74FE1">
        <w:rPr>
          <w:rFonts w:ascii="Arial" w:hAnsi="Arial" w:cs="Arial"/>
          <w:noProof/>
        </w:rPr>
        <w:drawing>
          <wp:inline distT="0" distB="0" distL="0" distR="0" wp14:anchorId="3CDD7369" wp14:editId="16A16035">
            <wp:extent cx="657844" cy="495833"/>
            <wp:effectExtent l="19050" t="0" r="8906"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657645" cy="495683"/>
                    </a:xfrm>
                    <a:prstGeom prst="rect">
                      <a:avLst/>
                    </a:prstGeom>
                    <a:noFill/>
                    <a:ln w="9525">
                      <a:noFill/>
                      <a:miter lim="800000"/>
                      <a:headEnd/>
                      <a:tailEnd/>
                    </a:ln>
                  </pic:spPr>
                </pic:pic>
              </a:graphicData>
            </a:graphic>
          </wp:inline>
        </w:drawing>
      </w:r>
    </w:p>
    <w:p w14:paraId="51B63C6E" w14:textId="374A9ED8" w:rsidR="00BF0772" w:rsidRPr="00C74FE1" w:rsidRDefault="00BF0772" w:rsidP="00BF0772">
      <w:pPr>
        <w:pStyle w:val="Encabezado"/>
        <w:jc w:val="center"/>
        <w:rPr>
          <w:rFonts w:ascii="Arial" w:hAnsi="Arial" w:cs="Arial"/>
          <w:b/>
          <w:bCs/>
          <w:iCs/>
          <w:sz w:val="22"/>
          <w:szCs w:val="22"/>
        </w:rPr>
      </w:pPr>
      <w:r w:rsidRPr="00C74FE1">
        <w:rPr>
          <w:rFonts w:ascii="Arial" w:hAnsi="Arial" w:cs="Arial"/>
          <w:b/>
          <w:bCs/>
          <w:iCs/>
          <w:sz w:val="22"/>
          <w:szCs w:val="22"/>
        </w:rPr>
        <w:t>JUZGADO</w:t>
      </w:r>
      <w:r w:rsidR="00F93727">
        <w:rPr>
          <w:rFonts w:ascii="Arial" w:hAnsi="Arial" w:cs="Arial"/>
          <w:b/>
          <w:bCs/>
          <w:iCs/>
          <w:sz w:val="22"/>
          <w:szCs w:val="22"/>
        </w:rPr>
        <w:t>S</w:t>
      </w:r>
      <w:r w:rsidRPr="00C74FE1">
        <w:rPr>
          <w:rFonts w:ascii="Arial" w:hAnsi="Arial" w:cs="Arial"/>
          <w:b/>
          <w:bCs/>
          <w:iCs/>
          <w:sz w:val="22"/>
          <w:szCs w:val="22"/>
        </w:rPr>
        <w:t xml:space="preserve"> ADMINISTRATIVO</w:t>
      </w:r>
      <w:r w:rsidR="00F93727">
        <w:rPr>
          <w:rFonts w:ascii="Arial" w:hAnsi="Arial" w:cs="Arial"/>
          <w:b/>
          <w:bCs/>
          <w:iCs/>
          <w:sz w:val="22"/>
          <w:szCs w:val="22"/>
        </w:rPr>
        <w:t>S</w:t>
      </w:r>
      <w:r w:rsidR="008C1309">
        <w:rPr>
          <w:rFonts w:ascii="Arial" w:hAnsi="Arial" w:cs="Arial"/>
          <w:b/>
          <w:bCs/>
          <w:iCs/>
          <w:sz w:val="22"/>
          <w:szCs w:val="22"/>
        </w:rPr>
        <w:t xml:space="preserve"> </w:t>
      </w:r>
      <w:r w:rsidRPr="00C74FE1">
        <w:rPr>
          <w:rFonts w:ascii="Arial" w:hAnsi="Arial" w:cs="Arial"/>
          <w:b/>
          <w:bCs/>
          <w:iCs/>
          <w:sz w:val="22"/>
          <w:szCs w:val="22"/>
        </w:rPr>
        <w:t xml:space="preserve">DEL CIRCUITO DE MEDELLÍN </w:t>
      </w:r>
    </w:p>
    <w:p w14:paraId="5739201D" w14:textId="77777777" w:rsidR="00BF0772" w:rsidRPr="00C74FE1" w:rsidRDefault="00BF0772" w:rsidP="00BF0772">
      <w:pPr>
        <w:rPr>
          <w:rFonts w:ascii="Arial" w:hAnsi="Arial" w:cs="Arial"/>
        </w:rPr>
      </w:pPr>
    </w:p>
    <w:p w14:paraId="4591DA17" w14:textId="27B47AE3" w:rsidR="00BF0772" w:rsidRPr="00E62D4E" w:rsidRDefault="00BF0772" w:rsidP="00E62D4E">
      <w:pPr>
        <w:pStyle w:val="Encabezado"/>
        <w:spacing w:line="276" w:lineRule="auto"/>
        <w:jc w:val="center"/>
        <w:rPr>
          <w:rFonts w:ascii="Verdana" w:hAnsi="Verdana" w:cs="Arial"/>
          <w:b/>
          <w:bCs/>
          <w:iCs/>
          <w:sz w:val="22"/>
          <w:szCs w:val="22"/>
        </w:rPr>
      </w:pPr>
      <w:r w:rsidRPr="00E62D4E">
        <w:rPr>
          <w:rFonts w:ascii="Verdana" w:hAnsi="Verdana" w:cs="Arial"/>
          <w:sz w:val="22"/>
          <w:szCs w:val="22"/>
        </w:rPr>
        <w:t xml:space="preserve">Medellín, </w:t>
      </w:r>
      <w:r w:rsidR="00F93727">
        <w:rPr>
          <w:rFonts w:ascii="Verdana" w:hAnsi="Verdana" w:cs="Arial"/>
          <w:sz w:val="22"/>
          <w:szCs w:val="22"/>
        </w:rPr>
        <w:t>treinta (30</w:t>
      </w:r>
      <w:r w:rsidRPr="00E62D4E">
        <w:rPr>
          <w:rFonts w:ascii="Verdana" w:hAnsi="Verdana" w:cs="Arial"/>
          <w:sz w:val="22"/>
          <w:szCs w:val="22"/>
        </w:rPr>
        <w:t xml:space="preserve">) de junio de dos mil </w:t>
      </w:r>
      <w:r w:rsidR="002C734A" w:rsidRPr="00E62D4E">
        <w:rPr>
          <w:rFonts w:ascii="Verdana" w:hAnsi="Verdana" w:cs="Arial"/>
          <w:sz w:val="22"/>
          <w:szCs w:val="22"/>
        </w:rPr>
        <w:t>veinte (2020</w:t>
      </w:r>
      <w:r w:rsidRPr="00E62D4E">
        <w:rPr>
          <w:rFonts w:ascii="Verdana" w:hAnsi="Verdana" w:cs="Arial"/>
          <w:sz w:val="22"/>
          <w:szCs w:val="22"/>
        </w:rPr>
        <w:t>)</w:t>
      </w:r>
    </w:p>
    <w:p w14:paraId="0768913B" w14:textId="77777777" w:rsidR="00BF0772" w:rsidRDefault="00BF0772" w:rsidP="00E62D4E">
      <w:pPr>
        <w:spacing w:line="276" w:lineRule="auto"/>
        <w:jc w:val="both"/>
        <w:rPr>
          <w:rFonts w:ascii="Verdana" w:hAnsi="Verdana" w:cs="Arial"/>
          <w:sz w:val="22"/>
          <w:szCs w:val="22"/>
        </w:rPr>
      </w:pPr>
    </w:p>
    <w:p w14:paraId="3987D31D" w14:textId="77777777" w:rsidR="001F7C50" w:rsidRDefault="001F7C50" w:rsidP="00E62D4E">
      <w:pPr>
        <w:spacing w:line="276" w:lineRule="auto"/>
        <w:jc w:val="both"/>
        <w:rPr>
          <w:rFonts w:ascii="Verdana" w:hAnsi="Verdana" w:cs="Arial"/>
          <w:sz w:val="22"/>
          <w:szCs w:val="22"/>
        </w:rPr>
      </w:pPr>
    </w:p>
    <w:p w14:paraId="2ABAE404" w14:textId="251E7458" w:rsidR="001F7C50" w:rsidRDefault="001F7C50" w:rsidP="00E62D4E">
      <w:pPr>
        <w:spacing w:line="276" w:lineRule="auto"/>
        <w:jc w:val="both"/>
        <w:rPr>
          <w:rFonts w:ascii="Verdana" w:hAnsi="Verdana" w:cs="Arial"/>
          <w:sz w:val="22"/>
          <w:szCs w:val="22"/>
        </w:rPr>
      </w:pPr>
      <w:r>
        <w:rPr>
          <w:rFonts w:ascii="Verdana" w:hAnsi="Verdana" w:cs="Arial"/>
          <w:sz w:val="22"/>
          <w:szCs w:val="22"/>
        </w:rPr>
        <w:t xml:space="preserve">De: </w:t>
      </w:r>
      <w:r>
        <w:rPr>
          <w:rFonts w:ascii="Verdana" w:hAnsi="Verdana" w:cs="Arial"/>
          <w:sz w:val="22"/>
          <w:szCs w:val="22"/>
        </w:rPr>
        <w:tab/>
      </w:r>
      <w:r>
        <w:rPr>
          <w:rFonts w:ascii="Verdana" w:hAnsi="Verdana" w:cs="Arial"/>
          <w:sz w:val="22"/>
          <w:szCs w:val="22"/>
        </w:rPr>
        <w:tab/>
        <w:t>Juzgados Administrativos de Medellín</w:t>
      </w:r>
    </w:p>
    <w:p w14:paraId="0EB3D5BA" w14:textId="4D2D7B2D" w:rsidR="001F7C50" w:rsidRDefault="001F7C50" w:rsidP="00E62D4E">
      <w:pPr>
        <w:spacing w:line="276" w:lineRule="auto"/>
        <w:jc w:val="both"/>
        <w:rPr>
          <w:rFonts w:ascii="Verdana" w:hAnsi="Verdana" w:cs="Arial"/>
          <w:sz w:val="22"/>
          <w:szCs w:val="22"/>
        </w:rPr>
      </w:pPr>
      <w:r>
        <w:rPr>
          <w:rFonts w:ascii="Verdana" w:hAnsi="Verdana" w:cs="Arial"/>
          <w:sz w:val="22"/>
          <w:szCs w:val="22"/>
        </w:rPr>
        <w:t>Para:</w:t>
      </w:r>
      <w:r>
        <w:rPr>
          <w:rFonts w:ascii="Verdana" w:hAnsi="Verdana" w:cs="Arial"/>
          <w:sz w:val="22"/>
          <w:szCs w:val="22"/>
        </w:rPr>
        <w:tab/>
      </w:r>
      <w:r>
        <w:rPr>
          <w:rFonts w:ascii="Verdana" w:hAnsi="Verdana" w:cs="Arial"/>
          <w:sz w:val="22"/>
          <w:szCs w:val="22"/>
        </w:rPr>
        <w:tab/>
        <w:t xml:space="preserve">Usuarios del servicio de justicia y comunidad en general </w:t>
      </w:r>
    </w:p>
    <w:p w14:paraId="1C621922" w14:textId="3A2B8716" w:rsidR="001F7C50" w:rsidRDefault="001F7C50" w:rsidP="00E62D4E">
      <w:pPr>
        <w:spacing w:line="276" w:lineRule="auto"/>
        <w:jc w:val="both"/>
        <w:rPr>
          <w:rFonts w:ascii="Verdana" w:hAnsi="Verdana" w:cs="Arial"/>
          <w:sz w:val="22"/>
          <w:szCs w:val="22"/>
        </w:rPr>
      </w:pPr>
      <w:r>
        <w:rPr>
          <w:rFonts w:ascii="Verdana" w:hAnsi="Verdana" w:cs="Arial"/>
          <w:sz w:val="22"/>
          <w:szCs w:val="22"/>
        </w:rPr>
        <w:t>Asunto:</w:t>
      </w:r>
      <w:r>
        <w:rPr>
          <w:rFonts w:ascii="Verdana" w:hAnsi="Verdana" w:cs="Arial"/>
          <w:sz w:val="22"/>
          <w:szCs w:val="22"/>
        </w:rPr>
        <w:tab/>
        <w:t>Prestación del servicio de justicia a partir del 1º de julio del 2020</w:t>
      </w:r>
    </w:p>
    <w:p w14:paraId="32EA339B" w14:textId="77777777" w:rsidR="001F7C50" w:rsidRDefault="001F7C50" w:rsidP="00E62D4E">
      <w:pPr>
        <w:spacing w:line="276" w:lineRule="auto"/>
        <w:jc w:val="both"/>
        <w:rPr>
          <w:rFonts w:ascii="Verdana" w:hAnsi="Verdana" w:cs="Arial"/>
          <w:sz w:val="22"/>
          <w:szCs w:val="22"/>
        </w:rPr>
      </w:pPr>
    </w:p>
    <w:p w14:paraId="5DCA9F44" w14:textId="77777777" w:rsidR="001F7C50" w:rsidRDefault="001F7C50" w:rsidP="00E62D4E">
      <w:pPr>
        <w:spacing w:line="276" w:lineRule="auto"/>
        <w:jc w:val="both"/>
        <w:rPr>
          <w:rFonts w:ascii="Verdana" w:hAnsi="Verdana" w:cs="Arial"/>
          <w:sz w:val="22"/>
          <w:szCs w:val="22"/>
        </w:rPr>
      </w:pPr>
    </w:p>
    <w:p w14:paraId="414CEB5D" w14:textId="71A7DDC4" w:rsidR="001F7C50" w:rsidRDefault="001F7C50" w:rsidP="00E62D4E">
      <w:pPr>
        <w:spacing w:line="276" w:lineRule="auto"/>
        <w:jc w:val="both"/>
        <w:rPr>
          <w:rFonts w:ascii="Verdana" w:hAnsi="Verdana" w:cs="Arial"/>
          <w:sz w:val="22"/>
          <w:szCs w:val="22"/>
        </w:rPr>
      </w:pPr>
      <w:r>
        <w:rPr>
          <w:rFonts w:ascii="Verdana" w:hAnsi="Verdana" w:cs="Arial"/>
          <w:sz w:val="22"/>
          <w:szCs w:val="22"/>
        </w:rPr>
        <w:t xml:space="preserve">De conformidad con lo estipulado en el Decreto Legislativo 806 del 2020, Acuerdo Nº PCSJA20-11567 y PSCJA20-11581 del Consejo Superior de la Judicatura, así como el acuerdo CSJANTA20-56 del Consejo Seccional de la Judicatura de Antioquia, a partir del 1º de julio del 2020, los Juzgados Administrativos de Medellín, prestaran el servicio de justicia, de manera virtual, y conforme a los siguientes </w:t>
      </w:r>
      <w:r w:rsidR="008365B5">
        <w:rPr>
          <w:rFonts w:ascii="Verdana" w:hAnsi="Verdana" w:cs="Arial"/>
          <w:sz w:val="22"/>
          <w:szCs w:val="22"/>
        </w:rPr>
        <w:t>parámetros</w:t>
      </w:r>
      <w:r>
        <w:rPr>
          <w:rFonts w:ascii="Verdana" w:hAnsi="Verdana" w:cs="Arial"/>
          <w:sz w:val="22"/>
          <w:szCs w:val="22"/>
        </w:rPr>
        <w:t xml:space="preserve">: </w:t>
      </w:r>
    </w:p>
    <w:p w14:paraId="4FF394B3" w14:textId="77777777" w:rsidR="008365B5" w:rsidRPr="0057601B" w:rsidRDefault="008365B5" w:rsidP="00E62D4E">
      <w:pPr>
        <w:spacing w:line="276" w:lineRule="auto"/>
        <w:jc w:val="both"/>
        <w:rPr>
          <w:rFonts w:ascii="Verdana" w:hAnsi="Verdana" w:cs="Arial"/>
          <w:b/>
          <w:sz w:val="22"/>
          <w:szCs w:val="22"/>
        </w:rPr>
      </w:pPr>
    </w:p>
    <w:p w14:paraId="6F3E1A31" w14:textId="77777777" w:rsidR="008365B5" w:rsidRPr="0057601B" w:rsidRDefault="008365B5" w:rsidP="00E62D4E">
      <w:pPr>
        <w:spacing w:line="276" w:lineRule="auto"/>
        <w:jc w:val="both"/>
        <w:rPr>
          <w:rFonts w:ascii="Verdana" w:hAnsi="Verdana" w:cs="Arial"/>
          <w:b/>
          <w:sz w:val="22"/>
          <w:szCs w:val="22"/>
        </w:rPr>
      </w:pPr>
      <w:r w:rsidRPr="0057601B">
        <w:rPr>
          <w:rFonts w:ascii="Verdana" w:hAnsi="Verdana" w:cs="Arial"/>
          <w:b/>
          <w:sz w:val="22"/>
          <w:szCs w:val="22"/>
        </w:rPr>
        <w:t xml:space="preserve">PRESENTACIÒN DE DEMANDAS: </w:t>
      </w:r>
    </w:p>
    <w:p w14:paraId="4E9C7177" w14:textId="3C7FB6D2" w:rsidR="008365B5" w:rsidRPr="008365B5" w:rsidRDefault="00860481" w:rsidP="00E62D4E">
      <w:pPr>
        <w:spacing w:line="276" w:lineRule="auto"/>
        <w:jc w:val="both"/>
        <w:rPr>
          <w:rFonts w:ascii="Segoe UI Symbol" w:hAnsi="Segoe UI Symbol" w:cs="Arial"/>
          <w:i/>
          <w:sz w:val="22"/>
          <w:szCs w:val="22"/>
          <w:lang w:eastAsia="ko-KR"/>
        </w:rPr>
      </w:pPr>
      <w:hyperlink r:id="rId9" w:history="1">
        <w:r w:rsidR="008365B5" w:rsidRPr="008365B5">
          <w:rPr>
            <w:rStyle w:val="Hipervnculo"/>
            <w:rFonts w:ascii="Verdana" w:hAnsi="Verdana" w:cs="Arial"/>
            <w:i/>
            <w:sz w:val="22"/>
            <w:szCs w:val="22"/>
          </w:rPr>
          <w:t>demandasadmmed</w:t>
        </w:r>
        <w:r w:rsidR="008365B5" w:rsidRPr="008365B5">
          <w:rPr>
            <w:rStyle w:val="Hipervnculo"/>
            <w:rFonts w:ascii="Segoe UI Symbol" w:hAnsi="Segoe UI Symbol" w:cs="Arial"/>
            <w:i/>
            <w:sz w:val="22"/>
            <w:szCs w:val="22"/>
            <w:lang w:eastAsia="ko-KR"/>
          </w:rPr>
          <w:t>@cendoj.ramajudicial.gov.co</w:t>
        </w:r>
      </w:hyperlink>
    </w:p>
    <w:p w14:paraId="7796CCDC" w14:textId="77777777" w:rsidR="008365B5" w:rsidRPr="0057601B" w:rsidRDefault="008365B5" w:rsidP="00E62D4E">
      <w:pPr>
        <w:spacing w:line="276" w:lineRule="auto"/>
        <w:jc w:val="both"/>
        <w:rPr>
          <w:rFonts w:ascii="Verdana" w:hAnsi="Verdana" w:cs="Arial"/>
          <w:b/>
          <w:i/>
          <w:sz w:val="22"/>
          <w:szCs w:val="22"/>
          <w:lang w:eastAsia="ko-KR"/>
        </w:rPr>
      </w:pPr>
    </w:p>
    <w:p w14:paraId="7C803848" w14:textId="77777777" w:rsidR="008365B5" w:rsidRPr="0057601B" w:rsidRDefault="008365B5" w:rsidP="00E62D4E">
      <w:pPr>
        <w:spacing w:line="276" w:lineRule="auto"/>
        <w:jc w:val="both"/>
        <w:rPr>
          <w:rFonts w:ascii="Verdana" w:hAnsi="Verdana" w:cs="Arial"/>
          <w:b/>
          <w:sz w:val="22"/>
          <w:szCs w:val="22"/>
          <w:lang w:eastAsia="ko-KR"/>
        </w:rPr>
      </w:pPr>
      <w:r w:rsidRPr="0057601B">
        <w:rPr>
          <w:rFonts w:ascii="Verdana" w:hAnsi="Verdana" w:cs="Arial"/>
          <w:b/>
          <w:sz w:val="22"/>
          <w:szCs w:val="22"/>
          <w:lang w:eastAsia="ko-KR"/>
        </w:rPr>
        <w:t>TUTELAS Y HABEAS CORPUS:</w:t>
      </w:r>
    </w:p>
    <w:p w14:paraId="0A957B39" w14:textId="6AB735B9" w:rsidR="008365B5" w:rsidRDefault="00860481" w:rsidP="00E62D4E">
      <w:pPr>
        <w:spacing w:line="276" w:lineRule="auto"/>
        <w:jc w:val="both"/>
        <w:rPr>
          <w:rFonts w:ascii="Verdana" w:hAnsi="Verdana" w:cs="Arial"/>
          <w:i/>
          <w:sz w:val="22"/>
          <w:szCs w:val="22"/>
          <w:lang w:eastAsia="ko-KR"/>
        </w:rPr>
      </w:pPr>
      <w:hyperlink r:id="rId10" w:history="1">
        <w:r w:rsidR="008365B5" w:rsidRPr="002858C9">
          <w:rPr>
            <w:rStyle w:val="Hipervnculo"/>
            <w:rFonts w:ascii="Verdana" w:hAnsi="Verdana" w:cs="Arial"/>
            <w:i/>
            <w:sz w:val="22"/>
            <w:szCs w:val="22"/>
            <w:lang w:eastAsia="ko-KR"/>
          </w:rPr>
          <w:t>https://procesojudicial.ramajudicial.gov.co/TutelaEnLinea</w:t>
        </w:r>
      </w:hyperlink>
      <w:r w:rsidR="008365B5" w:rsidRPr="008365B5">
        <w:rPr>
          <w:rFonts w:ascii="Verdana" w:hAnsi="Verdana" w:cs="Arial"/>
          <w:i/>
          <w:sz w:val="22"/>
          <w:szCs w:val="22"/>
          <w:lang w:eastAsia="ko-KR"/>
        </w:rPr>
        <w:tab/>
      </w:r>
    </w:p>
    <w:p w14:paraId="1194F7B7" w14:textId="77777777" w:rsidR="008365B5" w:rsidRPr="0057601B" w:rsidRDefault="008365B5" w:rsidP="00E62D4E">
      <w:pPr>
        <w:spacing w:line="276" w:lineRule="auto"/>
        <w:jc w:val="both"/>
        <w:rPr>
          <w:rFonts w:ascii="Verdana" w:hAnsi="Verdana" w:cs="Arial"/>
          <w:b/>
          <w:i/>
          <w:sz w:val="22"/>
          <w:szCs w:val="22"/>
          <w:lang w:eastAsia="ko-KR"/>
        </w:rPr>
      </w:pPr>
    </w:p>
    <w:p w14:paraId="1AEFE47A" w14:textId="77777777" w:rsidR="008365B5" w:rsidRPr="0057601B" w:rsidRDefault="008365B5" w:rsidP="00E62D4E">
      <w:pPr>
        <w:spacing w:line="276" w:lineRule="auto"/>
        <w:jc w:val="both"/>
        <w:rPr>
          <w:rFonts w:ascii="Verdana" w:hAnsi="Verdana" w:cs="Arial"/>
          <w:b/>
          <w:sz w:val="22"/>
          <w:szCs w:val="22"/>
          <w:lang w:eastAsia="ko-KR"/>
        </w:rPr>
      </w:pPr>
      <w:r w:rsidRPr="0057601B">
        <w:rPr>
          <w:rFonts w:ascii="Verdana" w:hAnsi="Verdana" w:cs="Arial"/>
          <w:b/>
          <w:sz w:val="22"/>
          <w:szCs w:val="22"/>
          <w:lang w:eastAsia="ko-KR"/>
        </w:rPr>
        <w:t>CONSULTA DE PROCESOS:</w:t>
      </w:r>
    </w:p>
    <w:p w14:paraId="38CCCD37" w14:textId="5E9D3662" w:rsidR="008365B5" w:rsidRPr="008365B5" w:rsidRDefault="00860481" w:rsidP="00E62D4E">
      <w:pPr>
        <w:spacing w:line="276" w:lineRule="auto"/>
        <w:jc w:val="both"/>
        <w:rPr>
          <w:rFonts w:ascii="Verdana" w:hAnsi="Verdana" w:cs="Arial"/>
          <w:i/>
          <w:sz w:val="22"/>
          <w:szCs w:val="22"/>
          <w:lang w:eastAsia="ko-KR"/>
        </w:rPr>
      </w:pPr>
      <w:hyperlink r:id="rId11" w:history="1">
        <w:r w:rsidR="008365B5" w:rsidRPr="008365B5">
          <w:rPr>
            <w:rStyle w:val="Hipervnculo"/>
            <w:rFonts w:ascii="Verdana" w:hAnsi="Verdana" w:cs="Arial"/>
            <w:i/>
            <w:sz w:val="22"/>
            <w:szCs w:val="22"/>
            <w:lang w:eastAsia="ko-KR"/>
          </w:rPr>
          <w:t>https://consultaprocesos.ramajudicial.gov.co/Procesos/Bienvenida</w:t>
        </w:r>
      </w:hyperlink>
    </w:p>
    <w:p w14:paraId="503C41BD" w14:textId="77777777" w:rsidR="008365B5" w:rsidRPr="0057601B" w:rsidRDefault="008365B5" w:rsidP="00E62D4E">
      <w:pPr>
        <w:spacing w:line="276" w:lineRule="auto"/>
        <w:jc w:val="both"/>
        <w:rPr>
          <w:rFonts w:ascii="Verdana" w:hAnsi="Verdana" w:cs="Arial"/>
          <w:b/>
          <w:i/>
          <w:sz w:val="22"/>
          <w:szCs w:val="22"/>
          <w:lang w:eastAsia="ko-KR"/>
        </w:rPr>
      </w:pPr>
    </w:p>
    <w:p w14:paraId="32B2DE55" w14:textId="77777777" w:rsidR="008365B5" w:rsidRPr="0057601B" w:rsidRDefault="008365B5" w:rsidP="00E62D4E">
      <w:pPr>
        <w:spacing w:line="276" w:lineRule="auto"/>
        <w:jc w:val="both"/>
        <w:rPr>
          <w:rFonts w:ascii="Verdana" w:hAnsi="Verdana" w:cs="Arial"/>
          <w:b/>
          <w:sz w:val="22"/>
          <w:szCs w:val="22"/>
          <w:lang w:eastAsia="ko-KR"/>
        </w:rPr>
      </w:pPr>
      <w:r w:rsidRPr="0057601B">
        <w:rPr>
          <w:rFonts w:ascii="Verdana" w:hAnsi="Verdana" w:cs="Arial"/>
          <w:b/>
          <w:sz w:val="22"/>
          <w:szCs w:val="22"/>
          <w:lang w:eastAsia="ko-KR"/>
        </w:rPr>
        <w:t>ESTADOS:</w:t>
      </w:r>
    </w:p>
    <w:p w14:paraId="0E7EC086" w14:textId="482122D6" w:rsidR="007246F4" w:rsidRDefault="008365B5" w:rsidP="00E62D4E">
      <w:pPr>
        <w:spacing w:line="276" w:lineRule="auto"/>
        <w:jc w:val="both"/>
        <w:rPr>
          <w:rFonts w:ascii="Verdana" w:hAnsi="Verdana" w:cs="Arial"/>
          <w:sz w:val="22"/>
          <w:szCs w:val="22"/>
          <w:lang w:eastAsia="ko-KR"/>
        </w:rPr>
      </w:pPr>
      <w:r>
        <w:rPr>
          <w:rFonts w:ascii="Verdana" w:hAnsi="Verdana" w:cs="Arial"/>
          <w:sz w:val="22"/>
          <w:szCs w:val="22"/>
          <w:lang w:eastAsia="ko-KR"/>
        </w:rPr>
        <w:t xml:space="preserve">Las providencias que se deban notificar por estados, se </w:t>
      </w:r>
      <w:r w:rsidR="007246F4">
        <w:rPr>
          <w:rFonts w:ascii="Verdana" w:hAnsi="Verdana" w:cs="Arial"/>
          <w:sz w:val="22"/>
          <w:szCs w:val="22"/>
          <w:lang w:eastAsia="ko-KR"/>
        </w:rPr>
        <w:t>continuarán</w:t>
      </w:r>
      <w:r>
        <w:rPr>
          <w:rFonts w:ascii="Verdana" w:hAnsi="Verdana" w:cs="Arial"/>
          <w:sz w:val="22"/>
          <w:szCs w:val="22"/>
          <w:lang w:eastAsia="ko-KR"/>
        </w:rPr>
        <w:t xml:space="preserve"> notificando de esa manera, remitiéndose además copia de la misma al correo </w:t>
      </w:r>
      <w:r w:rsidR="007246F4">
        <w:rPr>
          <w:rFonts w:ascii="Verdana" w:hAnsi="Verdana" w:cs="Arial"/>
          <w:sz w:val="22"/>
          <w:szCs w:val="22"/>
          <w:lang w:eastAsia="ko-KR"/>
        </w:rPr>
        <w:t xml:space="preserve">electrónico </w:t>
      </w:r>
      <w:r>
        <w:rPr>
          <w:rFonts w:ascii="Verdana" w:hAnsi="Verdana" w:cs="Arial"/>
          <w:sz w:val="22"/>
          <w:szCs w:val="22"/>
          <w:lang w:eastAsia="ko-KR"/>
        </w:rPr>
        <w:t>suministrado</w:t>
      </w:r>
      <w:r w:rsidR="007246F4">
        <w:rPr>
          <w:rFonts w:ascii="Verdana" w:hAnsi="Verdana" w:cs="Arial"/>
          <w:sz w:val="22"/>
          <w:szCs w:val="22"/>
          <w:lang w:eastAsia="ko-KR"/>
        </w:rPr>
        <w:t xml:space="preserve"> al interior de cada proceso. De</w:t>
      </w:r>
      <w:r>
        <w:rPr>
          <w:rFonts w:ascii="Verdana" w:hAnsi="Verdana" w:cs="Arial"/>
          <w:sz w:val="22"/>
          <w:szCs w:val="22"/>
          <w:lang w:eastAsia="ko-KR"/>
        </w:rPr>
        <w:t xml:space="preserve"> igual manera podrán ser consultadas en el sitio web de la Rama Judicial </w:t>
      </w:r>
      <w:hyperlink r:id="rId12" w:history="1">
        <w:r w:rsidR="007246F4" w:rsidRPr="002858C9">
          <w:rPr>
            <w:rStyle w:val="Hipervnculo"/>
            <w:rFonts w:ascii="Verdana" w:hAnsi="Verdana" w:cs="Arial"/>
            <w:sz w:val="22"/>
            <w:szCs w:val="22"/>
            <w:lang w:eastAsia="ko-KR"/>
          </w:rPr>
          <w:t>www.ramajudicial.gov.co</w:t>
        </w:r>
      </w:hyperlink>
      <w:r w:rsidR="007246F4">
        <w:rPr>
          <w:rFonts w:ascii="Verdana" w:hAnsi="Verdana" w:cs="Arial"/>
          <w:sz w:val="22"/>
          <w:szCs w:val="22"/>
          <w:lang w:eastAsia="ko-KR"/>
        </w:rPr>
        <w:t xml:space="preserve"> en el enlace consulta de procesos.</w:t>
      </w:r>
    </w:p>
    <w:p w14:paraId="3A423A0B" w14:textId="77777777" w:rsidR="007246F4" w:rsidRPr="0057601B" w:rsidRDefault="007246F4" w:rsidP="00E62D4E">
      <w:pPr>
        <w:spacing w:line="276" w:lineRule="auto"/>
        <w:jc w:val="both"/>
        <w:rPr>
          <w:rFonts w:ascii="Verdana" w:hAnsi="Verdana" w:cs="Arial"/>
          <w:b/>
          <w:sz w:val="22"/>
          <w:szCs w:val="22"/>
          <w:lang w:eastAsia="ko-KR"/>
        </w:rPr>
      </w:pPr>
    </w:p>
    <w:p w14:paraId="1B47CC90" w14:textId="2E99E8C1" w:rsidR="0057601B" w:rsidRPr="0057601B" w:rsidRDefault="0057601B" w:rsidP="00E62D4E">
      <w:pPr>
        <w:spacing w:line="276" w:lineRule="auto"/>
        <w:jc w:val="both"/>
        <w:rPr>
          <w:rFonts w:ascii="Verdana" w:hAnsi="Verdana" w:cs="Arial"/>
          <w:b/>
          <w:sz w:val="22"/>
          <w:szCs w:val="22"/>
          <w:lang w:eastAsia="ko-KR"/>
        </w:rPr>
      </w:pPr>
      <w:r w:rsidRPr="0057601B">
        <w:rPr>
          <w:rFonts w:ascii="Verdana" w:hAnsi="Verdana" w:cs="Arial"/>
          <w:b/>
          <w:sz w:val="22"/>
          <w:szCs w:val="22"/>
          <w:lang w:eastAsia="ko-KR"/>
        </w:rPr>
        <w:t>AUDIENCIAS:</w:t>
      </w:r>
    </w:p>
    <w:p w14:paraId="2C7F66DD" w14:textId="0B64EF25" w:rsidR="0057601B" w:rsidRDefault="0057601B" w:rsidP="00E62D4E">
      <w:pPr>
        <w:spacing w:line="276" w:lineRule="auto"/>
        <w:jc w:val="both"/>
        <w:rPr>
          <w:rFonts w:ascii="Verdana" w:hAnsi="Verdana" w:cs="Arial"/>
          <w:sz w:val="22"/>
          <w:szCs w:val="22"/>
          <w:lang w:eastAsia="ko-KR"/>
        </w:rPr>
      </w:pPr>
      <w:r>
        <w:rPr>
          <w:rFonts w:ascii="Verdana" w:hAnsi="Verdana" w:cs="Arial"/>
          <w:sz w:val="22"/>
          <w:szCs w:val="22"/>
          <w:lang w:eastAsia="ko-KR"/>
        </w:rPr>
        <w:t>La realización de cada audiencia será informada previamente por el Despacho Judicial correspondiente, utilizando de manera preferente los medios virtuales disponibles.</w:t>
      </w:r>
    </w:p>
    <w:p w14:paraId="7E2572CF" w14:textId="77777777" w:rsidR="0057601B" w:rsidRPr="0057601B" w:rsidRDefault="0057601B" w:rsidP="00E62D4E">
      <w:pPr>
        <w:spacing w:line="276" w:lineRule="auto"/>
        <w:jc w:val="both"/>
        <w:rPr>
          <w:rFonts w:ascii="Verdana" w:hAnsi="Verdana" w:cs="Arial"/>
          <w:b/>
          <w:sz w:val="22"/>
          <w:szCs w:val="22"/>
          <w:lang w:eastAsia="ko-KR"/>
        </w:rPr>
      </w:pPr>
    </w:p>
    <w:p w14:paraId="19B98AB8" w14:textId="75FECCE1" w:rsidR="007246F4" w:rsidRPr="0057601B" w:rsidRDefault="0057601B" w:rsidP="00E62D4E">
      <w:pPr>
        <w:spacing w:line="276" w:lineRule="auto"/>
        <w:jc w:val="both"/>
        <w:rPr>
          <w:rFonts w:ascii="Verdana" w:hAnsi="Verdana" w:cs="Arial"/>
          <w:b/>
          <w:sz w:val="22"/>
          <w:szCs w:val="22"/>
          <w:lang w:eastAsia="ko-KR"/>
        </w:rPr>
      </w:pPr>
      <w:r w:rsidRPr="0057601B">
        <w:rPr>
          <w:rFonts w:ascii="Verdana" w:hAnsi="Verdana" w:cs="Arial"/>
          <w:b/>
          <w:sz w:val="22"/>
          <w:szCs w:val="22"/>
          <w:lang w:eastAsia="ko-KR"/>
        </w:rPr>
        <w:t xml:space="preserve">ATENCIÒN AL PÚBLICO, </w:t>
      </w:r>
      <w:r w:rsidR="007246F4" w:rsidRPr="0057601B">
        <w:rPr>
          <w:rFonts w:ascii="Verdana" w:hAnsi="Verdana" w:cs="Arial"/>
          <w:b/>
          <w:sz w:val="22"/>
          <w:szCs w:val="22"/>
          <w:lang w:eastAsia="ko-KR"/>
        </w:rPr>
        <w:t>MEMORIALES</w:t>
      </w:r>
      <w:r w:rsidRPr="0057601B">
        <w:rPr>
          <w:rFonts w:ascii="Verdana" w:hAnsi="Verdana" w:cs="Arial"/>
          <w:b/>
          <w:sz w:val="22"/>
          <w:szCs w:val="22"/>
          <w:lang w:eastAsia="ko-KR"/>
        </w:rPr>
        <w:t xml:space="preserve"> Y OFICIOS</w:t>
      </w:r>
      <w:r w:rsidR="007246F4" w:rsidRPr="0057601B">
        <w:rPr>
          <w:rFonts w:ascii="Verdana" w:hAnsi="Verdana" w:cs="Arial"/>
          <w:b/>
          <w:sz w:val="22"/>
          <w:szCs w:val="22"/>
          <w:lang w:eastAsia="ko-KR"/>
        </w:rPr>
        <w:t>:</w:t>
      </w:r>
    </w:p>
    <w:p w14:paraId="7E0B7CB2" w14:textId="3A3720E7" w:rsidR="007246F4" w:rsidRDefault="0057601B" w:rsidP="00E62D4E">
      <w:pPr>
        <w:spacing w:line="276" w:lineRule="auto"/>
        <w:jc w:val="both"/>
        <w:rPr>
          <w:rFonts w:ascii="Verdana" w:hAnsi="Verdana" w:cs="Arial"/>
          <w:sz w:val="22"/>
          <w:szCs w:val="22"/>
          <w:lang w:eastAsia="ko-KR"/>
        </w:rPr>
      </w:pPr>
      <w:r>
        <w:rPr>
          <w:rFonts w:ascii="Verdana" w:hAnsi="Verdana" w:cs="Arial"/>
          <w:sz w:val="22"/>
          <w:szCs w:val="22"/>
          <w:lang w:eastAsia="ko-KR"/>
        </w:rPr>
        <w:t xml:space="preserve">Se realizará a través de los siguientes correos electrónicos de cada Juzgado destinados para tal efecto: </w:t>
      </w:r>
    </w:p>
    <w:p w14:paraId="1B8BFBE4" w14:textId="77777777" w:rsidR="0057601B" w:rsidRDefault="0057601B" w:rsidP="00E62D4E">
      <w:pPr>
        <w:spacing w:line="276" w:lineRule="auto"/>
        <w:jc w:val="both"/>
        <w:rPr>
          <w:rFonts w:ascii="Verdana" w:hAnsi="Verdana" w:cs="Arial"/>
          <w:sz w:val="22"/>
          <w:szCs w:val="22"/>
          <w:lang w:eastAsia="ko-KR"/>
        </w:rPr>
      </w:pPr>
    </w:p>
    <w:p w14:paraId="644B28E0" w14:textId="77777777" w:rsidR="0057601B" w:rsidRDefault="0057601B" w:rsidP="00E62D4E">
      <w:pPr>
        <w:spacing w:line="276" w:lineRule="auto"/>
        <w:jc w:val="both"/>
        <w:rPr>
          <w:rFonts w:ascii="Verdana" w:hAnsi="Verdana" w:cs="Arial"/>
          <w:sz w:val="22"/>
          <w:szCs w:val="22"/>
          <w:lang w:eastAsia="ko-KR"/>
        </w:rPr>
      </w:pPr>
    </w:p>
    <w:tbl>
      <w:tblPr>
        <w:tblStyle w:val="Tablaconcuadrcula"/>
        <w:tblW w:w="0" w:type="auto"/>
        <w:tblLook w:val="04A0" w:firstRow="1" w:lastRow="0" w:firstColumn="1" w:lastColumn="0" w:noHBand="0" w:noVBand="1"/>
      </w:tblPr>
      <w:tblGrid>
        <w:gridCol w:w="4156"/>
        <w:gridCol w:w="4672"/>
      </w:tblGrid>
      <w:tr w:rsidR="007246F4" w14:paraId="6E30B1FD" w14:textId="77777777" w:rsidTr="0034280B">
        <w:tc>
          <w:tcPr>
            <w:tcW w:w="4174" w:type="dxa"/>
          </w:tcPr>
          <w:p w14:paraId="0D266895" w14:textId="4A981A05" w:rsidR="007246F4" w:rsidRPr="007246F4" w:rsidRDefault="007246F4" w:rsidP="007246F4">
            <w:pPr>
              <w:spacing w:line="276" w:lineRule="auto"/>
              <w:jc w:val="center"/>
              <w:rPr>
                <w:rFonts w:ascii="Verdana" w:hAnsi="Verdana" w:cs="Arial"/>
                <w:b/>
                <w:sz w:val="22"/>
                <w:szCs w:val="22"/>
                <w:lang w:eastAsia="ko-KR"/>
              </w:rPr>
            </w:pPr>
            <w:r w:rsidRPr="007246F4">
              <w:rPr>
                <w:rFonts w:ascii="Verdana" w:hAnsi="Verdana" w:cs="Arial"/>
                <w:b/>
                <w:sz w:val="22"/>
                <w:szCs w:val="22"/>
                <w:lang w:eastAsia="ko-KR"/>
              </w:rPr>
              <w:t>JUZGADO</w:t>
            </w:r>
          </w:p>
        </w:tc>
        <w:tc>
          <w:tcPr>
            <w:tcW w:w="4654" w:type="dxa"/>
          </w:tcPr>
          <w:p w14:paraId="1586C498" w14:textId="482B0A75" w:rsidR="007246F4" w:rsidRPr="007246F4" w:rsidRDefault="007246F4" w:rsidP="007246F4">
            <w:pPr>
              <w:spacing w:line="276" w:lineRule="auto"/>
              <w:jc w:val="center"/>
              <w:rPr>
                <w:rFonts w:ascii="Verdana" w:hAnsi="Verdana" w:cs="Arial"/>
                <w:b/>
                <w:sz w:val="22"/>
                <w:szCs w:val="22"/>
                <w:lang w:eastAsia="ko-KR"/>
              </w:rPr>
            </w:pPr>
            <w:r w:rsidRPr="007246F4">
              <w:rPr>
                <w:rFonts w:ascii="Verdana" w:hAnsi="Verdana" w:cs="Arial"/>
                <w:b/>
                <w:sz w:val="22"/>
                <w:szCs w:val="22"/>
                <w:lang w:eastAsia="ko-KR"/>
              </w:rPr>
              <w:t>CORREO</w:t>
            </w:r>
          </w:p>
        </w:tc>
      </w:tr>
      <w:tr w:rsidR="007246F4" w14:paraId="6B753DBD" w14:textId="77777777" w:rsidTr="0034280B">
        <w:tc>
          <w:tcPr>
            <w:tcW w:w="4174" w:type="dxa"/>
          </w:tcPr>
          <w:p w14:paraId="5D292EA5" w14:textId="7C1BF4F2" w:rsidR="007246F4" w:rsidRDefault="007246F4" w:rsidP="00E62D4E">
            <w:pPr>
              <w:spacing w:line="276" w:lineRule="auto"/>
              <w:jc w:val="both"/>
              <w:rPr>
                <w:rFonts w:ascii="Verdana" w:hAnsi="Verdana" w:cs="Arial"/>
                <w:sz w:val="22"/>
                <w:szCs w:val="22"/>
                <w:lang w:eastAsia="ko-KR"/>
              </w:rPr>
            </w:pPr>
            <w:r>
              <w:rPr>
                <w:rFonts w:ascii="Verdana" w:hAnsi="Verdana" w:cs="Arial"/>
                <w:sz w:val="22"/>
                <w:szCs w:val="22"/>
                <w:lang w:eastAsia="ko-KR"/>
              </w:rPr>
              <w:t>1º Administrativo de Medellín</w:t>
            </w:r>
          </w:p>
        </w:tc>
        <w:tc>
          <w:tcPr>
            <w:tcW w:w="4654" w:type="dxa"/>
          </w:tcPr>
          <w:p w14:paraId="0FEF53F9" w14:textId="297E64F4" w:rsidR="007246F4" w:rsidRDefault="0034280B" w:rsidP="00E62D4E">
            <w:pPr>
              <w:spacing w:line="276" w:lineRule="auto"/>
              <w:jc w:val="both"/>
              <w:rPr>
                <w:rFonts w:ascii="Verdana" w:hAnsi="Verdana" w:cs="Arial"/>
                <w:sz w:val="22"/>
                <w:szCs w:val="22"/>
                <w:lang w:eastAsia="ko-KR"/>
              </w:rPr>
            </w:pPr>
            <w:r>
              <w:rPr>
                <w:rFonts w:ascii="Verdana" w:hAnsi="Verdana" w:cs="Arial"/>
                <w:sz w:val="22"/>
                <w:szCs w:val="22"/>
                <w:lang w:eastAsia="ko-KR"/>
              </w:rPr>
              <w:t>adm01med@cendoj.ramajudicial.gov.co</w:t>
            </w:r>
          </w:p>
        </w:tc>
      </w:tr>
      <w:tr w:rsidR="0034280B" w14:paraId="4BD44D08" w14:textId="77777777" w:rsidTr="0034280B">
        <w:tc>
          <w:tcPr>
            <w:tcW w:w="4174" w:type="dxa"/>
          </w:tcPr>
          <w:p w14:paraId="0BCE640A" w14:textId="37EF3203"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w:t>
            </w:r>
            <w:r w:rsidRPr="00B34332">
              <w:rPr>
                <w:rFonts w:ascii="Verdana" w:hAnsi="Verdana" w:cs="Arial"/>
                <w:sz w:val="22"/>
                <w:szCs w:val="22"/>
                <w:lang w:eastAsia="ko-KR"/>
              </w:rPr>
              <w:t>º Administrativo de Medellín</w:t>
            </w:r>
          </w:p>
        </w:tc>
        <w:tc>
          <w:tcPr>
            <w:tcW w:w="4654" w:type="dxa"/>
          </w:tcPr>
          <w:p w14:paraId="07E08829" w14:textId="2C4618A7"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2</w:t>
            </w:r>
            <w:r w:rsidRPr="00A37621">
              <w:rPr>
                <w:rFonts w:ascii="Verdana" w:hAnsi="Verdana" w:cs="Arial"/>
                <w:sz w:val="22"/>
                <w:szCs w:val="22"/>
                <w:lang w:eastAsia="ko-KR"/>
              </w:rPr>
              <w:t>med@cendoj.ramajudicial.gov.co</w:t>
            </w:r>
          </w:p>
        </w:tc>
      </w:tr>
      <w:tr w:rsidR="0034280B" w14:paraId="534AA7B9" w14:textId="77777777" w:rsidTr="0034280B">
        <w:tc>
          <w:tcPr>
            <w:tcW w:w="4174" w:type="dxa"/>
          </w:tcPr>
          <w:p w14:paraId="2A9C1854" w14:textId="395E7620"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w:t>
            </w:r>
            <w:r w:rsidRPr="00B34332">
              <w:rPr>
                <w:rFonts w:ascii="Verdana" w:hAnsi="Verdana" w:cs="Arial"/>
                <w:sz w:val="22"/>
                <w:szCs w:val="22"/>
                <w:lang w:eastAsia="ko-KR"/>
              </w:rPr>
              <w:t>º Administrativo de Medellín</w:t>
            </w:r>
          </w:p>
        </w:tc>
        <w:tc>
          <w:tcPr>
            <w:tcW w:w="4654" w:type="dxa"/>
          </w:tcPr>
          <w:p w14:paraId="415E21FC" w14:textId="7DFB31E6"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3</w:t>
            </w:r>
            <w:r w:rsidRPr="00A37621">
              <w:rPr>
                <w:rFonts w:ascii="Verdana" w:hAnsi="Verdana" w:cs="Arial"/>
                <w:sz w:val="22"/>
                <w:szCs w:val="22"/>
                <w:lang w:eastAsia="ko-KR"/>
              </w:rPr>
              <w:t>med@cendoj.ramajudicial.gov.co</w:t>
            </w:r>
          </w:p>
        </w:tc>
      </w:tr>
      <w:tr w:rsidR="0034280B" w14:paraId="6DE85BB3" w14:textId="77777777" w:rsidTr="0034280B">
        <w:tc>
          <w:tcPr>
            <w:tcW w:w="4174" w:type="dxa"/>
          </w:tcPr>
          <w:p w14:paraId="7211429D" w14:textId="5F5A1467"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lastRenderedPageBreak/>
              <w:t>4</w:t>
            </w:r>
            <w:r w:rsidRPr="00B34332">
              <w:rPr>
                <w:rFonts w:ascii="Verdana" w:hAnsi="Verdana" w:cs="Arial"/>
                <w:sz w:val="22"/>
                <w:szCs w:val="22"/>
                <w:lang w:eastAsia="ko-KR"/>
              </w:rPr>
              <w:t>º Administrativo de Medellín</w:t>
            </w:r>
          </w:p>
        </w:tc>
        <w:tc>
          <w:tcPr>
            <w:tcW w:w="4654" w:type="dxa"/>
          </w:tcPr>
          <w:p w14:paraId="1B357C25" w14:textId="759ABFA6"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4</w:t>
            </w:r>
            <w:r w:rsidRPr="00A37621">
              <w:rPr>
                <w:rFonts w:ascii="Verdana" w:hAnsi="Verdana" w:cs="Arial"/>
                <w:sz w:val="22"/>
                <w:szCs w:val="22"/>
                <w:lang w:eastAsia="ko-KR"/>
              </w:rPr>
              <w:t>med@cendoj.ramajudicial.gov.co</w:t>
            </w:r>
          </w:p>
        </w:tc>
      </w:tr>
      <w:tr w:rsidR="0034280B" w14:paraId="1CBB375A" w14:textId="77777777" w:rsidTr="0034280B">
        <w:tc>
          <w:tcPr>
            <w:tcW w:w="4174" w:type="dxa"/>
          </w:tcPr>
          <w:p w14:paraId="0612CE14" w14:textId="759941A4"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5</w:t>
            </w:r>
            <w:r w:rsidRPr="00B34332">
              <w:rPr>
                <w:rFonts w:ascii="Verdana" w:hAnsi="Verdana" w:cs="Arial"/>
                <w:sz w:val="22"/>
                <w:szCs w:val="22"/>
                <w:lang w:eastAsia="ko-KR"/>
              </w:rPr>
              <w:t>º Administrativo de Medellín</w:t>
            </w:r>
          </w:p>
        </w:tc>
        <w:tc>
          <w:tcPr>
            <w:tcW w:w="4654" w:type="dxa"/>
          </w:tcPr>
          <w:p w14:paraId="1A78860C" w14:textId="2C4413CF"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5</w:t>
            </w:r>
            <w:r w:rsidRPr="00A37621">
              <w:rPr>
                <w:rFonts w:ascii="Verdana" w:hAnsi="Verdana" w:cs="Arial"/>
                <w:sz w:val="22"/>
                <w:szCs w:val="22"/>
                <w:lang w:eastAsia="ko-KR"/>
              </w:rPr>
              <w:t>med@cendoj.ramajudicial.gov.co</w:t>
            </w:r>
          </w:p>
        </w:tc>
      </w:tr>
      <w:tr w:rsidR="0034280B" w14:paraId="13E21A89" w14:textId="77777777" w:rsidTr="0034280B">
        <w:tc>
          <w:tcPr>
            <w:tcW w:w="4174" w:type="dxa"/>
          </w:tcPr>
          <w:p w14:paraId="55474BFD" w14:textId="02AF9488"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6</w:t>
            </w:r>
            <w:r w:rsidRPr="00B34332">
              <w:rPr>
                <w:rFonts w:ascii="Verdana" w:hAnsi="Verdana" w:cs="Arial"/>
                <w:sz w:val="22"/>
                <w:szCs w:val="22"/>
                <w:lang w:eastAsia="ko-KR"/>
              </w:rPr>
              <w:t>º Administrativo de Medellín</w:t>
            </w:r>
          </w:p>
        </w:tc>
        <w:tc>
          <w:tcPr>
            <w:tcW w:w="4654" w:type="dxa"/>
          </w:tcPr>
          <w:p w14:paraId="2B3B1003" w14:textId="28FA9433"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6</w:t>
            </w:r>
            <w:r w:rsidRPr="00A37621">
              <w:rPr>
                <w:rFonts w:ascii="Verdana" w:hAnsi="Verdana" w:cs="Arial"/>
                <w:sz w:val="22"/>
                <w:szCs w:val="22"/>
                <w:lang w:eastAsia="ko-KR"/>
              </w:rPr>
              <w:t>med@cendoj.ramajudicial.gov.co</w:t>
            </w:r>
          </w:p>
        </w:tc>
      </w:tr>
      <w:tr w:rsidR="0034280B" w14:paraId="76D1B5C2" w14:textId="77777777" w:rsidTr="0034280B">
        <w:tc>
          <w:tcPr>
            <w:tcW w:w="4174" w:type="dxa"/>
          </w:tcPr>
          <w:p w14:paraId="6420AC45" w14:textId="06899072"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7</w:t>
            </w:r>
            <w:r w:rsidRPr="00B34332">
              <w:rPr>
                <w:rFonts w:ascii="Verdana" w:hAnsi="Verdana" w:cs="Arial"/>
                <w:sz w:val="22"/>
                <w:szCs w:val="22"/>
                <w:lang w:eastAsia="ko-KR"/>
              </w:rPr>
              <w:t>º Administrativo de Medellín</w:t>
            </w:r>
          </w:p>
        </w:tc>
        <w:tc>
          <w:tcPr>
            <w:tcW w:w="4654" w:type="dxa"/>
          </w:tcPr>
          <w:p w14:paraId="547DBD3D" w14:textId="13D2C6DE"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7</w:t>
            </w:r>
            <w:r w:rsidRPr="00A37621">
              <w:rPr>
                <w:rFonts w:ascii="Verdana" w:hAnsi="Verdana" w:cs="Arial"/>
                <w:sz w:val="22"/>
                <w:szCs w:val="22"/>
                <w:lang w:eastAsia="ko-KR"/>
              </w:rPr>
              <w:t>med@cendoj.ramajudicial.gov.co</w:t>
            </w:r>
          </w:p>
        </w:tc>
      </w:tr>
      <w:tr w:rsidR="0034280B" w14:paraId="217A166B" w14:textId="77777777" w:rsidTr="0034280B">
        <w:tc>
          <w:tcPr>
            <w:tcW w:w="4174" w:type="dxa"/>
          </w:tcPr>
          <w:p w14:paraId="6636C331" w14:textId="00C682BB"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8</w:t>
            </w:r>
            <w:r w:rsidRPr="00B34332">
              <w:rPr>
                <w:rFonts w:ascii="Verdana" w:hAnsi="Verdana" w:cs="Arial"/>
                <w:sz w:val="22"/>
                <w:szCs w:val="22"/>
                <w:lang w:eastAsia="ko-KR"/>
              </w:rPr>
              <w:t>º Administrativo de Medellín</w:t>
            </w:r>
          </w:p>
        </w:tc>
        <w:tc>
          <w:tcPr>
            <w:tcW w:w="4654" w:type="dxa"/>
          </w:tcPr>
          <w:p w14:paraId="5DEB2868" w14:textId="3545BF87"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8</w:t>
            </w:r>
            <w:r w:rsidRPr="00A37621">
              <w:rPr>
                <w:rFonts w:ascii="Verdana" w:hAnsi="Verdana" w:cs="Arial"/>
                <w:sz w:val="22"/>
                <w:szCs w:val="22"/>
                <w:lang w:eastAsia="ko-KR"/>
              </w:rPr>
              <w:t>med@cendoj.ramajudicial.gov.co</w:t>
            </w:r>
          </w:p>
        </w:tc>
      </w:tr>
      <w:tr w:rsidR="0034280B" w14:paraId="1E950D0C" w14:textId="77777777" w:rsidTr="0034280B">
        <w:tc>
          <w:tcPr>
            <w:tcW w:w="4174" w:type="dxa"/>
          </w:tcPr>
          <w:p w14:paraId="63BACB47" w14:textId="2B1461C0"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9</w:t>
            </w:r>
            <w:r w:rsidRPr="00B34332">
              <w:rPr>
                <w:rFonts w:ascii="Verdana" w:hAnsi="Verdana" w:cs="Arial"/>
                <w:sz w:val="22"/>
                <w:szCs w:val="22"/>
                <w:lang w:eastAsia="ko-KR"/>
              </w:rPr>
              <w:t>º Administrativo de Medellín</w:t>
            </w:r>
          </w:p>
        </w:tc>
        <w:tc>
          <w:tcPr>
            <w:tcW w:w="4654" w:type="dxa"/>
          </w:tcPr>
          <w:p w14:paraId="10155CC8" w14:textId="332A3CAE"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adm0</w:t>
            </w:r>
            <w:r w:rsidR="008757E7">
              <w:rPr>
                <w:rFonts w:ascii="Verdana" w:hAnsi="Verdana" w:cs="Arial"/>
                <w:sz w:val="22"/>
                <w:szCs w:val="22"/>
                <w:lang w:eastAsia="ko-KR"/>
              </w:rPr>
              <w:t>9</w:t>
            </w:r>
            <w:r w:rsidRPr="00A37621">
              <w:rPr>
                <w:rFonts w:ascii="Verdana" w:hAnsi="Verdana" w:cs="Arial"/>
                <w:sz w:val="22"/>
                <w:szCs w:val="22"/>
                <w:lang w:eastAsia="ko-KR"/>
              </w:rPr>
              <w:t>med@cendoj.ramajudicial.gov.co</w:t>
            </w:r>
          </w:p>
        </w:tc>
      </w:tr>
      <w:tr w:rsidR="0034280B" w14:paraId="7DD8E640" w14:textId="77777777" w:rsidTr="0034280B">
        <w:tc>
          <w:tcPr>
            <w:tcW w:w="4174" w:type="dxa"/>
          </w:tcPr>
          <w:p w14:paraId="5722352A" w14:textId="64A47C96"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10</w:t>
            </w:r>
            <w:r w:rsidRPr="00B34332">
              <w:rPr>
                <w:rFonts w:ascii="Verdana" w:hAnsi="Verdana" w:cs="Arial"/>
                <w:sz w:val="22"/>
                <w:szCs w:val="22"/>
                <w:lang w:eastAsia="ko-KR"/>
              </w:rPr>
              <w:t xml:space="preserve"> Administrativo de Medellín</w:t>
            </w:r>
          </w:p>
        </w:tc>
        <w:tc>
          <w:tcPr>
            <w:tcW w:w="4654" w:type="dxa"/>
          </w:tcPr>
          <w:p w14:paraId="565E61C0" w14:textId="2616BD3B" w:rsidR="0034280B" w:rsidRDefault="008757E7"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10</w:t>
            </w:r>
            <w:r w:rsidR="0034280B" w:rsidRPr="00A37621">
              <w:rPr>
                <w:rFonts w:ascii="Verdana" w:hAnsi="Verdana" w:cs="Arial"/>
                <w:sz w:val="22"/>
                <w:szCs w:val="22"/>
                <w:lang w:eastAsia="ko-KR"/>
              </w:rPr>
              <w:t>med@cendoj.ramajudicial.gov.co</w:t>
            </w:r>
          </w:p>
        </w:tc>
      </w:tr>
      <w:tr w:rsidR="0034280B" w14:paraId="45ABCC94" w14:textId="77777777" w:rsidTr="0034280B">
        <w:tc>
          <w:tcPr>
            <w:tcW w:w="4174" w:type="dxa"/>
          </w:tcPr>
          <w:p w14:paraId="05062DD9" w14:textId="30433598"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11</w:t>
            </w:r>
            <w:r w:rsidRPr="00B34332">
              <w:rPr>
                <w:rFonts w:ascii="Verdana" w:hAnsi="Verdana" w:cs="Arial"/>
                <w:sz w:val="22"/>
                <w:szCs w:val="22"/>
                <w:lang w:eastAsia="ko-KR"/>
              </w:rPr>
              <w:t xml:space="preserve"> Administrativo de Medellín</w:t>
            </w:r>
          </w:p>
        </w:tc>
        <w:tc>
          <w:tcPr>
            <w:tcW w:w="4654" w:type="dxa"/>
          </w:tcPr>
          <w:p w14:paraId="59199667" w14:textId="5DDBAA06" w:rsidR="0034280B" w:rsidRDefault="0034280B"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adm1</w:t>
            </w:r>
            <w:r w:rsidR="008757E7">
              <w:rPr>
                <w:rFonts w:ascii="Verdana" w:hAnsi="Verdana" w:cs="Arial"/>
                <w:sz w:val="22"/>
                <w:szCs w:val="22"/>
                <w:lang w:eastAsia="ko-KR"/>
              </w:rPr>
              <w:t>1</w:t>
            </w:r>
            <w:r w:rsidRPr="00A37621">
              <w:rPr>
                <w:rFonts w:ascii="Verdana" w:hAnsi="Verdana" w:cs="Arial"/>
                <w:sz w:val="22"/>
                <w:szCs w:val="22"/>
                <w:lang w:eastAsia="ko-KR"/>
              </w:rPr>
              <w:t>med@cendoj.ramajudicial.gov.co</w:t>
            </w:r>
          </w:p>
        </w:tc>
      </w:tr>
      <w:tr w:rsidR="0034280B" w14:paraId="23C3EE4A" w14:textId="77777777" w:rsidTr="0034280B">
        <w:tc>
          <w:tcPr>
            <w:tcW w:w="4174" w:type="dxa"/>
          </w:tcPr>
          <w:p w14:paraId="6AD41777" w14:textId="4A84FC65"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12</w:t>
            </w:r>
            <w:r w:rsidRPr="00B34332">
              <w:rPr>
                <w:rFonts w:ascii="Verdana" w:hAnsi="Verdana" w:cs="Arial"/>
                <w:sz w:val="22"/>
                <w:szCs w:val="22"/>
                <w:lang w:eastAsia="ko-KR"/>
              </w:rPr>
              <w:t xml:space="preserve"> Administrativo de Medellín</w:t>
            </w:r>
          </w:p>
        </w:tc>
        <w:tc>
          <w:tcPr>
            <w:tcW w:w="4654" w:type="dxa"/>
          </w:tcPr>
          <w:p w14:paraId="659517EE" w14:textId="3AFA7354" w:rsidR="0034280B" w:rsidRDefault="008757E7" w:rsidP="0034280B">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12</w:t>
            </w:r>
            <w:r w:rsidR="0034280B" w:rsidRPr="00A37621">
              <w:rPr>
                <w:rFonts w:ascii="Verdana" w:hAnsi="Verdana" w:cs="Arial"/>
                <w:sz w:val="22"/>
                <w:szCs w:val="22"/>
                <w:lang w:eastAsia="ko-KR"/>
              </w:rPr>
              <w:t>med@cendoj.ramajudicial.gov.co</w:t>
            </w:r>
          </w:p>
        </w:tc>
      </w:tr>
      <w:tr w:rsidR="0034280B" w14:paraId="4B8A68A8" w14:textId="77777777" w:rsidTr="0034280B">
        <w:tc>
          <w:tcPr>
            <w:tcW w:w="4174" w:type="dxa"/>
          </w:tcPr>
          <w:p w14:paraId="2E9944C8" w14:textId="4FAE00A3"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13</w:t>
            </w:r>
            <w:r w:rsidRPr="00B34332">
              <w:rPr>
                <w:rFonts w:ascii="Verdana" w:hAnsi="Verdana" w:cs="Arial"/>
                <w:sz w:val="22"/>
                <w:szCs w:val="22"/>
                <w:lang w:eastAsia="ko-KR"/>
              </w:rPr>
              <w:t xml:space="preserve"> Administrativo de Medellín</w:t>
            </w:r>
          </w:p>
        </w:tc>
        <w:tc>
          <w:tcPr>
            <w:tcW w:w="4654" w:type="dxa"/>
          </w:tcPr>
          <w:p w14:paraId="48F07377" w14:textId="0456B4BA"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13</w:t>
            </w:r>
            <w:r w:rsidR="0034280B" w:rsidRPr="00A37621">
              <w:rPr>
                <w:rFonts w:ascii="Verdana" w:hAnsi="Verdana" w:cs="Arial"/>
                <w:sz w:val="22"/>
                <w:szCs w:val="22"/>
                <w:lang w:eastAsia="ko-KR"/>
              </w:rPr>
              <w:t>med@cendoj.ramajudicial.gov.co</w:t>
            </w:r>
          </w:p>
        </w:tc>
      </w:tr>
      <w:tr w:rsidR="0034280B" w14:paraId="569985A8" w14:textId="77777777" w:rsidTr="0034280B">
        <w:tc>
          <w:tcPr>
            <w:tcW w:w="4174" w:type="dxa"/>
          </w:tcPr>
          <w:p w14:paraId="17DDD95D" w14:textId="09428D69"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14</w:t>
            </w:r>
            <w:r w:rsidRPr="00B34332">
              <w:rPr>
                <w:rFonts w:ascii="Verdana" w:hAnsi="Verdana" w:cs="Arial"/>
                <w:sz w:val="22"/>
                <w:szCs w:val="22"/>
                <w:lang w:eastAsia="ko-KR"/>
              </w:rPr>
              <w:t xml:space="preserve"> Administrativo de Medellín</w:t>
            </w:r>
          </w:p>
        </w:tc>
        <w:tc>
          <w:tcPr>
            <w:tcW w:w="4654" w:type="dxa"/>
          </w:tcPr>
          <w:p w14:paraId="34E88094" w14:textId="1E7015B7"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14</w:t>
            </w:r>
            <w:r w:rsidR="0034280B" w:rsidRPr="00A37621">
              <w:rPr>
                <w:rFonts w:ascii="Verdana" w:hAnsi="Verdana" w:cs="Arial"/>
                <w:sz w:val="22"/>
                <w:szCs w:val="22"/>
                <w:lang w:eastAsia="ko-KR"/>
              </w:rPr>
              <w:t>med@cendoj.ramajudicial.gov.co</w:t>
            </w:r>
          </w:p>
        </w:tc>
      </w:tr>
      <w:tr w:rsidR="0034280B" w14:paraId="2C1ED45B" w14:textId="77777777" w:rsidTr="0034280B">
        <w:tc>
          <w:tcPr>
            <w:tcW w:w="4174" w:type="dxa"/>
          </w:tcPr>
          <w:p w14:paraId="5AA95A57" w14:textId="4A044E23"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15</w:t>
            </w:r>
            <w:r w:rsidRPr="00B34332">
              <w:rPr>
                <w:rFonts w:ascii="Verdana" w:hAnsi="Verdana" w:cs="Arial"/>
                <w:sz w:val="22"/>
                <w:szCs w:val="22"/>
                <w:lang w:eastAsia="ko-KR"/>
              </w:rPr>
              <w:t xml:space="preserve"> Administrativo de Medellín</w:t>
            </w:r>
          </w:p>
        </w:tc>
        <w:tc>
          <w:tcPr>
            <w:tcW w:w="4654" w:type="dxa"/>
          </w:tcPr>
          <w:p w14:paraId="2DFBB36B" w14:textId="6F55D759"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15</w:t>
            </w:r>
            <w:r w:rsidR="0034280B" w:rsidRPr="00A37621">
              <w:rPr>
                <w:rFonts w:ascii="Verdana" w:hAnsi="Verdana" w:cs="Arial"/>
                <w:sz w:val="22"/>
                <w:szCs w:val="22"/>
                <w:lang w:eastAsia="ko-KR"/>
              </w:rPr>
              <w:t>med@cendoj.ramajudicial.gov.co</w:t>
            </w:r>
          </w:p>
        </w:tc>
      </w:tr>
      <w:tr w:rsidR="0034280B" w14:paraId="566AB25E" w14:textId="77777777" w:rsidTr="0034280B">
        <w:tc>
          <w:tcPr>
            <w:tcW w:w="4174" w:type="dxa"/>
          </w:tcPr>
          <w:p w14:paraId="35C581A6" w14:textId="1D308FC7"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16</w:t>
            </w:r>
            <w:r w:rsidRPr="00B34332">
              <w:rPr>
                <w:rFonts w:ascii="Verdana" w:hAnsi="Verdana" w:cs="Arial"/>
                <w:sz w:val="22"/>
                <w:szCs w:val="22"/>
                <w:lang w:eastAsia="ko-KR"/>
              </w:rPr>
              <w:t xml:space="preserve"> Administrativo de Medellín</w:t>
            </w:r>
          </w:p>
        </w:tc>
        <w:tc>
          <w:tcPr>
            <w:tcW w:w="4654" w:type="dxa"/>
          </w:tcPr>
          <w:p w14:paraId="750B87EE" w14:textId="266664B4"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16</w:t>
            </w:r>
            <w:r w:rsidR="0034280B" w:rsidRPr="00A37621">
              <w:rPr>
                <w:rFonts w:ascii="Verdana" w:hAnsi="Verdana" w:cs="Arial"/>
                <w:sz w:val="22"/>
                <w:szCs w:val="22"/>
                <w:lang w:eastAsia="ko-KR"/>
              </w:rPr>
              <w:t>med@cendoj.ramajudicial.gov.co</w:t>
            </w:r>
          </w:p>
        </w:tc>
      </w:tr>
      <w:tr w:rsidR="0034280B" w14:paraId="747638E3" w14:textId="77777777" w:rsidTr="0034280B">
        <w:tc>
          <w:tcPr>
            <w:tcW w:w="4174" w:type="dxa"/>
          </w:tcPr>
          <w:p w14:paraId="56499232" w14:textId="41751390"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17</w:t>
            </w:r>
            <w:r w:rsidRPr="00B34332">
              <w:rPr>
                <w:rFonts w:ascii="Verdana" w:hAnsi="Verdana" w:cs="Arial"/>
                <w:sz w:val="22"/>
                <w:szCs w:val="22"/>
                <w:lang w:eastAsia="ko-KR"/>
              </w:rPr>
              <w:t xml:space="preserve"> Administrativo de Medellín</w:t>
            </w:r>
          </w:p>
        </w:tc>
        <w:tc>
          <w:tcPr>
            <w:tcW w:w="4654" w:type="dxa"/>
          </w:tcPr>
          <w:p w14:paraId="5F7A5E08" w14:textId="1A822146"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17</w:t>
            </w:r>
            <w:r w:rsidR="0034280B" w:rsidRPr="00A37621">
              <w:rPr>
                <w:rFonts w:ascii="Verdana" w:hAnsi="Verdana" w:cs="Arial"/>
                <w:sz w:val="22"/>
                <w:szCs w:val="22"/>
                <w:lang w:eastAsia="ko-KR"/>
              </w:rPr>
              <w:t>med@cendoj.ramajudicial.gov.co</w:t>
            </w:r>
          </w:p>
        </w:tc>
      </w:tr>
      <w:tr w:rsidR="0034280B" w14:paraId="4A002208" w14:textId="77777777" w:rsidTr="0034280B">
        <w:tc>
          <w:tcPr>
            <w:tcW w:w="4174" w:type="dxa"/>
          </w:tcPr>
          <w:p w14:paraId="76715073" w14:textId="13DB8AD8"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18</w:t>
            </w:r>
            <w:r w:rsidRPr="00B34332">
              <w:rPr>
                <w:rFonts w:ascii="Verdana" w:hAnsi="Verdana" w:cs="Arial"/>
                <w:sz w:val="22"/>
                <w:szCs w:val="22"/>
                <w:lang w:eastAsia="ko-KR"/>
              </w:rPr>
              <w:t xml:space="preserve"> Administrativo de Medellín</w:t>
            </w:r>
          </w:p>
        </w:tc>
        <w:tc>
          <w:tcPr>
            <w:tcW w:w="4654" w:type="dxa"/>
          </w:tcPr>
          <w:p w14:paraId="742852DF" w14:textId="21D3F145"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18</w:t>
            </w:r>
            <w:r w:rsidR="0034280B" w:rsidRPr="00A37621">
              <w:rPr>
                <w:rFonts w:ascii="Verdana" w:hAnsi="Verdana" w:cs="Arial"/>
                <w:sz w:val="22"/>
                <w:szCs w:val="22"/>
                <w:lang w:eastAsia="ko-KR"/>
              </w:rPr>
              <w:t>med@cendoj.ramajudicial.gov.co</w:t>
            </w:r>
          </w:p>
        </w:tc>
      </w:tr>
      <w:tr w:rsidR="0034280B" w14:paraId="040C73AA" w14:textId="77777777" w:rsidTr="0034280B">
        <w:tc>
          <w:tcPr>
            <w:tcW w:w="4174" w:type="dxa"/>
          </w:tcPr>
          <w:p w14:paraId="022671D7" w14:textId="4D465D5D"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19</w:t>
            </w:r>
            <w:r w:rsidRPr="00B34332">
              <w:rPr>
                <w:rFonts w:ascii="Verdana" w:hAnsi="Verdana" w:cs="Arial"/>
                <w:sz w:val="22"/>
                <w:szCs w:val="22"/>
                <w:lang w:eastAsia="ko-KR"/>
              </w:rPr>
              <w:t xml:space="preserve"> Administrativo de Medellín</w:t>
            </w:r>
          </w:p>
        </w:tc>
        <w:tc>
          <w:tcPr>
            <w:tcW w:w="4654" w:type="dxa"/>
          </w:tcPr>
          <w:p w14:paraId="17E9EBEC" w14:textId="7E1ABCDA"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19</w:t>
            </w:r>
            <w:r w:rsidR="0034280B" w:rsidRPr="00A37621">
              <w:rPr>
                <w:rFonts w:ascii="Verdana" w:hAnsi="Verdana" w:cs="Arial"/>
                <w:sz w:val="22"/>
                <w:szCs w:val="22"/>
                <w:lang w:eastAsia="ko-KR"/>
              </w:rPr>
              <w:t>med@cendoj.ramajudicial.gov.co</w:t>
            </w:r>
          </w:p>
        </w:tc>
      </w:tr>
      <w:tr w:rsidR="0034280B" w14:paraId="7CBF0290" w14:textId="77777777" w:rsidTr="0034280B">
        <w:tc>
          <w:tcPr>
            <w:tcW w:w="4174" w:type="dxa"/>
          </w:tcPr>
          <w:p w14:paraId="6CBDEA57" w14:textId="6D816E1C"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20</w:t>
            </w:r>
            <w:r w:rsidRPr="00B34332">
              <w:rPr>
                <w:rFonts w:ascii="Verdana" w:hAnsi="Verdana" w:cs="Arial"/>
                <w:sz w:val="22"/>
                <w:szCs w:val="22"/>
                <w:lang w:eastAsia="ko-KR"/>
              </w:rPr>
              <w:t xml:space="preserve"> Administrativo de Medellín</w:t>
            </w:r>
          </w:p>
        </w:tc>
        <w:tc>
          <w:tcPr>
            <w:tcW w:w="4654" w:type="dxa"/>
          </w:tcPr>
          <w:p w14:paraId="4CD4048A" w14:textId="62C18A12"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20</w:t>
            </w:r>
            <w:r w:rsidR="0034280B" w:rsidRPr="00A37621">
              <w:rPr>
                <w:rFonts w:ascii="Verdana" w:hAnsi="Verdana" w:cs="Arial"/>
                <w:sz w:val="22"/>
                <w:szCs w:val="22"/>
                <w:lang w:eastAsia="ko-KR"/>
              </w:rPr>
              <w:t>med@cendoj.ramajudicial.gov.co</w:t>
            </w:r>
          </w:p>
        </w:tc>
      </w:tr>
      <w:tr w:rsidR="0034280B" w14:paraId="773F010C" w14:textId="77777777" w:rsidTr="0034280B">
        <w:tc>
          <w:tcPr>
            <w:tcW w:w="4174" w:type="dxa"/>
          </w:tcPr>
          <w:p w14:paraId="46D245C0" w14:textId="13EA32AF"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21</w:t>
            </w:r>
            <w:r w:rsidRPr="00B34332">
              <w:rPr>
                <w:rFonts w:ascii="Verdana" w:hAnsi="Verdana" w:cs="Arial"/>
                <w:sz w:val="22"/>
                <w:szCs w:val="22"/>
                <w:lang w:eastAsia="ko-KR"/>
              </w:rPr>
              <w:t xml:space="preserve"> Administrativo de Medellín</w:t>
            </w:r>
          </w:p>
        </w:tc>
        <w:tc>
          <w:tcPr>
            <w:tcW w:w="4654" w:type="dxa"/>
          </w:tcPr>
          <w:p w14:paraId="0BCA9EE9" w14:textId="24FE0697"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21</w:t>
            </w:r>
            <w:r w:rsidR="0034280B" w:rsidRPr="00A37621">
              <w:rPr>
                <w:rFonts w:ascii="Verdana" w:hAnsi="Verdana" w:cs="Arial"/>
                <w:sz w:val="22"/>
                <w:szCs w:val="22"/>
                <w:lang w:eastAsia="ko-KR"/>
              </w:rPr>
              <w:t>med@cendoj.ramajudicial.gov.co</w:t>
            </w:r>
          </w:p>
        </w:tc>
      </w:tr>
      <w:tr w:rsidR="0034280B" w14:paraId="37F78FC4" w14:textId="77777777" w:rsidTr="0034280B">
        <w:tc>
          <w:tcPr>
            <w:tcW w:w="4174" w:type="dxa"/>
          </w:tcPr>
          <w:p w14:paraId="4718103C" w14:textId="17967A9D"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22</w:t>
            </w:r>
            <w:r w:rsidRPr="00B34332">
              <w:rPr>
                <w:rFonts w:ascii="Verdana" w:hAnsi="Verdana" w:cs="Arial"/>
                <w:sz w:val="22"/>
                <w:szCs w:val="22"/>
                <w:lang w:eastAsia="ko-KR"/>
              </w:rPr>
              <w:t xml:space="preserve"> Administrativo de Medellín</w:t>
            </w:r>
          </w:p>
        </w:tc>
        <w:tc>
          <w:tcPr>
            <w:tcW w:w="4654" w:type="dxa"/>
          </w:tcPr>
          <w:p w14:paraId="0133B6C7" w14:textId="3D39CE67"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22</w:t>
            </w:r>
            <w:r w:rsidR="0034280B" w:rsidRPr="00A37621">
              <w:rPr>
                <w:rFonts w:ascii="Verdana" w:hAnsi="Verdana" w:cs="Arial"/>
                <w:sz w:val="22"/>
                <w:szCs w:val="22"/>
                <w:lang w:eastAsia="ko-KR"/>
              </w:rPr>
              <w:t>med@cendoj.ramajudicial.gov.co</w:t>
            </w:r>
          </w:p>
        </w:tc>
      </w:tr>
      <w:tr w:rsidR="0034280B" w14:paraId="2E747C86" w14:textId="77777777" w:rsidTr="0034280B">
        <w:tc>
          <w:tcPr>
            <w:tcW w:w="4174" w:type="dxa"/>
          </w:tcPr>
          <w:p w14:paraId="2F5310C5" w14:textId="7B316E5A"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23</w:t>
            </w:r>
            <w:r w:rsidRPr="00B34332">
              <w:rPr>
                <w:rFonts w:ascii="Verdana" w:hAnsi="Verdana" w:cs="Arial"/>
                <w:sz w:val="22"/>
                <w:szCs w:val="22"/>
                <w:lang w:eastAsia="ko-KR"/>
              </w:rPr>
              <w:t xml:space="preserve"> Administrativo de Medellín</w:t>
            </w:r>
          </w:p>
        </w:tc>
        <w:tc>
          <w:tcPr>
            <w:tcW w:w="4654" w:type="dxa"/>
          </w:tcPr>
          <w:p w14:paraId="20B72E35" w14:textId="2981382F"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23</w:t>
            </w:r>
            <w:r w:rsidR="0034280B" w:rsidRPr="00A37621">
              <w:rPr>
                <w:rFonts w:ascii="Verdana" w:hAnsi="Verdana" w:cs="Arial"/>
                <w:sz w:val="22"/>
                <w:szCs w:val="22"/>
                <w:lang w:eastAsia="ko-KR"/>
              </w:rPr>
              <w:t>med@cendoj.ramajudicial.gov.co</w:t>
            </w:r>
          </w:p>
        </w:tc>
      </w:tr>
      <w:tr w:rsidR="0034280B" w14:paraId="00E764B4" w14:textId="77777777" w:rsidTr="0034280B">
        <w:tc>
          <w:tcPr>
            <w:tcW w:w="4174" w:type="dxa"/>
          </w:tcPr>
          <w:p w14:paraId="45D9EF48" w14:textId="2D979AA8"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24</w:t>
            </w:r>
            <w:r w:rsidRPr="00B34332">
              <w:rPr>
                <w:rFonts w:ascii="Verdana" w:hAnsi="Verdana" w:cs="Arial"/>
                <w:sz w:val="22"/>
                <w:szCs w:val="22"/>
                <w:lang w:eastAsia="ko-KR"/>
              </w:rPr>
              <w:t xml:space="preserve"> Administrativo de Medellín</w:t>
            </w:r>
          </w:p>
        </w:tc>
        <w:tc>
          <w:tcPr>
            <w:tcW w:w="4654" w:type="dxa"/>
          </w:tcPr>
          <w:p w14:paraId="54BD6563" w14:textId="1DF8F501"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24</w:t>
            </w:r>
            <w:r w:rsidR="0034280B" w:rsidRPr="00A37621">
              <w:rPr>
                <w:rFonts w:ascii="Verdana" w:hAnsi="Verdana" w:cs="Arial"/>
                <w:sz w:val="22"/>
                <w:szCs w:val="22"/>
                <w:lang w:eastAsia="ko-KR"/>
              </w:rPr>
              <w:t>med@cendoj.ramajudicial.gov.co</w:t>
            </w:r>
          </w:p>
        </w:tc>
      </w:tr>
      <w:tr w:rsidR="0034280B" w14:paraId="3B9D65A2" w14:textId="77777777" w:rsidTr="0034280B">
        <w:tc>
          <w:tcPr>
            <w:tcW w:w="4174" w:type="dxa"/>
          </w:tcPr>
          <w:p w14:paraId="480F09C8" w14:textId="3B3D78F4"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25</w:t>
            </w:r>
            <w:r w:rsidRPr="00B34332">
              <w:rPr>
                <w:rFonts w:ascii="Verdana" w:hAnsi="Verdana" w:cs="Arial"/>
                <w:sz w:val="22"/>
                <w:szCs w:val="22"/>
                <w:lang w:eastAsia="ko-KR"/>
              </w:rPr>
              <w:t xml:space="preserve"> Administrativo de Medellín</w:t>
            </w:r>
          </w:p>
        </w:tc>
        <w:tc>
          <w:tcPr>
            <w:tcW w:w="4654" w:type="dxa"/>
          </w:tcPr>
          <w:p w14:paraId="03F726F0" w14:textId="10ECDCAE"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25</w:t>
            </w:r>
            <w:r w:rsidR="0034280B" w:rsidRPr="00A37621">
              <w:rPr>
                <w:rFonts w:ascii="Verdana" w:hAnsi="Verdana" w:cs="Arial"/>
                <w:sz w:val="22"/>
                <w:szCs w:val="22"/>
                <w:lang w:eastAsia="ko-KR"/>
              </w:rPr>
              <w:t>med@cendoj.ramajudicial.gov.co</w:t>
            </w:r>
          </w:p>
        </w:tc>
      </w:tr>
      <w:tr w:rsidR="0034280B" w14:paraId="2CEBD36B" w14:textId="77777777" w:rsidTr="0034280B">
        <w:tc>
          <w:tcPr>
            <w:tcW w:w="4174" w:type="dxa"/>
          </w:tcPr>
          <w:p w14:paraId="2050C448" w14:textId="3BFAF944"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26</w:t>
            </w:r>
            <w:r w:rsidRPr="00B34332">
              <w:rPr>
                <w:rFonts w:ascii="Verdana" w:hAnsi="Verdana" w:cs="Arial"/>
                <w:sz w:val="22"/>
                <w:szCs w:val="22"/>
                <w:lang w:eastAsia="ko-KR"/>
              </w:rPr>
              <w:t xml:space="preserve"> Administrativo de Medellín</w:t>
            </w:r>
          </w:p>
        </w:tc>
        <w:tc>
          <w:tcPr>
            <w:tcW w:w="4654" w:type="dxa"/>
          </w:tcPr>
          <w:p w14:paraId="5586BC1F" w14:textId="1CDCA4CB"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26</w:t>
            </w:r>
            <w:r w:rsidR="0034280B" w:rsidRPr="00A37621">
              <w:rPr>
                <w:rFonts w:ascii="Verdana" w:hAnsi="Verdana" w:cs="Arial"/>
                <w:sz w:val="22"/>
                <w:szCs w:val="22"/>
                <w:lang w:eastAsia="ko-KR"/>
              </w:rPr>
              <w:t>med@cendoj.ramajudicial.gov.co</w:t>
            </w:r>
          </w:p>
        </w:tc>
      </w:tr>
      <w:tr w:rsidR="0034280B" w14:paraId="79F9499D" w14:textId="77777777" w:rsidTr="0034280B">
        <w:tc>
          <w:tcPr>
            <w:tcW w:w="4174" w:type="dxa"/>
          </w:tcPr>
          <w:p w14:paraId="6E1A87C2" w14:textId="04ED7F8C"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27</w:t>
            </w:r>
            <w:r w:rsidRPr="00B34332">
              <w:rPr>
                <w:rFonts w:ascii="Verdana" w:hAnsi="Verdana" w:cs="Arial"/>
                <w:sz w:val="22"/>
                <w:szCs w:val="22"/>
                <w:lang w:eastAsia="ko-KR"/>
              </w:rPr>
              <w:t xml:space="preserve"> Administrativo de Medellín</w:t>
            </w:r>
          </w:p>
        </w:tc>
        <w:tc>
          <w:tcPr>
            <w:tcW w:w="4654" w:type="dxa"/>
          </w:tcPr>
          <w:p w14:paraId="0AD72028" w14:textId="1276C517"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27</w:t>
            </w:r>
            <w:r w:rsidR="0034280B" w:rsidRPr="00A37621">
              <w:rPr>
                <w:rFonts w:ascii="Verdana" w:hAnsi="Verdana" w:cs="Arial"/>
                <w:sz w:val="22"/>
                <w:szCs w:val="22"/>
                <w:lang w:eastAsia="ko-KR"/>
              </w:rPr>
              <w:t>med@cendoj.ramajudicial.gov.co</w:t>
            </w:r>
          </w:p>
        </w:tc>
      </w:tr>
      <w:tr w:rsidR="0034280B" w14:paraId="3E660EBF" w14:textId="77777777" w:rsidTr="0034280B">
        <w:tc>
          <w:tcPr>
            <w:tcW w:w="4174" w:type="dxa"/>
          </w:tcPr>
          <w:p w14:paraId="6B89F6E1" w14:textId="69F01E3C"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28</w:t>
            </w:r>
            <w:r w:rsidRPr="00B34332">
              <w:rPr>
                <w:rFonts w:ascii="Verdana" w:hAnsi="Verdana" w:cs="Arial"/>
                <w:sz w:val="22"/>
                <w:szCs w:val="22"/>
                <w:lang w:eastAsia="ko-KR"/>
              </w:rPr>
              <w:t xml:space="preserve"> Administrativo de Medellín</w:t>
            </w:r>
          </w:p>
        </w:tc>
        <w:tc>
          <w:tcPr>
            <w:tcW w:w="4654" w:type="dxa"/>
          </w:tcPr>
          <w:p w14:paraId="26D116D7" w14:textId="64573E7E"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28</w:t>
            </w:r>
            <w:r w:rsidR="0034280B" w:rsidRPr="00A37621">
              <w:rPr>
                <w:rFonts w:ascii="Verdana" w:hAnsi="Verdana" w:cs="Arial"/>
                <w:sz w:val="22"/>
                <w:szCs w:val="22"/>
                <w:lang w:eastAsia="ko-KR"/>
              </w:rPr>
              <w:t>med@cendoj.ramajudicial.gov.co</w:t>
            </w:r>
          </w:p>
        </w:tc>
      </w:tr>
      <w:tr w:rsidR="0034280B" w14:paraId="12519829" w14:textId="77777777" w:rsidTr="0034280B">
        <w:tc>
          <w:tcPr>
            <w:tcW w:w="4174" w:type="dxa"/>
          </w:tcPr>
          <w:p w14:paraId="6C508AA7" w14:textId="089FE5E1"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29</w:t>
            </w:r>
            <w:r w:rsidRPr="00B34332">
              <w:rPr>
                <w:rFonts w:ascii="Verdana" w:hAnsi="Verdana" w:cs="Arial"/>
                <w:sz w:val="22"/>
                <w:szCs w:val="22"/>
                <w:lang w:eastAsia="ko-KR"/>
              </w:rPr>
              <w:t xml:space="preserve"> Administrativo de Medellín</w:t>
            </w:r>
          </w:p>
        </w:tc>
        <w:tc>
          <w:tcPr>
            <w:tcW w:w="4654" w:type="dxa"/>
          </w:tcPr>
          <w:p w14:paraId="68E41DA1" w14:textId="12DDFB53"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29</w:t>
            </w:r>
            <w:r w:rsidR="0034280B" w:rsidRPr="00A37621">
              <w:rPr>
                <w:rFonts w:ascii="Verdana" w:hAnsi="Verdana" w:cs="Arial"/>
                <w:sz w:val="22"/>
                <w:szCs w:val="22"/>
                <w:lang w:eastAsia="ko-KR"/>
              </w:rPr>
              <w:t>med@cendoj.ramajudicial.gov.co</w:t>
            </w:r>
          </w:p>
        </w:tc>
      </w:tr>
      <w:tr w:rsidR="0034280B" w14:paraId="2379849D" w14:textId="77777777" w:rsidTr="0034280B">
        <w:tc>
          <w:tcPr>
            <w:tcW w:w="4174" w:type="dxa"/>
          </w:tcPr>
          <w:p w14:paraId="5F471B3C" w14:textId="3F693443"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30</w:t>
            </w:r>
            <w:r w:rsidRPr="00B34332">
              <w:rPr>
                <w:rFonts w:ascii="Verdana" w:hAnsi="Verdana" w:cs="Arial"/>
                <w:sz w:val="22"/>
                <w:szCs w:val="22"/>
                <w:lang w:eastAsia="ko-KR"/>
              </w:rPr>
              <w:t xml:space="preserve"> Administrativo de Medellín</w:t>
            </w:r>
          </w:p>
        </w:tc>
        <w:tc>
          <w:tcPr>
            <w:tcW w:w="4654" w:type="dxa"/>
          </w:tcPr>
          <w:p w14:paraId="45ECAB6E" w14:textId="16E7A1D1"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30</w:t>
            </w:r>
            <w:r w:rsidR="0034280B" w:rsidRPr="00A37621">
              <w:rPr>
                <w:rFonts w:ascii="Verdana" w:hAnsi="Verdana" w:cs="Arial"/>
                <w:sz w:val="22"/>
                <w:szCs w:val="22"/>
                <w:lang w:eastAsia="ko-KR"/>
              </w:rPr>
              <w:t>med@cendoj.ramajudicial.gov.co</w:t>
            </w:r>
          </w:p>
        </w:tc>
      </w:tr>
      <w:tr w:rsidR="0034280B" w14:paraId="03A9C664" w14:textId="77777777" w:rsidTr="0034280B">
        <w:tc>
          <w:tcPr>
            <w:tcW w:w="4174" w:type="dxa"/>
          </w:tcPr>
          <w:p w14:paraId="07E132DC" w14:textId="1638010C"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31</w:t>
            </w:r>
            <w:r w:rsidRPr="00B34332">
              <w:rPr>
                <w:rFonts w:ascii="Verdana" w:hAnsi="Verdana" w:cs="Arial"/>
                <w:sz w:val="22"/>
                <w:szCs w:val="22"/>
                <w:lang w:eastAsia="ko-KR"/>
              </w:rPr>
              <w:t xml:space="preserve"> Administrativo de Medellín</w:t>
            </w:r>
          </w:p>
        </w:tc>
        <w:tc>
          <w:tcPr>
            <w:tcW w:w="4654" w:type="dxa"/>
          </w:tcPr>
          <w:p w14:paraId="6568E1C2" w14:textId="4EC76A9E"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w:t>
            </w:r>
            <w:r w:rsidR="0034280B" w:rsidRPr="00A37621">
              <w:rPr>
                <w:rFonts w:ascii="Verdana" w:hAnsi="Verdana" w:cs="Arial"/>
                <w:sz w:val="22"/>
                <w:szCs w:val="22"/>
                <w:lang w:eastAsia="ko-KR"/>
              </w:rPr>
              <w:t>1med@cendoj.ramajudicial.gov.co</w:t>
            </w:r>
          </w:p>
        </w:tc>
      </w:tr>
      <w:tr w:rsidR="0034280B" w14:paraId="4E3160DB" w14:textId="77777777" w:rsidTr="0034280B">
        <w:tc>
          <w:tcPr>
            <w:tcW w:w="4174" w:type="dxa"/>
          </w:tcPr>
          <w:p w14:paraId="232CA7EC" w14:textId="1EB91E29"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32</w:t>
            </w:r>
            <w:r w:rsidRPr="00B34332">
              <w:rPr>
                <w:rFonts w:ascii="Verdana" w:hAnsi="Verdana" w:cs="Arial"/>
                <w:sz w:val="22"/>
                <w:szCs w:val="22"/>
                <w:lang w:eastAsia="ko-KR"/>
              </w:rPr>
              <w:t xml:space="preserve"> Administrativo de Medellín</w:t>
            </w:r>
          </w:p>
        </w:tc>
        <w:tc>
          <w:tcPr>
            <w:tcW w:w="4654" w:type="dxa"/>
          </w:tcPr>
          <w:p w14:paraId="0332C80E" w14:textId="6B2C9750"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32</w:t>
            </w:r>
            <w:r w:rsidR="0034280B" w:rsidRPr="00A37621">
              <w:rPr>
                <w:rFonts w:ascii="Verdana" w:hAnsi="Verdana" w:cs="Arial"/>
                <w:sz w:val="22"/>
                <w:szCs w:val="22"/>
                <w:lang w:eastAsia="ko-KR"/>
              </w:rPr>
              <w:t>med@cendoj.ramajudicial.gov.co</w:t>
            </w:r>
          </w:p>
        </w:tc>
      </w:tr>
      <w:tr w:rsidR="0034280B" w14:paraId="72F11561" w14:textId="77777777" w:rsidTr="0034280B">
        <w:tc>
          <w:tcPr>
            <w:tcW w:w="4174" w:type="dxa"/>
          </w:tcPr>
          <w:p w14:paraId="575D8C00" w14:textId="6ADB04AA"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33</w:t>
            </w:r>
            <w:r w:rsidRPr="00B34332">
              <w:rPr>
                <w:rFonts w:ascii="Verdana" w:hAnsi="Verdana" w:cs="Arial"/>
                <w:sz w:val="22"/>
                <w:szCs w:val="22"/>
                <w:lang w:eastAsia="ko-KR"/>
              </w:rPr>
              <w:t xml:space="preserve"> Administrativo de Medellín</w:t>
            </w:r>
          </w:p>
        </w:tc>
        <w:tc>
          <w:tcPr>
            <w:tcW w:w="4654" w:type="dxa"/>
          </w:tcPr>
          <w:p w14:paraId="3AD0AFB2" w14:textId="6B255D62"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33</w:t>
            </w:r>
            <w:r w:rsidR="0034280B" w:rsidRPr="00A37621">
              <w:rPr>
                <w:rFonts w:ascii="Verdana" w:hAnsi="Verdana" w:cs="Arial"/>
                <w:sz w:val="22"/>
                <w:szCs w:val="22"/>
                <w:lang w:eastAsia="ko-KR"/>
              </w:rPr>
              <w:t>med@cendoj.ramajudicial.gov.co</w:t>
            </w:r>
          </w:p>
        </w:tc>
      </w:tr>
      <w:tr w:rsidR="0034280B" w14:paraId="4CC027D6" w14:textId="77777777" w:rsidTr="0034280B">
        <w:tc>
          <w:tcPr>
            <w:tcW w:w="4174" w:type="dxa"/>
          </w:tcPr>
          <w:p w14:paraId="25CE22A6" w14:textId="3CDBC3DD"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34</w:t>
            </w:r>
            <w:r w:rsidRPr="00B34332">
              <w:rPr>
                <w:rFonts w:ascii="Verdana" w:hAnsi="Verdana" w:cs="Arial"/>
                <w:sz w:val="22"/>
                <w:szCs w:val="22"/>
                <w:lang w:eastAsia="ko-KR"/>
              </w:rPr>
              <w:t xml:space="preserve"> Administrativo de Medellín</w:t>
            </w:r>
          </w:p>
        </w:tc>
        <w:tc>
          <w:tcPr>
            <w:tcW w:w="4654" w:type="dxa"/>
          </w:tcPr>
          <w:p w14:paraId="7014103F" w14:textId="16151FF2"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34</w:t>
            </w:r>
            <w:r w:rsidR="0034280B" w:rsidRPr="00A37621">
              <w:rPr>
                <w:rFonts w:ascii="Verdana" w:hAnsi="Verdana" w:cs="Arial"/>
                <w:sz w:val="22"/>
                <w:szCs w:val="22"/>
                <w:lang w:eastAsia="ko-KR"/>
              </w:rPr>
              <w:t>med@cendoj.ramajudicial.gov.co</w:t>
            </w:r>
          </w:p>
        </w:tc>
      </w:tr>
      <w:tr w:rsidR="0034280B" w14:paraId="47D4B880" w14:textId="77777777" w:rsidTr="0034280B">
        <w:tc>
          <w:tcPr>
            <w:tcW w:w="4174" w:type="dxa"/>
          </w:tcPr>
          <w:p w14:paraId="02C52CC4" w14:textId="04427830"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35</w:t>
            </w:r>
            <w:r w:rsidRPr="00B34332">
              <w:rPr>
                <w:rFonts w:ascii="Verdana" w:hAnsi="Verdana" w:cs="Arial"/>
                <w:sz w:val="22"/>
                <w:szCs w:val="22"/>
                <w:lang w:eastAsia="ko-KR"/>
              </w:rPr>
              <w:t xml:space="preserve"> Administrativo de Medellín</w:t>
            </w:r>
          </w:p>
        </w:tc>
        <w:tc>
          <w:tcPr>
            <w:tcW w:w="4654" w:type="dxa"/>
          </w:tcPr>
          <w:p w14:paraId="6152FD85" w14:textId="55A18B11"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35</w:t>
            </w:r>
            <w:r w:rsidR="0034280B" w:rsidRPr="00A37621">
              <w:rPr>
                <w:rFonts w:ascii="Verdana" w:hAnsi="Verdana" w:cs="Arial"/>
                <w:sz w:val="22"/>
                <w:szCs w:val="22"/>
                <w:lang w:eastAsia="ko-KR"/>
              </w:rPr>
              <w:t>med@cendoj.ramajudicial.gov.co</w:t>
            </w:r>
          </w:p>
        </w:tc>
      </w:tr>
      <w:tr w:rsidR="0034280B" w14:paraId="4D5BA1B0" w14:textId="77777777" w:rsidTr="0034280B">
        <w:tc>
          <w:tcPr>
            <w:tcW w:w="4174" w:type="dxa"/>
          </w:tcPr>
          <w:p w14:paraId="46B6E788" w14:textId="5A7C927C" w:rsidR="0034280B" w:rsidRDefault="0034280B" w:rsidP="0034280B">
            <w:pPr>
              <w:spacing w:line="276" w:lineRule="auto"/>
              <w:jc w:val="both"/>
              <w:rPr>
                <w:rFonts w:ascii="Verdana" w:hAnsi="Verdana" w:cs="Arial"/>
                <w:sz w:val="22"/>
                <w:szCs w:val="22"/>
                <w:lang w:eastAsia="ko-KR"/>
              </w:rPr>
            </w:pPr>
            <w:r>
              <w:rPr>
                <w:rFonts w:ascii="Verdana" w:hAnsi="Verdana" w:cs="Arial"/>
                <w:sz w:val="22"/>
                <w:szCs w:val="22"/>
                <w:lang w:eastAsia="ko-KR"/>
              </w:rPr>
              <w:t xml:space="preserve">36 </w:t>
            </w:r>
            <w:r w:rsidRPr="00B34332">
              <w:rPr>
                <w:rFonts w:ascii="Verdana" w:hAnsi="Verdana" w:cs="Arial"/>
                <w:sz w:val="22"/>
                <w:szCs w:val="22"/>
                <w:lang w:eastAsia="ko-KR"/>
              </w:rPr>
              <w:t>Administrativo de Medellín</w:t>
            </w:r>
          </w:p>
        </w:tc>
        <w:tc>
          <w:tcPr>
            <w:tcW w:w="4654" w:type="dxa"/>
          </w:tcPr>
          <w:p w14:paraId="71DD2EDC" w14:textId="10C2F621" w:rsidR="0034280B" w:rsidRDefault="008757E7" w:rsidP="008757E7">
            <w:pPr>
              <w:spacing w:line="276" w:lineRule="auto"/>
              <w:jc w:val="both"/>
              <w:rPr>
                <w:rFonts w:ascii="Verdana" w:hAnsi="Verdana" w:cs="Arial"/>
                <w:sz w:val="22"/>
                <w:szCs w:val="22"/>
                <w:lang w:eastAsia="ko-KR"/>
              </w:rPr>
            </w:pPr>
            <w:r w:rsidRPr="00A37621">
              <w:rPr>
                <w:rFonts w:ascii="Verdana" w:hAnsi="Verdana" w:cs="Arial"/>
                <w:sz w:val="22"/>
                <w:szCs w:val="22"/>
                <w:lang w:eastAsia="ko-KR"/>
              </w:rPr>
              <w:t>A</w:t>
            </w:r>
            <w:r w:rsidR="0034280B" w:rsidRPr="00A37621">
              <w:rPr>
                <w:rFonts w:ascii="Verdana" w:hAnsi="Verdana" w:cs="Arial"/>
                <w:sz w:val="22"/>
                <w:szCs w:val="22"/>
                <w:lang w:eastAsia="ko-KR"/>
              </w:rPr>
              <w:t>dm</w:t>
            </w:r>
            <w:r>
              <w:rPr>
                <w:rFonts w:ascii="Verdana" w:hAnsi="Verdana" w:cs="Arial"/>
                <w:sz w:val="22"/>
                <w:szCs w:val="22"/>
                <w:lang w:eastAsia="ko-KR"/>
              </w:rPr>
              <w:t>36</w:t>
            </w:r>
            <w:r w:rsidR="0034280B" w:rsidRPr="00A37621">
              <w:rPr>
                <w:rFonts w:ascii="Verdana" w:hAnsi="Verdana" w:cs="Arial"/>
                <w:sz w:val="22"/>
                <w:szCs w:val="22"/>
                <w:lang w:eastAsia="ko-KR"/>
              </w:rPr>
              <w:t>med@cendoj.ramajudicial.gov.co</w:t>
            </w:r>
          </w:p>
        </w:tc>
      </w:tr>
    </w:tbl>
    <w:p w14:paraId="0A974C19" w14:textId="77777777" w:rsidR="007246F4" w:rsidRDefault="007246F4" w:rsidP="00E62D4E">
      <w:pPr>
        <w:spacing w:line="276" w:lineRule="auto"/>
        <w:jc w:val="both"/>
        <w:rPr>
          <w:rFonts w:ascii="Verdana" w:hAnsi="Verdana" w:cs="Arial"/>
          <w:sz w:val="22"/>
          <w:szCs w:val="22"/>
          <w:lang w:eastAsia="ko-KR"/>
        </w:rPr>
      </w:pPr>
    </w:p>
    <w:p w14:paraId="52CC81AB" w14:textId="77777777" w:rsidR="007246F4" w:rsidRDefault="007246F4" w:rsidP="00E62D4E">
      <w:pPr>
        <w:spacing w:line="276" w:lineRule="auto"/>
        <w:jc w:val="both"/>
        <w:rPr>
          <w:rFonts w:ascii="Verdana" w:hAnsi="Verdana" w:cs="Arial"/>
          <w:sz w:val="22"/>
          <w:szCs w:val="22"/>
          <w:lang w:eastAsia="ko-KR"/>
        </w:rPr>
      </w:pPr>
    </w:p>
    <w:p w14:paraId="6FF61C2D" w14:textId="2A376C71" w:rsidR="0057601B" w:rsidRDefault="0057601B" w:rsidP="00E62D4E">
      <w:pPr>
        <w:spacing w:line="276" w:lineRule="auto"/>
        <w:jc w:val="both"/>
        <w:rPr>
          <w:rFonts w:ascii="Verdana" w:hAnsi="Verdana" w:cs="Arial"/>
          <w:sz w:val="22"/>
          <w:szCs w:val="22"/>
          <w:lang w:eastAsia="ko-KR"/>
        </w:rPr>
      </w:pPr>
      <w:r>
        <w:rPr>
          <w:rFonts w:ascii="Verdana" w:hAnsi="Verdana" w:cs="Arial"/>
          <w:sz w:val="22"/>
          <w:szCs w:val="22"/>
          <w:lang w:eastAsia="ko-KR"/>
        </w:rPr>
        <w:t xml:space="preserve">La atención presencial de usuarios, será excepcional, mediante asignación de cita previa por parte del funcionario judicial, bajo el procedimiento previsto por parte del Consejo Seccional de la Judicatura de Antioquia, y dentro de los horarios que aquel establezca. </w:t>
      </w:r>
    </w:p>
    <w:p w14:paraId="20C5618F" w14:textId="2FAC9ABE" w:rsidR="008365B5" w:rsidRPr="008365B5" w:rsidRDefault="008365B5" w:rsidP="00E62D4E">
      <w:pPr>
        <w:spacing w:line="276" w:lineRule="auto"/>
        <w:jc w:val="both"/>
        <w:rPr>
          <w:rFonts w:ascii="Verdana" w:hAnsi="Verdana" w:cs="Arial"/>
          <w:i/>
          <w:sz w:val="22"/>
          <w:szCs w:val="22"/>
          <w:lang w:eastAsia="ko-KR"/>
        </w:rPr>
      </w:pPr>
      <w:r w:rsidRPr="008365B5">
        <w:rPr>
          <w:rFonts w:ascii="Verdana" w:hAnsi="Verdana" w:cs="Arial"/>
          <w:i/>
          <w:sz w:val="22"/>
          <w:szCs w:val="22"/>
          <w:lang w:eastAsia="ko-KR"/>
        </w:rPr>
        <w:tab/>
      </w:r>
    </w:p>
    <w:sectPr w:rsidR="008365B5" w:rsidRPr="008365B5" w:rsidSect="00CE1D1A">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D5D4B" w14:textId="77777777" w:rsidR="002D64C4" w:rsidRDefault="002D64C4" w:rsidP="005B7BB3">
      <w:r>
        <w:separator/>
      </w:r>
    </w:p>
  </w:endnote>
  <w:endnote w:type="continuationSeparator" w:id="0">
    <w:p w14:paraId="0EB1CA49" w14:textId="77777777" w:rsidR="002D64C4" w:rsidRDefault="002D64C4" w:rsidP="005B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D9B9" w14:textId="77777777" w:rsidR="002D64C4" w:rsidRDefault="002D64C4" w:rsidP="005B7BB3">
      <w:r>
        <w:separator/>
      </w:r>
    </w:p>
  </w:footnote>
  <w:footnote w:type="continuationSeparator" w:id="0">
    <w:p w14:paraId="3D2828D2" w14:textId="77777777" w:rsidR="002D64C4" w:rsidRDefault="002D64C4" w:rsidP="005B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D44E2"/>
    <w:multiLevelType w:val="hybridMultilevel"/>
    <w:tmpl w:val="EEF4C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72"/>
    <w:rsid w:val="000445E6"/>
    <w:rsid w:val="00054D2A"/>
    <w:rsid w:val="0005629E"/>
    <w:rsid w:val="000615A4"/>
    <w:rsid w:val="0019381A"/>
    <w:rsid w:val="001F7C50"/>
    <w:rsid w:val="002568E8"/>
    <w:rsid w:val="00265651"/>
    <w:rsid w:val="002C734A"/>
    <w:rsid w:val="002D64C4"/>
    <w:rsid w:val="0034280B"/>
    <w:rsid w:val="0036088E"/>
    <w:rsid w:val="003B78E7"/>
    <w:rsid w:val="00427183"/>
    <w:rsid w:val="004A5B0A"/>
    <w:rsid w:val="0057601B"/>
    <w:rsid w:val="005B7BB3"/>
    <w:rsid w:val="005D5AB6"/>
    <w:rsid w:val="00620DE5"/>
    <w:rsid w:val="006211C8"/>
    <w:rsid w:val="0062125E"/>
    <w:rsid w:val="006322A8"/>
    <w:rsid w:val="00652745"/>
    <w:rsid w:val="00667EA0"/>
    <w:rsid w:val="006E60C5"/>
    <w:rsid w:val="006E758B"/>
    <w:rsid w:val="007246F4"/>
    <w:rsid w:val="007305F1"/>
    <w:rsid w:val="00797E10"/>
    <w:rsid w:val="00816743"/>
    <w:rsid w:val="008365B5"/>
    <w:rsid w:val="00860481"/>
    <w:rsid w:val="008757E7"/>
    <w:rsid w:val="008C1309"/>
    <w:rsid w:val="008F3FF2"/>
    <w:rsid w:val="00903037"/>
    <w:rsid w:val="0091191A"/>
    <w:rsid w:val="00927900"/>
    <w:rsid w:val="0099786E"/>
    <w:rsid w:val="009A73A8"/>
    <w:rsid w:val="00A21547"/>
    <w:rsid w:val="00A43B1E"/>
    <w:rsid w:val="00A647D6"/>
    <w:rsid w:val="00A7351C"/>
    <w:rsid w:val="00A740B7"/>
    <w:rsid w:val="00A75DEC"/>
    <w:rsid w:val="00AA3B04"/>
    <w:rsid w:val="00B15A21"/>
    <w:rsid w:val="00B2605F"/>
    <w:rsid w:val="00BE7CFA"/>
    <w:rsid w:val="00BF0772"/>
    <w:rsid w:val="00C72311"/>
    <w:rsid w:val="00CB1037"/>
    <w:rsid w:val="00CC4473"/>
    <w:rsid w:val="00D36829"/>
    <w:rsid w:val="00D90573"/>
    <w:rsid w:val="00E614CB"/>
    <w:rsid w:val="00E62D4E"/>
    <w:rsid w:val="00E92CF7"/>
    <w:rsid w:val="00F66148"/>
    <w:rsid w:val="00F867C4"/>
    <w:rsid w:val="00F93727"/>
    <w:rsid w:val="00FC22B8"/>
    <w:rsid w:val="00FD0440"/>
    <w:rsid w:val="00FE6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7572"/>
  <w15:chartTrackingRefBased/>
  <w15:docId w15:val="{92086935-8374-4814-A1BC-DB98D7D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7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BF07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0772"/>
    <w:rPr>
      <w:rFonts w:asciiTheme="majorHAnsi" w:eastAsiaTheme="majorEastAsia" w:hAnsiTheme="majorHAnsi" w:cstheme="majorBidi"/>
      <w:color w:val="2E74B5" w:themeColor="accent1" w:themeShade="BF"/>
      <w:sz w:val="26"/>
      <w:szCs w:val="26"/>
      <w:lang w:eastAsia="es-ES"/>
    </w:rPr>
  </w:style>
  <w:style w:type="paragraph" w:styleId="Encabezado">
    <w:name w:val="header"/>
    <w:basedOn w:val="Normal"/>
    <w:link w:val="EncabezadoCar"/>
    <w:rsid w:val="00BF0772"/>
    <w:pPr>
      <w:tabs>
        <w:tab w:val="center" w:pos="4419"/>
        <w:tab w:val="right" w:pos="8838"/>
      </w:tabs>
    </w:pPr>
  </w:style>
  <w:style w:type="character" w:customStyle="1" w:styleId="EncabezadoCar">
    <w:name w:val="Encabezado Car"/>
    <w:basedOn w:val="Fuentedeprrafopredeter"/>
    <w:link w:val="Encabezado"/>
    <w:rsid w:val="00BF0772"/>
    <w:rPr>
      <w:rFonts w:ascii="Times New Roman" w:eastAsia="Times New Roman" w:hAnsi="Times New Roman" w:cs="Times New Roman"/>
      <w:sz w:val="24"/>
      <w:szCs w:val="24"/>
      <w:lang w:eastAsia="es-ES"/>
    </w:rPr>
  </w:style>
  <w:style w:type="paragraph" w:styleId="Sinespaciado">
    <w:name w:val="No Spacing"/>
    <w:uiPriority w:val="1"/>
    <w:qFormat/>
    <w:rsid w:val="00BF0772"/>
    <w:pPr>
      <w:spacing w:after="0" w:line="240" w:lineRule="auto"/>
    </w:pPr>
    <w:rPr>
      <w:rFonts w:ascii="Calibri" w:eastAsia="Calibri" w:hAnsi="Calibri" w:cs="Calibri"/>
      <w:lang w:val="es-CO"/>
    </w:rPr>
  </w:style>
  <w:style w:type="paragraph" w:customStyle="1" w:styleId="Textoindependiente22">
    <w:name w:val="Texto independiente 22"/>
    <w:basedOn w:val="Normal"/>
    <w:rsid w:val="00BF0772"/>
    <w:pPr>
      <w:overflowPunct w:val="0"/>
      <w:autoSpaceDE w:val="0"/>
      <w:autoSpaceDN w:val="0"/>
      <w:adjustRightInd w:val="0"/>
      <w:spacing w:line="480" w:lineRule="auto"/>
      <w:jc w:val="both"/>
    </w:pPr>
    <w:rPr>
      <w:rFonts w:ascii="Arial" w:hAnsi="Arial"/>
      <w:szCs w:val="20"/>
    </w:rPr>
  </w:style>
  <w:style w:type="paragraph" w:styleId="Textoindependiente2">
    <w:name w:val="Body Text 2"/>
    <w:basedOn w:val="Normal"/>
    <w:link w:val="Textoindependiente2Car"/>
    <w:rsid w:val="00BF0772"/>
    <w:pPr>
      <w:pBdr>
        <w:top w:val="single" w:sz="18" w:space="1" w:color="auto"/>
        <w:left w:val="single" w:sz="18" w:space="4" w:color="auto"/>
        <w:bottom w:val="single" w:sz="18" w:space="1" w:color="auto"/>
        <w:right w:val="single" w:sz="18" w:space="4" w:color="auto"/>
      </w:pBdr>
      <w:overflowPunct w:val="0"/>
      <w:autoSpaceDE w:val="0"/>
      <w:autoSpaceDN w:val="0"/>
      <w:adjustRightInd w:val="0"/>
      <w:jc w:val="both"/>
      <w:textAlignment w:val="baseline"/>
    </w:pPr>
    <w:rPr>
      <w:rFonts w:ascii="Bookman Old Style" w:hAnsi="Bookman Old Style"/>
      <w:szCs w:val="20"/>
      <w:lang w:val="es-ES_tradnl"/>
    </w:rPr>
  </w:style>
  <w:style w:type="character" w:customStyle="1" w:styleId="Textoindependiente2Car">
    <w:name w:val="Texto independiente 2 Car"/>
    <w:basedOn w:val="Fuentedeprrafopredeter"/>
    <w:link w:val="Textoindependiente2"/>
    <w:rsid w:val="00BF0772"/>
    <w:rPr>
      <w:rFonts w:ascii="Bookman Old Style" w:eastAsia="Times New Roman" w:hAnsi="Bookman Old Style" w:cs="Times New Roman"/>
      <w:sz w:val="24"/>
      <w:szCs w:val="20"/>
      <w:lang w:val="es-ES_tradnl" w:eastAsia="es-ES"/>
    </w:rPr>
  </w:style>
  <w:style w:type="paragraph" w:styleId="Textoindependiente">
    <w:name w:val="Body Text"/>
    <w:basedOn w:val="Normal"/>
    <w:link w:val="TextoindependienteCar"/>
    <w:uiPriority w:val="99"/>
    <w:semiHidden/>
    <w:unhideWhenUsed/>
    <w:rsid w:val="00BF0772"/>
    <w:pPr>
      <w:spacing w:after="120"/>
    </w:pPr>
  </w:style>
  <w:style w:type="character" w:customStyle="1" w:styleId="TextoindependienteCar">
    <w:name w:val="Texto independiente Car"/>
    <w:basedOn w:val="Fuentedeprrafopredeter"/>
    <w:link w:val="Textoindependiente"/>
    <w:uiPriority w:val="99"/>
    <w:semiHidden/>
    <w:rsid w:val="00BF0772"/>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43B1E"/>
    <w:pPr>
      <w:spacing w:before="100" w:beforeAutospacing="1" w:after="100" w:afterAutospacing="1"/>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w:basedOn w:val="Normal"/>
    <w:link w:val="TextonotapieCar"/>
    <w:rsid w:val="005B7BB3"/>
    <w:pPr>
      <w:autoSpaceDE w:val="0"/>
      <w:autoSpaceDN w:val="0"/>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5B7BB3"/>
    <w:rPr>
      <w:rFonts w:ascii="Times New Roman" w:eastAsia="Times New Roman" w:hAnsi="Times New Roman" w:cs="Times New Roman"/>
      <w:sz w:val="20"/>
      <w:szCs w:val="20"/>
      <w:lang w:eastAsia="es-ES"/>
    </w:rPr>
  </w:style>
  <w:style w:type="character" w:styleId="Refdenotaalpie">
    <w:name w:val="footnote reference"/>
    <w:aliases w:val="Texto de nota al pie"/>
    <w:rsid w:val="005B7BB3"/>
    <w:rPr>
      <w:vertAlign w:val="superscript"/>
    </w:rPr>
  </w:style>
  <w:style w:type="paragraph" w:styleId="Prrafodelista">
    <w:name w:val="List Paragraph"/>
    <w:basedOn w:val="Normal"/>
    <w:uiPriority w:val="34"/>
    <w:qFormat/>
    <w:rsid w:val="00816743"/>
    <w:pPr>
      <w:ind w:left="720"/>
      <w:contextualSpacing/>
    </w:pPr>
  </w:style>
  <w:style w:type="table" w:styleId="Tablaconcuadrcula">
    <w:name w:val="Table Grid"/>
    <w:basedOn w:val="Tablanormal"/>
    <w:uiPriority w:val="39"/>
    <w:rsid w:val="003B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6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5331">
      <w:bodyDiv w:val="1"/>
      <w:marLeft w:val="0"/>
      <w:marRight w:val="0"/>
      <w:marTop w:val="0"/>
      <w:marBottom w:val="0"/>
      <w:divBdr>
        <w:top w:val="none" w:sz="0" w:space="0" w:color="auto"/>
        <w:left w:val="none" w:sz="0" w:space="0" w:color="auto"/>
        <w:bottom w:val="none" w:sz="0" w:space="0" w:color="auto"/>
        <w:right w:val="none" w:sz="0" w:space="0" w:color="auto"/>
      </w:divBdr>
    </w:div>
    <w:div w:id="9407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ramajudicial.gov.co"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consultaprocesos.ramajudicial.gov.co/Procesos/Bienvenida" TargetMode="External" /><Relationship Id="rId5" Type="http://schemas.openxmlformats.org/officeDocument/2006/relationships/webSettings" Target="webSettings.xml" /><Relationship Id="rId10" Type="http://schemas.openxmlformats.org/officeDocument/2006/relationships/hyperlink" Target="https://procesojudicial.ramajudicial.gov.co/TutelaEnLinea" TargetMode="External" /><Relationship Id="rId4" Type="http://schemas.openxmlformats.org/officeDocument/2006/relationships/settings" Target="settings.xml" /><Relationship Id="rId9" Type="http://schemas.openxmlformats.org/officeDocument/2006/relationships/hyperlink" Target="mailto:demandasadmmed@cendoj.ramajudicial.gov.co"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652-BC41-424E-8964-7481A4890B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Perez Gomez</dc:creator>
  <cp:keywords/>
  <dc:description/>
  <cp:lastModifiedBy>carlos cristopher viveros echeverri</cp:lastModifiedBy>
  <cp:revision>2</cp:revision>
  <dcterms:created xsi:type="dcterms:W3CDTF">2020-06-30T16:07:00Z</dcterms:created>
  <dcterms:modified xsi:type="dcterms:W3CDTF">2020-06-30T16:07:00Z</dcterms:modified>
</cp:coreProperties>
</file>