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15373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5373C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09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E40391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E40391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FB3E07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D817F5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bookmarkStart w:id="0" w:name="_GoBack"/>
            <w:bookmarkEnd w:id="0"/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E14323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15373C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30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15373C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DE ENTRGA DE LA COSA POR EL TRADENTE AL ADQUIRENTE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15373C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ALBERTO VILLALBA VASQUEZ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15373C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MARIA GRISELDA CASTAÑEDA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DD2950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15373C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350A82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350A82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DD2950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15373C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33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DD2950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 w:rsidR="00B66274">
              <w:rPr>
                <w:rFonts w:ascii="Century Gothic" w:hAnsi="Century Gothic" w:cs="Arial"/>
                <w:sz w:val="16"/>
                <w:szCs w:val="16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B66274" w:rsidP="00350A82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B66274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SANDRA LORENA VESGA GAMBOA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82" w:rsidRPr="00E40391" w:rsidRDefault="00DD2950" w:rsidP="00350A8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</w:t>
            </w:r>
            <w:r w:rsidR="00B66274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DD2950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DD2950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DD2950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B662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B662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="000012CC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B66274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B66274" w:rsidP="00DD2950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JESUS ELIECER LOZANO CARRASQUEL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B66274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SALAMANCA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50" w:rsidRPr="00E40391" w:rsidRDefault="000012CC" w:rsidP="00DD295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</w:t>
            </w:r>
            <w:r w:rsidR="00B66274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0012C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B662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B662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36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B66274" w:rsidP="000012C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B66274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LUZ MARINA FLOREZ SALCEDO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</w:t>
            </w:r>
            <w:r w:rsidR="00B66274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0012C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B662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B662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37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B66274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PRUEBA ANTICIPADA-INTERROGATORIO DE PARTE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B66274" w:rsidP="000012CC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MELQUIS OLMEDO VEGA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B66274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ELVIS ARNEYIS PERDOMO VEGA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CC" w:rsidRPr="00E40391" w:rsidRDefault="000012CC" w:rsidP="000012C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08/0</w:t>
            </w:r>
            <w:r w:rsidR="00B66274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</w:tbl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E40391">
        <w:rPr>
          <w:rFonts w:ascii="Century Gothic" w:hAnsi="Century Gothic" w:cs="Arial"/>
          <w:sz w:val="16"/>
          <w:szCs w:val="16"/>
          <w:lang w:val="es-ES"/>
        </w:rPr>
        <w:t>fija el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B66274">
        <w:rPr>
          <w:rFonts w:ascii="Century Gothic" w:hAnsi="Century Gothic" w:cs="Arial"/>
          <w:sz w:val="16"/>
          <w:szCs w:val="16"/>
          <w:lang w:val="es-ES"/>
        </w:rPr>
        <w:t>9 de agosto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E40391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B66274">
        <w:rPr>
          <w:rFonts w:ascii="Century Gothic" w:hAnsi="Century Gothic" w:cs="Arial"/>
          <w:sz w:val="16"/>
          <w:szCs w:val="16"/>
          <w:lang w:val="es-ES"/>
        </w:rPr>
        <w:t>9 de agosto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2022.</w:t>
      </w: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E40391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E4039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6B" w:rsidRDefault="00953F6B" w:rsidP="006532A1">
      <w:r>
        <w:separator/>
      </w:r>
    </w:p>
  </w:endnote>
  <w:endnote w:type="continuationSeparator" w:id="0">
    <w:p w:rsidR="00953F6B" w:rsidRDefault="00953F6B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6B" w:rsidRDefault="00953F6B" w:rsidP="006532A1">
      <w:r>
        <w:separator/>
      </w:r>
    </w:p>
  </w:footnote>
  <w:footnote w:type="continuationSeparator" w:id="0">
    <w:p w:rsidR="00953F6B" w:rsidRDefault="00953F6B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E69"/>
    <w:rsid w:val="00482B99"/>
    <w:rsid w:val="004926E5"/>
    <w:rsid w:val="00496354"/>
    <w:rsid w:val="00497972"/>
    <w:rsid w:val="004A0C56"/>
    <w:rsid w:val="004B68F7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4550"/>
    <w:rsid w:val="0050752E"/>
    <w:rsid w:val="005119EA"/>
    <w:rsid w:val="00520216"/>
    <w:rsid w:val="00525C28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768A"/>
    <w:rsid w:val="00B00911"/>
    <w:rsid w:val="00B02EFE"/>
    <w:rsid w:val="00B03825"/>
    <w:rsid w:val="00B07811"/>
    <w:rsid w:val="00B1498B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98B39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7562-3E24-4B2E-93FD-BE4DD010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4</cp:revision>
  <cp:lastPrinted>2022-08-08T20:14:00Z</cp:lastPrinted>
  <dcterms:created xsi:type="dcterms:W3CDTF">2022-08-08T19:54:00Z</dcterms:created>
  <dcterms:modified xsi:type="dcterms:W3CDTF">2022-08-08T20:14:00Z</dcterms:modified>
</cp:coreProperties>
</file>