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A7" w:rsidRDefault="00E221BB">
      <w:pPr>
        <w:spacing w:after="7" w:line="240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>RAMA JUDICIAL DEL PODER PÚBLICO</w:t>
      </w:r>
      <w:r>
        <w:t xml:space="preserve"> </w:t>
      </w:r>
    </w:p>
    <w:p w:rsidR="007F65A7" w:rsidRDefault="00E221BB">
      <w:pPr>
        <w:spacing w:after="7" w:line="240" w:lineRule="auto"/>
        <w:ind w:left="4759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DISTRITO JUDICIAL DE SAN GIL</w:t>
      </w:r>
      <w:r>
        <w:t xml:space="preserve"> </w:t>
      </w:r>
    </w:p>
    <w:p w:rsidR="007F65A7" w:rsidRDefault="00E221BB">
      <w:pPr>
        <w:spacing w:after="150" w:line="240" w:lineRule="auto"/>
        <w:jc w:val="center"/>
      </w:pPr>
      <w:r>
        <w:rPr>
          <w:noProof/>
          <w:position w:val="-92"/>
        </w:rPr>
        <w:drawing>
          <wp:inline distT="0" distB="0" distL="0" distR="0">
            <wp:extent cx="530352" cy="621792"/>
            <wp:effectExtent l="0" t="0" r="0" b="0"/>
            <wp:docPr id="378" name="Picture 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7F65A7" w:rsidRDefault="00E221BB">
      <w:pPr>
        <w:spacing w:after="7" w:line="240" w:lineRule="auto"/>
        <w:ind w:left="4759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JUZGADO SEGUNDO PROMISCUO MUNICIPAL</w:t>
      </w:r>
      <w:r>
        <w:t xml:space="preserve"> </w:t>
      </w:r>
    </w:p>
    <w:p w:rsidR="007F65A7" w:rsidRDefault="00E221BB">
      <w:pPr>
        <w:spacing w:after="7" w:line="240" w:lineRule="auto"/>
        <w:ind w:left="4759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CON FUNCIÓN DE CONTROL DE GARANTÍAS Y CONOCIMIENTO PENAL, </w:t>
      </w:r>
    </w:p>
    <w:p w:rsidR="007F65A7" w:rsidRDefault="00E221BB">
      <w:pPr>
        <w:spacing w:after="7" w:line="240" w:lineRule="auto"/>
        <w:ind w:left="10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ORALIDAD CIVIL, FAMILIA Y DEPURACIÓN.</w:t>
      </w:r>
      <w:r>
        <w:t xml:space="preserve"> </w:t>
      </w:r>
    </w:p>
    <w:p w:rsidR="007F65A7" w:rsidRDefault="00E221BB">
      <w:pPr>
        <w:spacing w:after="7" w:line="240" w:lineRule="auto"/>
        <w:ind w:left="4759" w:right="-1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PUENTE NACIONAL</w:t>
      </w:r>
      <w:r>
        <w:t xml:space="preserve"> </w:t>
      </w:r>
    </w:p>
    <w:p w:rsidR="007F65A7" w:rsidRDefault="00E221BB">
      <w:pPr>
        <w:spacing w:after="35" w:line="240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:rsidR="007F65A7" w:rsidRDefault="00E221BB">
      <w:pPr>
        <w:spacing w:after="54" w:line="250" w:lineRule="auto"/>
        <w:ind w:left="-5" w:hanging="10"/>
      </w:pPr>
      <w:r>
        <w:rPr>
          <w:rFonts w:ascii="Times New Roman" w:eastAsia="Times New Roman" w:hAnsi="Times New Roman" w:cs="Times New Roman"/>
        </w:rPr>
        <w:t>ES</w:t>
      </w:r>
      <w:r w:rsidR="00BE5A97">
        <w:rPr>
          <w:rFonts w:ascii="Times New Roman" w:eastAsia="Times New Roman" w:hAnsi="Times New Roman" w:cs="Times New Roman"/>
        </w:rPr>
        <w:t>TADO electrónico No. 03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Pág. 1 </w:t>
      </w:r>
      <w:r>
        <w:t xml:space="preserve"> </w:t>
      </w:r>
    </w:p>
    <w:p w:rsidR="007F65A7" w:rsidRDefault="00E221BB">
      <w:pPr>
        <w:spacing w:after="6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16387" w:type="dxa"/>
        <w:tblInd w:w="10" w:type="dxa"/>
        <w:tblCellMar>
          <w:top w:w="0" w:type="dxa"/>
          <w:left w:w="101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1429"/>
        <w:gridCol w:w="1818"/>
        <w:gridCol w:w="3390"/>
        <w:gridCol w:w="3534"/>
        <w:gridCol w:w="1837"/>
        <w:gridCol w:w="4379"/>
      </w:tblGrid>
      <w:tr w:rsidR="007F65A7" w:rsidTr="00E221BB">
        <w:trPr>
          <w:trHeight w:val="45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>
            <w:pPr>
              <w:spacing w:after="32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No. </w:t>
            </w:r>
          </w:p>
          <w:p w:rsidR="007F65A7" w:rsidRDefault="00E221B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PROCESO </w:t>
            </w:r>
            <w: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>
            <w:pPr>
              <w:spacing w:after="32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CLASE DE </w:t>
            </w:r>
          </w:p>
          <w:p w:rsidR="007F65A7" w:rsidRDefault="00E221B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PROCESO </w:t>
            </w:r>
            <w:r>
              <w:t xml:space="preserve">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DEMANDANTE </w:t>
            </w:r>
            <w: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DEMANDADO </w:t>
            </w: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FECHA AUTO </w:t>
            </w:r>
            <w:r>
              <w:t xml:space="preserve">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DESCRIPCION ACTUACION </w:t>
            </w:r>
            <w:r>
              <w:t xml:space="preserve"> </w:t>
            </w:r>
          </w:p>
        </w:tc>
      </w:tr>
      <w:tr w:rsidR="007F65A7" w:rsidTr="00E221BB">
        <w:trPr>
          <w:trHeight w:val="60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 w:rsidP="00BE5A9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201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</w:rPr>
              <w:t>-000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22</w:t>
            </w:r>
            <w: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 w:rsidP="00BE5A9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EJECUTIVO 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SINGULAR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Pr="00BE5A97" w:rsidRDefault="00BE5A97">
            <w:pPr>
              <w:ind w:left="7"/>
              <w:rPr>
                <w:sz w:val="20"/>
                <w:szCs w:val="20"/>
              </w:rPr>
            </w:pPr>
            <w:r w:rsidRPr="00BE5A97">
              <w:rPr>
                <w:sz w:val="20"/>
                <w:szCs w:val="20"/>
              </w:rPr>
              <w:t>FINANCIERA COMULTRASAN</w:t>
            </w:r>
            <w:r w:rsidR="00E221BB" w:rsidRPr="00BE5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Pr="00BE5A97" w:rsidRDefault="00BE5A97" w:rsidP="00BE5A97">
            <w:pPr>
              <w:ind w:left="5"/>
              <w:rPr>
                <w:sz w:val="20"/>
                <w:szCs w:val="20"/>
              </w:rPr>
            </w:pPr>
            <w:r w:rsidRPr="00BE5A97">
              <w:rPr>
                <w:sz w:val="20"/>
                <w:szCs w:val="20"/>
              </w:rPr>
              <w:t xml:space="preserve">PLACIDO ROBERTO ZARATE Y </w:t>
            </w:r>
            <w:r>
              <w:rPr>
                <w:sz w:val="20"/>
                <w:szCs w:val="20"/>
              </w:rPr>
              <w:t>JOSE DE JESUS MONROY RINCON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 w:rsidP="00BE5A9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-07-2020 </w:t>
            </w:r>
            <w:r>
              <w:t xml:space="preserve">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BE5A97" w:rsidP="00BE5A97">
            <w:r>
              <w:rPr>
                <w:rFonts w:ascii="Times New Roman" w:eastAsia="Times New Roman" w:hAnsi="Times New Roman" w:cs="Times New Roman"/>
                <w:sz w:val="18"/>
              </w:rPr>
              <w:t>Ordena seguir adelante la ejecución</w:t>
            </w:r>
            <w:r w:rsidR="00E221BB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="00E221BB">
              <w:t xml:space="preserve"> </w:t>
            </w:r>
          </w:p>
        </w:tc>
      </w:tr>
      <w:tr w:rsidR="007F65A7" w:rsidTr="00E221BB">
        <w:trPr>
          <w:trHeight w:val="48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 w:rsidP="00BE5A9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201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</w:rPr>
              <w:t>-000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  <w: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JECUTIVO SINGULAR </w:t>
            </w:r>
            <w:r>
              <w:t xml:space="preserve">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BE5A97" w:rsidP="00BE5A9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FINANCIERA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COMULTRASA</w:t>
            </w:r>
            <w:r w:rsidR="00E221BB">
              <w:rPr>
                <w:rFonts w:ascii="Times New Roman" w:eastAsia="Times New Roman" w:hAnsi="Times New Roman" w:cs="Times New Roman"/>
                <w:sz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221BB">
              <w:rPr>
                <w:rFonts w:ascii="Times New Roman" w:eastAsia="Times New Roman" w:hAnsi="Times New Roman" w:cs="Times New Roman"/>
                <w:sz w:val="18"/>
              </w:rPr>
              <w:t>.</w:t>
            </w:r>
            <w:proofErr w:type="gramEnd"/>
            <w:r w:rsidR="00E221BB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="00E221BB"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BE5A97" w:rsidP="00BE5A9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EMILCE PALOMINO PARDO </w:t>
            </w:r>
            <w:r w:rsidR="00E221BB">
              <w:rPr>
                <w:rFonts w:ascii="Times New Roman" w:eastAsia="Times New Roman" w:hAnsi="Times New Roman" w:cs="Times New Roman"/>
                <w:sz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18"/>
              </w:rPr>
              <w:t>LEONOR PARDO DE PALOMINO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 w:rsidP="00BE5A9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-07-2020 </w:t>
            </w:r>
            <w:r>
              <w:t xml:space="preserve">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BE5A97">
            <w:pPr>
              <w:ind w:left="4" w:hanging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Ordena seguir adelante la ejecución</w:t>
            </w:r>
            <w:r w:rsidR="00E221BB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="00E221BB">
              <w:t xml:space="preserve"> </w:t>
            </w:r>
          </w:p>
        </w:tc>
      </w:tr>
      <w:tr w:rsidR="007F65A7" w:rsidTr="00E221BB">
        <w:trPr>
          <w:trHeight w:val="80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BE5A97">
            <w:pPr>
              <w:ind w:left="7"/>
            </w:pPr>
            <w:r w:rsidRPr="00BE5A97">
              <w:rPr>
                <w:rFonts w:ascii="Times New Roman" w:eastAsia="Times New Roman" w:hAnsi="Times New Roman" w:cs="Times New Roman"/>
                <w:sz w:val="18"/>
              </w:rPr>
              <w:t>2019-00088</w:t>
            </w:r>
            <w:r w:rsidR="00E221B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221BB"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A97" w:rsidRDefault="00E221BB" w:rsidP="00BE5A97">
            <w:pPr>
              <w:spacing w:after="26" w:line="240" w:lineRule="auto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VERBAL 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DE PATENENCIA</w:t>
            </w:r>
          </w:p>
          <w:p w:rsidR="007F65A7" w:rsidRDefault="00E221BB">
            <w:pPr>
              <w:ind w:left="7"/>
            </w:pPr>
            <w:r>
              <w:t xml:space="preserve">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BE5A97" w:rsidP="00BE5A97">
            <w:pPr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ZULMA MILENA SUAREZ GUATAVA</w:t>
            </w:r>
            <w:r w:rsidR="00E221B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221BB">
              <w:t xml:space="preserve"> 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BE5A97" w:rsidP="00BE5A9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ALVARO RAMON ZUÑIG PULGAR</w:t>
            </w:r>
            <w:r w:rsidR="00E221BB"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E221B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 w:rsidR="00BE5A97"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-07-2020 </w:t>
            </w:r>
            <w:r>
              <w:t xml:space="preserve">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7" w:rsidRDefault="00BE5A9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Requiere demandante instale la valla con los requisitos legales</w:t>
            </w:r>
          </w:p>
        </w:tc>
      </w:tr>
    </w:tbl>
    <w:p w:rsidR="007F65A7" w:rsidRDefault="00E221BB">
      <w:pPr>
        <w:spacing w:after="211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F65A7" w:rsidRDefault="00E221BB">
      <w:pPr>
        <w:spacing w:after="189" w:line="250" w:lineRule="auto"/>
        <w:ind w:left="-5" w:hanging="10"/>
      </w:pPr>
      <w:r>
        <w:rPr>
          <w:rFonts w:ascii="Times New Roman" w:eastAsia="Times New Roman" w:hAnsi="Times New Roman" w:cs="Times New Roman"/>
        </w:rPr>
        <w:t>SE PUBLICA EL PRESENTE ESTADO POR EL TERMINO LEGAL DE UN DÍA SIENDO LAS 08:00 DE LA MAÑANA DE HOY 14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-07-2020, DE CONFORMIDAD CON LO PREVISTO EN EL DECRETO LEGISLATIVO No. 806 DEL 4 DE JUNIO DE 2020 ART. 9, EN CONCORDANCIA CON ART. 295 DEL C.G.P. </w:t>
      </w:r>
      <w:r>
        <w:t xml:space="preserve"> </w:t>
      </w:r>
    </w:p>
    <w:p w:rsidR="007F65A7" w:rsidRDefault="00E221BB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105025" cy="727075"/>
            <wp:effectExtent l="0" t="0" r="0" b="0"/>
            <wp:docPr id="2094" name="Picture 2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20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7F65A7" w:rsidRDefault="00E221BB">
      <w:pPr>
        <w:spacing w:line="240" w:lineRule="auto"/>
      </w:pPr>
      <w:r>
        <w:t xml:space="preserve"> </w:t>
      </w:r>
    </w:p>
    <w:sectPr w:rsidR="007F65A7">
      <w:pgSz w:w="20160" w:h="12240" w:orient="landscape"/>
      <w:pgMar w:top="1440" w:right="165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A7"/>
    <w:rsid w:val="007F65A7"/>
    <w:rsid w:val="00BE5A97"/>
    <w:rsid w:val="00E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1450F-33D2-4368-B722-DF97E2D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Diaz</dc:creator>
  <cp:keywords/>
  <cp:lastModifiedBy>Valeria Diaz</cp:lastModifiedBy>
  <cp:revision>2</cp:revision>
  <dcterms:created xsi:type="dcterms:W3CDTF">2020-07-14T01:32:00Z</dcterms:created>
  <dcterms:modified xsi:type="dcterms:W3CDTF">2020-07-14T01:32:00Z</dcterms:modified>
</cp:coreProperties>
</file>