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1B" w:rsidRPr="00AE3089" w:rsidRDefault="006C501B" w:rsidP="006C501B">
      <w:pPr>
        <w:jc w:val="center"/>
        <w:rPr>
          <w:rFonts w:ascii="Cambria" w:hAnsi="Cambria" w:cs="Segoe UI"/>
          <w:sz w:val="28"/>
          <w:szCs w:val="28"/>
        </w:rPr>
      </w:pPr>
      <w:r w:rsidRPr="00AE3089">
        <w:rPr>
          <w:rFonts w:ascii="Cambria" w:hAnsi="Cambria" w:cs="Segoe UI"/>
          <w:sz w:val="28"/>
          <w:szCs w:val="28"/>
        </w:rPr>
        <w:t xml:space="preserve">Urumita, </w:t>
      </w:r>
      <w:r w:rsidR="00C3675C">
        <w:rPr>
          <w:rFonts w:ascii="Cambria" w:hAnsi="Cambria" w:cs="Segoe UI"/>
          <w:sz w:val="28"/>
          <w:szCs w:val="28"/>
        </w:rPr>
        <w:t>La Guajira, veintitrés 23</w:t>
      </w:r>
      <w:r>
        <w:rPr>
          <w:rFonts w:ascii="Cambria" w:hAnsi="Cambria" w:cs="Segoe UI"/>
          <w:sz w:val="28"/>
          <w:szCs w:val="28"/>
        </w:rPr>
        <w:t xml:space="preserve"> de abril</w:t>
      </w:r>
      <w:r w:rsidRPr="00AE3089">
        <w:rPr>
          <w:rFonts w:ascii="Cambria" w:hAnsi="Cambria" w:cs="Segoe UI"/>
          <w:sz w:val="28"/>
          <w:szCs w:val="28"/>
        </w:rPr>
        <w:t xml:space="preserve"> de Dos Mil Veinticuatro (2024)</w:t>
      </w:r>
    </w:p>
    <w:p w:rsidR="006C501B" w:rsidRPr="00AE3089" w:rsidRDefault="006C501B" w:rsidP="006C50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autoSpaceDE w:val="0"/>
        <w:autoSpaceDN w:val="0"/>
        <w:adjustRightInd w:val="0"/>
        <w:jc w:val="both"/>
        <w:rPr>
          <w:rFonts w:ascii="Cambria" w:hAnsi="Cambria" w:cs="Segoe UI"/>
          <w:bCs/>
          <w:sz w:val="28"/>
          <w:szCs w:val="28"/>
        </w:rPr>
      </w:pPr>
      <w:r w:rsidRPr="00AE3089">
        <w:rPr>
          <w:rFonts w:ascii="Cambria" w:hAnsi="Cambria" w:cs="Segoe UI"/>
          <w:b/>
          <w:bCs/>
          <w:sz w:val="28"/>
          <w:szCs w:val="28"/>
        </w:rPr>
        <w:t>PROCESO</w:t>
      </w:r>
      <w:r w:rsidRPr="00AE3089">
        <w:rPr>
          <w:rFonts w:ascii="Cambria" w:hAnsi="Cambria" w:cs="Segoe UI"/>
          <w:bCs/>
          <w:sz w:val="28"/>
          <w:szCs w:val="28"/>
        </w:rPr>
        <w:t xml:space="preserve">:                   </w:t>
      </w:r>
      <w:r>
        <w:rPr>
          <w:rFonts w:ascii="Cambria" w:eastAsia="Times New Roman" w:hAnsi="Cambria" w:cs="Arial"/>
          <w:sz w:val="28"/>
          <w:szCs w:val="28"/>
          <w:lang w:eastAsia="es-ES"/>
        </w:rPr>
        <w:t>DEMANDA EJECUTIVA SINGULAR DE MINIMA CUANTIA</w:t>
      </w:r>
      <w:r w:rsidRPr="00AE3089">
        <w:rPr>
          <w:rFonts w:ascii="Cambria" w:hAnsi="Cambria" w:cs="Segoe UI"/>
          <w:bCs/>
          <w:sz w:val="28"/>
          <w:szCs w:val="28"/>
        </w:rPr>
        <w:t xml:space="preserve">     </w:t>
      </w:r>
    </w:p>
    <w:p w:rsidR="006C501B" w:rsidRPr="00AE3089" w:rsidRDefault="006C501B" w:rsidP="006C50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autoSpaceDE w:val="0"/>
        <w:autoSpaceDN w:val="0"/>
        <w:adjustRightInd w:val="0"/>
        <w:jc w:val="both"/>
        <w:rPr>
          <w:rFonts w:ascii="Cambria" w:hAnsi="Cambria" w:cs="Segoe UI"/>
          <w:bCs/>
          <w:sz w:val="28"/>
          <w:szCs w:val="28"/>
        </w:rPr>
      </w:pPr>
      <w:r w:rsidRPr="00AE3089">
        <w:rPr>
          <w:rFonts w:ascii="Cambria" w:hAnsi="Cambria" w:cs="Segoe UI"/>
          <w:b/>
          <w:bCs/>
          <w:sz w:val="28"/>
          <w:szCs w:val="28"/>
        </w:rPr>
        <w:t>DEMANDANTE</w:t>
      </w:r>
      <w:r>
        <w:rPr>
          <w:rFonts w:ascii="Cambria" w:hAnsi="Cambria" w:cs="Segoe UI"/>
          <w:bCs/>
          <w:sz w:val="28"/>
          <w:szCs w:val="28"/>
        </w:rPr>
        <w:t>:     LUIS ALEJANDRO ARAUJO MAESTRE</w:t>
      </w:r>
    </w:p>
    <w:p w:rsidR="006C501B" w:rsidRPr="00AE3089" w:rsidRDefault="006C501B" w:rsidP="006C50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autoSpaceDE w:val="0"/>
        <w:autoSpaceDN w:val="0"/>
        <w:adjustRightInd w:val="0"/>
        <w:jc w:val="both"/>
        <w:rPr>
          <w:rFonts w:ascii="Cambria" w:hAnsi="Cambria" w:cs="Segoe UI"/>
          <w:bCs/>
          <w:sz w:val="28"/>
          <w:szCs w:val="28"/>
        </w:rPr>
      </w:pPr>
      <w:r w:rsidRPr="00AE3089">
        <w:rPr>
          <w:rFonts w:ascii="Cambria" w:hAnsi="Cambria" w:cs="Segoe UI"/>
          <w:b/>
          <w:bCs/>
          <w:sz w:val="28"/>
          <w:szCs w:val="28"/>
        </w:rPr>
        <w:t xml:space="preserve">DEMANDADO:  </w:t>
      </w:r>
      <w:bookmarkStart w:id="0" w:name="_Hlk70974112"/>
      <w:r>
        <w:rPr>
          <w:rFonts w:ascii="Cambria" w:hAnsi="Cambria" w:cs="Segoe UI"/>
          <w:bCs/>
          <w:sz w:val="28"/>
          <w:szCs w:val="28"/>
        </w:rPr>
        <w:t xml:space="preserve">     CARLOS FARFAN</w:t>
      </w:r>
      <w:r w:rsidRPr="00AE3089">
        <w:rPr>
          <w:rFonts w:ascii="Cambria" w:hAnsi="Cambria" w:cs="Segoe UI"/>
          <w:bCs/>
          <w:sz w:val="28"/>
          <w:szCs w:val="28"/>
        </w:rPr>
        <w:t xml:space="preserve">                           </w:t>
      </w:r>
      <w:bookmarkEnd w:id="0"/>
    </w:p>
    <w:p w:rsidR="006C501B" w:rsidRPr="006C501B" w:rsidRDefault="006C501B" w:rsidP="006C50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autoSpaceDE w:val="0"/>
        <w:autoSpaceDN w:val="0"/>
        <w:adjustRightInd w:val="0"/>
        <w:jc w:val="both"/>
        <w:rPr>
          <w:rFonts w:ascii="Cambria" w:hAnsi="Cambria" w:cs="Segoe UI"/>
          <w:bCs/>
          <w:sz w:val="28"/>
          <w:szCs w:val="28"/>
        </w:rPr>
      </w:pPr>
      <w:r w:rsidRPr="00AE3089">
        <w:rPr>
          <w:rFonts w:ascii="Cambria" w:hAnsi="Cambria" w:cs="Segoe UI"/>
          <w:b/>
          <w:bCs/>
          <w:sz w:val="28"/>
          <w:szCs w:val="28"/>
        </w:rPr>
        <w:t>RADICACIÓN:</w:t>
      </w:r>
      <w:r>
        <w:rPr>
          <w:rFonts w:ascii="Cambria" w:hAnsi="Cambria" w:cs="Segoe UI"/>
          <w:bCs/>
          <w:sz w:val="28"/>
          <w:szCs w:val="28"/>
        </w:rPr>
        <w:t xml:space="preserve">        </w:t>
      </w:r>
      <w:r w:rsidRPr="00AE3089">
        <w:rPr>
          <w:rFonts w:ascii="Cambria" w:hAnsi="Cambria" w:cs="Segoe UI"/>
          <w:sz w:val="28"/>
          <w:szCs w:val="28"/>
        </w:rPr>
        <w:t>44-855-40-89-001</w:t>
      </w:r>
      <w:r>
        <w:rPr>
          <w:rFonts w:ascii="Cambria" w:hAnsi="Cambria" w:cs="Segoe UI"/>
          <w:bCs/>
          <w:sz w:val="28"/>
          <w:szCs w:val="28"/>
        </w:rPr>
        <w:t>-2024-00056</w:t>
      </w:r>
      <w:r w:rsidRPr="00AE3089">
        <w:rPr>
          <w:rFonts w:ascii="Cambria" w:hAnsi="Cambria" w:cs="Segoe UI"/>
          <w:bCs/>
          <w:sz w:val="28"/>
          <w:szCs w:val="28"/>
        </w:rPr>
        <w:t xml:space="preserve">-00 </w:t>
      </w:r>
    </w:p>
    <w:p w:rsidR="00C3675C" w:rsidRDefault="00C3675C" w:rsidP="006C501B">
      <w:pPr>
        <w:jc w:val="center"/>
        <w:rPr>
          <w:rFonts w:ascii="Cambria Math" w:eastAsia="Times New Roman" w:hAnsi="Cambria Math" w:cs="Arial"/>
          <w:b/>
          <w:bCs/>
          <w:sz w:val="28"/>
          <w:szCs w:val="28"/>
          <w:lang w:val="es-MX" w:eastAsia="es-ES"/>
        </w:rPr>
      </w:pPr>
    </w:p>
    <w:p w:rsidR="006C501B" w:rsidRDefault="006C501B" w:rsidP="006C501B">
      <w:pPr>
        <w:jc w:val="center"/>
        <w:rPr>
          <w:rFonts w:ascii="Cambria" w:hAnsi="Cambria"/>
          <w:sz w:val="28"/>
          <w:szCs w:val="28"/>
        </w:rPr>
      </w:pPr>
      <w:r w:rsidRPr="00BA1AA9">
        <w:rPr>
          <w:rFonts w:ascii="Cambria Math" w:eastAsia="Times New Roman" w:hAnsi="Cambria Math" w:cs="Arial"/>
          <w:b/>
          <w:bCs/>
          <w:sz w:val="28"/>
          <w:szCs w:val="28"/>
          <w:lang w:val="es-MX" w:eastAsia="es-ES"/>
        </w:rPr>
        <w:t>AUTO ADMITIENDO DEMANDA EJECUTIVA</w:t>
      </w:r>
    </w:p>
    <w:p w:rsidR="006C501B" w:rsidRDefault="006C501B" w:rsidP="006C501B">
      <w:pPr>
        <w:keepNext/>
        <w:spacing w:after="0" w:line="240" w:lineRule="auto"/>
        <w:jc w:val="both"/>
        <w:outlineLvl w:val="0"/>
        <w:rPr>
          <w:rFonts w:ascii="Cambria Math" w:hAnsi="Cambria Math" w:cs="Arial"/>
          <w:sz w:val="28"/>
          <w:szCs w:val="28"/>
        </w:rPr>
      </w:pPr>
    </w:p>
    <w:p w:rsidR="006C501B" w:rsidRPr="00EE2D66" w:rsidRDefault="006C501B" w:rsidP="006C501B">
      <w:pPr>
        <w:keepNext/>
        <w:spacing w:after="0" w:line="240" w:lineRule="auto"/>
        <w:jc w:val="both"/>
        <w:outlineLvl w:val="0"/>
        <w:rPr>
          <w:rFonts w:ascii="Cambria Math" w:eastAsia="Times New Roman" w:hAnsi="Cambria Math" w:cs="Arial"/>
          <w:sz w:val="28"/>
          <w:szCs w:val="28"/>
          <w:lang w:eastAsia="es-ES"/>
        </w:rPr>
      </w:pPr>
      <w:r w:rsidRPr="00EE2D66">
        <w:rPr>
          <w:rFonts w:ascii="Cambria Math" w:hAnsi="Cambria Math" w:cs="Arial"/>
          <w:sz w:val="28"/>
          <w:szCs w:val="28"/>
        </w:rPr>
        <w:t xml:space="preserve">Procede el despacho a decidir sobre la admisión, inadmisión o rechazo de la demanda ejecutiva presentada por </w:t>
      </w:r>
      <w:r>
        <w:rPr>
          <w:rFonts w:ascii="Cambria Math" w:hAnsi="Cambria Math" w:cs="Arial"/>
          <w:sz w:val="28"/>
          <w:szCs w:val="28"/>
        </w:rPr>
        <w:t xml:space="preserve">el 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>señor</w:t>
      </w:r>
      <w:r w:rsidRPr="000A24F6">
        <w:rPr>
          <w:rFonts w:ascii="Cambria Math" w:hAnsi="Cambria Math" w:cs="Segoe UI"/>
          <w:bCs/>
          <w:sz w:val="28"/>
          <w:szCs w:val="28"/>
        </w:rPr>
        <w:t xml:space="preserve"> </w:t>
      </w:r>
      <w:r w:rsidR="00987727" w:rsidRPr="00987727">
        <w:rPr>
          <w:rFonts w:ascii="Cambria Math" w:hAnsi="Cambria Math" w:cs="Segoe UI"/>
          <w:bCs/>
          <w:sz w:val="28"/>
          <w:szCs w:val="28"/>
        </w:rPr>
        <w:t>LUIS ALEJANDRO ARAUJO MAESTRE</w:t>
      </w:r>
      <w:r w:rsidRPr="00EE2D66">
        <w:rPr>
          <w:rFonts w:ascii="Cambria Math" w:eastAsia="Times New Roman" w:hAnsi="Cambria Math" w:cs="Arial"/>
          <w:sz w:val="28"/>
          <w:szCs w:val="28"/>
          <w:lang w:eastAsia="es-ES"/>
        </w:rPr>
        <w:t xml:space="preserve">, 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identificado con CC Nro. </w:t>
      </w:r>
      <w:r w:rsidR="00987727">
        <w:rPr>
          <w:rFonts w:ascii="Cambria Math" w:eastAsia="Times New Roman" w:hAnsi="Cambria Math" w:cs="Arial"/>
          <w:sz w:val="28"/>
          <w:szCs w:val="28"/>
          <w:lang w:eastAsia="es-ES"/>
        </w:rPr>
        <w:t>1.119.836.957,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 </w:t>
      </w:r>
      <w:r w:rsidRPr="00EE2D66">
        <w:rPr>
          <w:rFonts w:ascii="Cambria Math" w:eastAsia="Times New Roman" w:hAnsi="Cambria Math" w:cs="Arial"/>
          <w:sz w:val="28"/>
          <w:szCs w:val="28"/>
          <w:lang w:eastAsia="es-ES"/>
        </w:rPr>
        <w:t xml:space="preserve">quien actúa </w:t>
      </w:r>
      <w:r w:rsidR="00987727">
        <w:rPr>
          <w:rFonts w:ascii="Cambria Math" w:eastAsia="Times New Roman" w:hAnsi="Cambria Math" w:cs="Arial"/>
          <w:sz w:val="28"/>
          <w:szCs w:val="28"/>
          <w:lang w:eastAsia="es-ES"/>
        </w:rPr>
        <w:t>mediante apoderado judicial la</w:t>
      </w:r>
      <w:r w:rsidRPr="00EE2D66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>Dr</w:t>
      </w:r>
      <w:r w:rsidR="00987727">
        <w:rPr>
          <w:rFonts w:ascii="Cambria Math" w:eastAsia="Times New Roman" w:hAnsi="Cambria Math" w:cs="Arial"/>
          <w:sz w:val="28"/>
          <w:szCs w:val="28"/>
          <w:lang w:eastAsia="es-ES"/>
        </w:rPr>
        <w:t>a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. </w:t>
      </w:r>
      <w:r w:rsidR="00987727">
        <w:rPr>
          <w:rFonts w:ascii="Cambria Math" w:eastAsia="Times New Roman" w:hAnsi="Cambria Math" w:cs="Arial"/>
          <w:sz w:val="28"/>
          <w:szCs w:val="28"/>
          <w:lang w:eastAsia="es-ES"/>
        </w:rPr>
        <w:t>YEILINIS PAOLA COTES LINERO</w:t>
      </w:r>
      <w:r w:rsidR="00B97E5A">
        <w:rPr>
          <w:rFonts w:ascii="Cambria Math" w:eastAsia="Times New Roman" w:hAnsi="Cambria Math" w:cs="Arial"/>
          <w:sz w:val="28"/>
          <w:szCs w:val="28"/>
          <w:lang w:eastAsia="es-ES"/>
        </w:rPr>
        <w:t>, identificada</w:t>
      </w:r>
      <w:r w:rsidR="00987727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con cedula de ciudadanía Nro. 1.065.600.516 y tarjeta profesional Nro. 246.337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 del C</w:t>
      </w:r>
      <w:r w:rsidR="009D631E">
        <w:rPr>
          <w:rFonts w:ascii="Cambria Math" w:eastAsia="Times New Roman" w:hAnsi="Cambria Math" w:cs="Arial"/>
          <w:sz w:val="28"/>
          <w:szCs w:val="28"/>
          <w:lang w:eastAsia="es-ES"/>
        </w:rPr>
        <w:t>.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>S</w:t>
      </w:r>
      <w:r w:rsidR="009D631E">
        <w:rPr>
          <w:rFonts w:ascii="Cambria Math" w:eastAsia="Times New Roman" w:hAnsi="Cambria Math" w:cs="Arial"/>
          <w:sz w:val="28"/>
          <w:szCs w:val="28"/>
          <w:lang w:eastAsia="es-ES"/>
        </w:rPr>
        <w:t>.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>J</w:t>
      </w:r>
      <w:r w:rsidR="009D631E">
        <w:rPr>
          <w:rFonts w:ascii="Cambria Math" w:eastAsia="Times New Roman" w:hAnsi="Cambria Math" w:cs="Arial"/>
          <w:sz w:val="28"/>
          <w:szCs w:val="28"/>
          <w:lang w:eastAsia="es-ES"/>
        </w:rPr>
        <w:t>.</w:t>
      </w:r>
      <w:r w:rsidRPr="00EE2D66">
        <w:rPr>
          <w:rFonts w:ascii="Cambria Math" w:hAnsi="Cambria Math" w:cs="Arial"/>
          <w:sz w:val="28"/>
          <w:szCs w:val="28"/>
        </w:rPr>
        <w:t>, contra</w:t>
      </w:r>
      <w:r w:rsidRPr="00EE2D66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</w:t>
      </w:r>
      <w:r w:rsidR="009D631E">
        <w:rPr>
          <w:rFonts w:ascii="Cambria Math" w:eastAsia="Times New Roman" w:hAnsi="Cambria Math" w:cs="Arial"/>
          <w:sz w:val="28"/>
          <w:szCs w:val="28"/>
          <w:lang w:eastAsia="es-ES"/>
        </w:rPr>
        <w:t xml:space="preserve">el señor </w:t>
      </w:r>
      <w:r w:rsidR="009D631E" w:rsidRPr="009D631E">
        <w:rPr>
          <w:rFonts w:ascii="Cambria Math" w:eastAsia="Times New Roman" w:hAnsi="Cambria Math" w:cs="Arial"/>
          <w:sz w:val="28"/>
          <w:szCs w:val="28"/>
          <w:lang w:eastAsia="es-ES"/>
        </w:rPr>
        <w:t>CARLOS FARFAN</w:t>
      </w:r>
      <w:r w:rsidR="009D631E">
        <w:rPr>
          <w:rFonts w:ascii="Cambria Math" w:eastAsia="Times New Roman" w:hAnsi="Cambria Math" w:cs="Arial"/>
          <w:sz w:val="28"/>
          <w:szCs w:val="28"/>
          <w:lang w:eastAsia="es-ES"/>
        </w:rPr>
        <w:t>,</w:t>
      </w:r>
      <w:r w:rsidR="009D631E" w:rsidRPr="009D631E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</w:t>
      </w:r>
      <w:r w:rsidR="009D631E">
        <w:rPr>
          <w:rFonts w:ascii="Cambria Math" w:eastAsia="Times New Roman" w:hAnsi="Cambria Math" w:cs="Arial"/>
          <w:bCs/>
          <w:sz w:val="28"/>
          <w:szCs w:val="28"/>
          <w:lang w:eastAsia="es-ES"/>
        </w:rPr>
        <w:t>identificado con cedula de ciudadanía</w:t>
      </w:r>
      <w:r w:rsidRPr="001E03AE">
        <w:rPr>
          <w:rFonts w:ascii="Cambria Math" w:eastAsia="Times New Roman" w:hAnsi="Cambria Math" w:cs="Arial"/>
          <w:bCs/>
          <w:sz w:val="28"/>
          <w:szCs w:val="28"/>
          <w:lang w:eastAsia="es-ES"/>
        </w:rPr>
        <w:t xml:space="preserve"> Nro. </w:t>
      </w:r>
      <w:r w:rsidR="009D631E">
        <w:rPr>
          <w:rFonts w:ascii="Cambria Math" w:eastAsia="Times New Roman" w:hAnsi="Cambria Math" w:cs="Arial"/>
          <w:bCs/>
          <w:sz w:val="28"/>
          <w:szCs w:val="28"/>
          <w:lang w:eastAsia="es-ES"/>
        </w:rPr>
        <w:t>84.101.981</w:t>
      </w:r>
      <w:r>
        <w:rPr>
          <w:rFonts w:ascii="Cambria Math" w:eastAsia="Times New Roman" w:hAnsi="Cambria Math" w:cs="Arial"/>
          <w:bCs/>
          <w:sz w:val="28"/>
          <w:szCs w:val="28"/>
          <w:lang w:eastAsia="es-ES"/>
        </w:rPr>
        <w:t>.</w:t>
      </w:r>
    </w:p>
    <w:p w:rsidR="006C501B" w:rsidRPr="00EE2D66" w:rsidRDefault="006C501B" w:rsidP="006C501B">
      <w:pPr>
        <w:keepNext/>
        <w:spacing w:after="0" w:line="240" w:lineRule="auto"/>
        <w:jc w:val="both"/>
        <w:outlineLvl w:val="0"/>
        <w:rPr>
          <w:rFonts w:ascii="Cambria Math" w:eastAsia="Times New Roman" w:hAnsi="Cambria Math" w:cs="Arial"/>
          <w:sz w:val="28"/>
          <w:szCs w:val="28"/>
          <w:lang w:eastAsia="es-ES"/>
        </w:rPr>
      </w:pPr>
    </w:p>
    <w:p w:rsidR="006C501B" w:rsidRPr="000A0A5B" w:rsidRDefault="006C501B" w:rsidP="006C501B">
      <w:pPr>
        <w:spacing w:after="0" w:line="240" w:lineRule="auto"/>
        <w:jc w:val="both"/>
        <w:rPr>
          <w:rFonts w:ascii="Cambria Math" w:eastAsia="Times New Roman" w:hAnsi="Cambria Math" w:cs="Arial"/>
          <w:sz w:val="24"/>
          <w:szCs w:val="24"/>
          <w:lang w:val="es-MX" w:eastAsia="es-ES"/>
        </w:rPr>
      </w:pPr>
      <w:r w:rsidRPr="00EE2D66">
        <w:rPr>
          <w:rFonts w:ascii="Cambria Math" w:eastAsia="Times New Roman" w:hAnsi="Cambria Math" w:cs="Arial"/>
          <w:sz w:val="28"/>
          <w:szCs w:val="28"/>
          <w:lang w:val="es-MX" w:eastAsia="es-ES"/>
        </w:rPr>
        <w:t xml:space="preserve">El libelo reúne los requisitos exigidos por el Artículo 82 del C.G.P., contiene los anexos que, de conformidad con el tipo de proceso, exige el artículo 83 </w:t>
      </w:r>
      <w:r w:rsidR="007F363A">
        <w:rPr>
          <w:rFonts w:ascii="Cambria Math" w:eastAsia="Times New Roman" w:hAnsi="Cambria Math" w:cs="Arial"/>
          <w:sz w:val="28"/>
          <w:szCs w:val="28"/>
          <w:lang w:val="es-MX" w:eastAsia="es-ES"/>
        </w:rPr>
        <w:t xml:space="preserve">y SS </w:t>
      </w:r>
      <w:r w:rsidRPr="00EE2D66">
        <w:rPr>
          <w:rFonts w:ascii="Cambria Math" w:eastAsia="Times New Roman" w:hAnsi="Cambria Math" w:cs="Arial"/>
          <w:sz w:val="28"/>
          <w:szCs w:val="28"/>
          <w:lang w:val="es-MX" w:eastAsia="es-ES"/>
        </w:rPr>
        <w:t xml:space="preserve">del mismo Estatuto, el titulo base de la ejecución es de los que </w:t>
      </w:r>
      <w:r w:rsidRPr="00A20CC1">
        <w:rPr>
          <w:rFonts w:ascii="Cambria Math" w:eastAsia="Times New Roman" w:hAnsi="Cambria Math" w:cs="Arial"/>
          <w:sz w:val="28"/>
          <w:szCs w:val="28"/>
          <w:lang w:val="es-MX" w:eastAsia="es-ES"/>
        </w:rPr>
        <w:t xml:space="preserve">describe el Artículo 422 </w:t>
      </w:r>
      <w:r w:rsidR="007F363A">
        <w:rPr>
          <w:rFonts w:ascii="Cambria Math" w:eastAsia="Times New Roman" w:hAnsi="Cambria Math" w:cs="Arial"/>
          <w:sz w:val="28"/>
          <w:szCs w:val="28"/>
          <w:lang w:val="es-MX" w:eastAsia="es-ES"/>
        </w:rPr>
        <w:t xml:space="preserve">y SS </w:t>
      </w:r>
      <w:r w:rsidRPr="00A20CC1">
        <w:rPr>
          <w:rFonts w:ascii="Cambria Math" w:eastAsia="Times New Roman" w:hAnsi="Cambria Math" w:cs="Arial"/>
          <w:sz w:val="28"/>
          <w:szCs w:val="28"/>
          <w:lang w:val="es-MX" w:eastAsia="es-ES"/>
        </w:rPr>
        <w:t>del C.G.P.</w:t>
      </w:r>
      <w:r w:rsidR="007F363A">
        <w:rPr>
          <w:rFonts w:ascii="Cambria Math" w:eastAsia="Times New Roman" w:hAnsi="Cambria Math" w:cs="Arial"/>
          <w:sz w:val="28"/>
          <w:szCs w:val="28"/>
          <w:lang w:val="es-MX" w:eastAsia="es-ES"/>
        </w:rPr>
        <w:t>, el Despacho:</w:t>
      </w:r>
    </w:p>
    <w:p w:rsidR="006C501B" w:rsidRPr="00535428" w:rsidRDefault="006C501B" w:rsidP="006C501B">
      <w:pPr>
        <w:jc w:val="both"/>
        <w:rPr>
          <w:rFonts w:ascii="Cambria" w:hAnsi="Cambria"/>
          <w:sz w:val="28"/>
          <w:szCs w:val="28"/>
          <w:lang w:val="es-CO"/>
        </w:rPr>
      </w:pPr>
    </w:p>
    <w:p w:rsidR="006C501B" w:rsidRDefault="006C501B" w:rsidP="006C501B">
      <w:pPr>
        <w:jc w:val="center"/>
        <w:rPr>
          <w:rFonts w:ascii="Cambria" w:hAnsi="Cambria"/>
          <w:b/>
          <w:bCs/>
          <w:sz w:val="28"/>
          <w:szCs w:val="28"/>
          <w:lang w:val="es-CO"/>
        </w:rPr>
      </w:pPr>
      <w:r w:rsidRPr="00535428">
        <w:rPr>
          <w:rFonts w:ascii="Cambria" w:hAnsi="Cambria"/>
          <w:b/>
          <w:bCs/>
          <w:sz w:val="28"/>
          <w:szCs w:val="28"/>
          <w:lang w:val="es-CO"/>
        </w:rPr>
        <w:t>RESUELVE:</w:t>
      </w:r>
    </w:p>
    <w:p w:rsidR="006A6C25" w:rsidRPr="00535428" w:rsidRDefault="006C501B" w:rsidP="006C501B">
      <w:pPr>
        <w:jc w:val="both"/>
        <w:rPr>
          <w:rFonts w:ascii="Cambria" w:hAnsi="Cambria"/>
          <w:sz w:val="28"/>
          <w:szCs w:val="28"/>
          <w:lang w:val="es-CO"/>
        </w:rPr>
      </w:pPr>
      <w:r w:rsidRPr="00535428">
        <w:rPr>
          <w:rFonts w:ascii="Cambria" w:hAnsi="Cambria"/>
          <w:b/>
          <w:bCs/>
          <w:sz w:val="28"/>
          <w:szCs w:val="28"/>
          <w:lang w:val="es-CO"/>
        </w:rPr>
        <w:t xml:space="preserve">PRIMERO: </w:t>
      </w:r>
      <w:r w:rsidR="00B32198" w:rsidRPr="00B32198">
        <w:rPr>
          <w:rFonts w:ascii="Cambria Math" w:hAnsi="Cambria Math"/>
          <w:b/>
          <w:sz w:val="28"/>
          <w:szCs w:val="28"/>
        </w:rPr>
        <w:t>LÍBRESE</w:t>
      </w:r>
      <w:r w:rsidR="00B32198">
        <w:rPr>
          <w:rFonts w:ascii="Cambria Math" w:hAnsi="Cambria Math"/>
          <w:sz w:val="28"/>
          <w:szCs w:val="28"/>
        </w:rPr>
        <w:t>. O</w:t>
      </w:r>
      <w:r w:rsidR="006A6C25" w:rsidRPr="00EE2D66">
        <w:rPr>
          <w:rFonts w:ascii="Cambria Math" w:hAnsi="Cambria Math"/>
          <w:sz w:val="28"/>
          <w:szCs w:val="28"/>
        </w:rPr>
        <w:t>rden de pago por la vía ejecutiva contra</w:t>
      </w:r>
      <w:r w:rsidR="006A6C25" w:rsidRPr="007C19EF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</w:t>
      </w:r>
      <w:r w:rsidR="006A6C25">
        <w:rPr>
          <w:rFonts w:ascii="Cambria Math" w:eastAsia="Times New Roman" w:hAnsi="Cambria Math" w:cs="Arial"/>
          <w:sz w:val="28"/>
          <w:szCs w:val="28"/>
          <w:lang w:eastAsia="es-ES"/>
        </w:rPr>
        <w:t xml:space="preserve">el señor </w:t>
      </w:r>
      <w:r w:rsidR="006A6C25" w:rsidRPr="009D631E">
        <w:rPr>
          <w:rFonts w:ascii="Cambria Math" w:eastAsia="Times New Roman" w:hAnsi="Cambria Math" w:cs="Arial"/>
          <w:sz w:val="28"/>
          <w:szCs w:val="28"/>
          <w:lang w:eastAsia="es-ES"/>
        </w:rPr>
        <w:t>CARLOS FARFAN</w:t>
      </w:r>
      <w:r w:rsidR="006A6C25">
        <w:rPr>
          <w:rFonts w:ascii="Cambria Math" w:eastAsia="Times New Roman" w:hAnsi="Cambria Math" w:cs="Arial"/>
          <w:sz w:val="28"/>
          <w:szCs w:val="28"/>
          <w:lang w:eastAsia="es-ES"/>
        </w:rPr>
        <w:t>,</w:t>
      </w:r>
      <w:r w:rsidR="006A6C25" w:rsidRPr="009D631E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</w:t>
      </w:r>
      <w:r w:rsidR="006A6C25">
        <w:rPr>
          <w:rFonts w:ascii="Cambria Math" w:eastAsia="Times New Roman" w:hAnsi="Cambria Math" w:cs="Arial"/>
          <w:bCs/>
          <w:sz w:val="28"/>
          <w:szCs w:val="28"/>
          <w:lang w:eastAsia="es-ES"/>
        </w:rPr>
        <w:t>identificado con cedula de ciudadanía</w:t>
      </w:r>
      <w:r w:rsidR="006A6C25" w:rsidRPr="001E03AE">
        <w:rPr>
          <w:rFonts w:ascii="Cambria Math" w:eastAsia="Times New Roman" w:hAnsi="Cambria Math" w:cs="Arial"/>
          <w:bCs/>
          <w:sz w:val="28"/>
          <w:szCs w:val="28"/>
          <w:lang w:eastAsia="es-ES"/>
        </w:rPr>
        <w:t xml:space="preserve"> Nro. </w:t>
      </w:r>
      <w:r w:rsidR="006A6C25">
        <w:rPr>
          <w:rFonts w:ascii="Cambria Math" w:eastAsia="Times New Roman" w:hAnsi="Cambria Math" w:cs="Arial"/>
          <w:bCs/>
          <w:sz w:val="28"/>
          <w:szCs w:val="28"/>
          <w:lang w:eastAsia="es-ES"/>
        </w:rPr>
        <w:t>84.101.981</w:t>
      </w:r>
      <w:r w:rsidR="006A6C25" w:rsidRPr="00EE2D66">
        <w:rPr>
          <w:rFonts w:ascii="Cambria Math" w:hAnsi="Cambria Math"/>
          <w:sz w:val="28"/>
          <w:szCs w:val="28"/>
        </w:rPr>
        <w:t>, para que en el término de cinco (5) días hábiles, contados a partir de la ejecutoria de la presente providencia, cancele</w:t>
      </w:r>
      <w:r w:rsidR="006A6C25">
        <w:rPr>
          <w:rFonts w:ascii="Cambria Math" w:hAnsi="Cambria Math"/>
          <w:sz w:val="28"/>
          <w:szCs w:val="28"/>
        </w:rPr>
        <w:t xml:space="preserve"> al</w:t>
      </w:r>
      <w:r w:rsidR="006A6C25" w:rsidRPr="00EE2D66">
        <w:rPr>
          <w:rFonts w:ascii="Cambria Math" w:hAnsi="Cambria Math"/>
          <w:sz w:val="28"/>
          <w:szCs w:val="28"/>
        </w:rPr>
        <w:t xml:space="preserve"> </w:t>
      </w:r>
      <w:r w:rsidR="006A6C25">
        <w:rPr>
          <w:rFonts w:ascii="Cambria Math" w:hAnsi="Cambria Math"/>
          <w:sz w:val="28"/>
          <w:szCs w:val="28"/>
        </w:rPr>
        <w:t>señor</w:t>
      </w:r>
      <w:r w:rsidR="006A6C25" w:rsidRPr="000A24F6">
        <w:rPr>
          <w:rFonts w:ascii="Cambria Math" w:hAnsi="Cambria Math" w:cs="Segoe UI"/>
          <w:bCs/>
          <w:sz w:val="28"/>
          <w:szCs w:val="28"/>
        </w:rPr>
        <w:t xml:space="preserve"> </w:t>
      </w:r>
      <w:r w:rsidR="006A6C25" w:rsidRPr="00987727">
        <w:rPr>
          <w:rFonts w:ascii="Cambria Math" w:hAnsi="Cambria Math" w:cs="Segoe UI"/>
          <w:bCs/>
          <w:sz w:val="28"/>
          <w:szCs w:val="28"/>
        </w:rPr>
        <w:t>LUIS ALEJANDRO ARAUJO MAESTRE</w:t>
      </w:r>
      <w:r w:rsidR="006A6C25" w:rsidRPr="00EE2D66">
        <w:rPr>
          <w:rFonts w:ascii="Cambria Math" w:eastAsia="Times New Roman" w:hAnsi="Cambria Math" w:cs="Arial"/>
          <w:sz w:val="28"/>
          <w:szCs w:val="28"/>
          <w:lang w:eastAsia="es-ES"/>
        </w:rPr>
        <w:t xml:space="preserve">, </w:t>
      </w:r>
      <w:r w:rsidR="006A6C25">
        <w:rPr>
          <w:rFonts w:ascii="Cambria Math" w:eastAsia="Times New Roman" w:hAnsi="Cambria Math" w:cs="Arial"/>
          <w:sz w:val="28"/>
          <w:szCs w:val="28"/>
          <w:lang w:eastAsia="es-ES"/>
        </w:rPr>
        <w:t>identificado con CC Nro. 1.119.836.957</w:t>
      </w:r>
      <w:r w:rsidR="006A6C25" w:rsidRPr="00EE2D66">
        <w:rPr>
          <w:rFonts w:ascii="Cambria Math" w:eastAsia="Times New Roman" w:hAnsi="Cambria Math"/>
          <w:sz w:val="28"/>
          <w:szCs w:val="28"/>
          <w:lang w:eastAsia="es-ES"/>
        </w:rPr>
        <w:t>,</w:t>
      </w:r>
      <w:r w:rsidR="006A6C25" w:rsidRPr="00EE2D66">
        <w:rPr>
          <w:rFonts w:ascii="Cambria Math" w:hAnsi="Cambria Math"/>
          <w:sz w:val="28"/>
          <w:szCs w:val="28"/>
        </w:rPr>
        <w:t xml:space="preserve"> por la suma </w:t>
      </w:r>
      <w:r w:rsidR="006A6C25">
        <w:rPr>
          <w:rFonts w:ascii="Cambria Math" w:hAnsi="Cambria Math"/>
          <w:sz w:val="28"/>
          <w:szCs w:val="28"/>
        </w:rPr>
        <w:t xml:space="preserve">de </w:t>
      </w:r>
      <w:r w:rsidR="00635ACE">
        <w:rPr>
          <w:rFonts w:ascii="Cambria Math" w:hAnsi="Cambria Math"/>
          <w:sz w:val="28"/>
          <w:szCs w:val="28"/>
        </w:rPr>
        <w:t>DIECINUEVE MILLONES OCHOCIENTOS MIL PESOS ($19.8</w:t>
      </w:r>
      <w:r w:rsidR="006A6C25">
        <w:rPr>
          <w:rFonts w:ascii="Cambria Math" w:hAnsi="Cambria Math"/>
          <w:sz w:val="28"/>
          <w:szCs w:val="28"/>
        </w:rPr>
        <w:t>00</w:t>
      </w:r>
      <w:r w:rsidR="006A6C25" w:rsidRPr="00FC276F">
        <w:rPr>
          <w:rFonts w:ascii="Cambria Math" w:hAnsi="Cambria Math"/>
          <w:sz w:val="28"/>
          <w:szCs w:val="28"/>
        </w:rPr>
        <w:t>.000)</w:t>
      </w:r>
      <w:r w:rsidR="006A6C25">
        <w:rPr>
          <w:rFonts w:ascii="Cambria Math" w:hAnsi="Cambria Math"/>
          <w:sz w:val="28"/>
          <w:szCs w:val="28"/>
        </w:rPr>
        <w:t xml:space="preserve"> como capital </w:t>
      </w:r>
      <w:r w:rsidR="00461D1B">
        <w:rPr>
          <w:rFonts w:ascii="Cambria Math" w:hAnsi="Cambria Math"/>
          <w:sz w:val="28"/>
          <w:szCs w:val="28"/>
        </w:rPr>
        <w:t>debido</w:t>
      </w:r>
      <w:r w:rsidR="006A6C25">
        <w:rPr>
          <w:rFonts w:ascii="Cambria Math" w:hAnsi="Cambria Math"/>
          <w:sz w:val="28"/>
          <w:szCs w:val="28"/>
        </w:rPr>
        <w:t>, más la suma de los intereses</w:t>
      </w:r>
      <w:r w:rsidR="00461D1B">
        <w:rPr>
          <w:rFonts w:ascii="Cambria Math" w:hAnsi="Cambria Math"/>
          <w:sz w:val="28"/>
          <w:szCs w:val="28"/>
        </w:rPr>
        <w:t xml:space="preserve"> a plazo desde el día 15 de febrero </w:t>
      </w:r>
      <w:r w:rsidR="006A6C25">
        <w:rPr>
          <w:rFonts w:ascii="Cambria Math" w:hAnsi="Cambria Math"/>
          <w:sz w:val="28"/>
          <w:szCs w:val="28"/>
        </w:rPr>
        <w:t>del 2020</w:t>
      </w:r>
      <w:r w:rsidR="00461D1B">
        <w:rPr>
          <w:rFonts w:ascii="Cambria Math" w:hAnsi="Cambria Math"/>
          <w:sz w:val="28"/>
          <w:szCs w:val="28"/>
        </w:rPr>
        <w:t>, hasta el día 30 de marzo del 2022</w:t>
      </w:r>
      <w:r w:rsidR="006A6C25">
        <w:rPr>
          <w:rFonts w:ascii="Cambria Math" w:hAnsi="Cambria Math"/>
          <w:sz w:val="28"/>
          <w:szCs w:val="28"/>
        </w:rPr>
        <w:t xml:space="preserve">, </w:t>
      </w:r>
      <w:r w:rsidR="00461D1B">
        <w:rPr>
          <w:rFonts w:ascii="Cambria Math" w:hAnsi="Cambria Math"/>
          <w:sz w:val="28"/>
          <w:szCs w:val="28"/>
        </w:rPr>
        <w:t xml:space="preserve">establecidos a la tasa máxima señalada por la Superintendencia Financiera de Colombia; </w:t>
      </w:r>
      <w:r w:rsidR="006A6C25">
        <w:rPr>
          <w:rFonts w:ascii="Cambria Math" w:hAnsi="Cambria Math"/>
          <w:sz w:val="28"/>
          <w:szCs w:val="28"/>
        </w:rPr>
        <w:t xml:space="preserve">más </w:t>
      </w:r>
      <w:r w:rsidR="00461D1B">
        <w:rPr>
          <w:rFonts w:ascii="Cambria Math" w:hAnsi="Cambria Math"/>
          <w:sz w:val="28"/>
          <w:szCs w:val="28"/>
        </w:rPr>
        <w:t>los interés moratorios desde el día 31 de marzo del 2022 hasta el día del pago total de la obligación</w:t>
      </w:r>
      <w:r w:rsidR="006A6C25">
        <w:rPr>
          <w:rFonts w:ascii="Cambria Math" w:hAnsi="Cambria Math"/>
          <w:sz w:val="28"/>
          <w:szCs w:val="28"/>
        </w:rPr>
        <w:t xml:space="preserve">, liquidados </w:t>
      </w:r>
      <w:r w:rsidR="00461D1B">
        <w:rPr>
          <w:rFonts w:ascii="Cambria Math" w:hAnsi="Cambria Math"/>
          <w:sz w:val="28"/>
          <w:szCs w:val="28"/>
        </w:rPr>
        <w:t xml:space="preserve">igualmente </w:t>
      </w:r>
      <w:r w:rsidR="006A6C25">
        <w:rPr>
          <w:rFonts w:ascii="Cambria Math" w:hAnsi="Cambria Math"/>
          <w:sz w:val="28"/>
          <w:szCs w:val="28"/>
        </w:rPr>
        <w:t>a la tasa máxima</w:t>
      </w:r>
      <w:r w:rsidR="00461D1B">
        <w:rPr>
          <w:rFonts w:ascii="Cambria Math" w:hAnsi="Cambria Math"/>
          <w:sz w:val="28"/>
          <w:szCs w:val="28"/>
        </w:rPr>
        <w:t xml:space="preserve"> establecida por la Superintendencia F</w:t>
      </w:r>
      <w:r w:rsidR="006A6C25">
        <w:rPr>
          <w:rFonts w:ascii="Cambria Math" w:hAnsi="Cambria Math"/>
          <w:sz w:val="28"/>
          <w:szCs w:val="28"/>
        </w:rPr>
        <w:t>inanciera de Colombia.</w:t>
      </w:r>
    </w:p>
    <w:p w:rsidR="00B32198" w:rsidRPr="00BA1AA9" w:rsidRDefault="00B32198" w:rsidP="00B32198">
      <w:pPr>
        <w:spacing w:after="120" w:line="240" w:lineRule="auto"/>
        <w:jc w:val="both"/>
        <w:rPr>
          <w:rFonts w:ascii="Cambria Math" w:eastAsia="Times New Roman" w:hAnsi="Cambria Math" w:cs="Arial"/>
          <w:sz w:val="28"/>
          <w:szCs w:val="28"/>
          <w:lang w:val="es-MX" w:eastAsia="es-ES"/>
        </w:rPr>
      </w:pPr>
      <w:r w:rsidRPr="00B20D56">
        <w:rPr>
          <w:rFonts w:ascii="Cambria Math" w:hAnsi="Cambria Math" w:cs="Arial"/>
          <w:b/>
          <w:sz w:val="28"/>
          <w:szCs w:val="28"/>
        </w:rPr>
        <w:t>SEGUNDO:</w:t>
      </w:r>
      <w:r>
        <w:rPr>
          <w:rFonts w:ascii="Cambria Math" w:hAnsi="Cambria Math" w:cs="Arial"/>
          <w:sz w:val="28"/>
          <w:szCs w:val="28"/>
        </w:rPr>
        <w:t xml:space="preserve"> </w:t>
      </w:r>
      <w:r w:rsidRPr="00B20D56">
        <w:rPr>
          <w:rFonts w:ascii="Cambria Math" w:eastAsia="Times New Roman" w:hAnsi="Cambria Math" w:cs="Arial"/>
          <w:b/>
          <w:sz w:val="28"/>
          <w:szCs w:val="28"/>
          <w:lang w:val="es-MX" w:eastAsia="es-ES"/>
        </w:rPr>
        <w:t>ORDENASE.</w:t>
      </w:r>
      <w:r>
        <w:rPr>
          <w:rFonts w:ascii="Cambria Math" w:eastAsia="Times New Roman" w:hAnsi="Cambria Math" w:cs="Arial"/>
          <w:b/>
          <w:sz w:val="28"/>
          <w:szCs w:val="28"/>
          <w:lang w:val="es-MX" w:eastAsia="es-ES"/>
        </w:rPr>
        <w:t xml:space="preserve"> </w:t>
      </w:r>
      <w:r>
        <w:rPr>
          <w:rFonts w:ascii="Cambria Math" w:eastAsia="Times New Roman" w:hAnsi="Cambria Math" w:cs="Arial"/>
          <w:sz w:val="28"/>
          <w:szCs w:val="28"/>
          <w:lang w:val="es-MX" w:eastAsia="es-ES"/>
        </w:rPr>
        <w:t xml:space="preserve"> A</w:t>
      </w:r>
      <w:r w:rsidRPr="00BA1AA9">
        <w:rPr>
          <w:rFonts w:ascii="Cambria Math" w:eastAsia="Times New Roman" w:hAnsi="Cambria Math" w:cs="Arial"/>
          <w:sz w:val="28"/>
          <w:szCs w:val="28"/>
          <w:lang w:val="es-MX" w:eastAsia="es-ES"/>
        </w:rPr>
        <w:t xml:space="preserve"> la parte demandada, </w:t>
      </w:r>
      <w:r>
        <w:rPr>
          <w:rFonts w:ascii="Cambria Math" w:eastAsia="Times New Roman" w:hAnsi="Cambria Math" w:cs="Arial"/>
          <w:sz w:val="28"/>
          <w:szCs w:val="28"/>
          <w:lang w:val="es-MX" w:eastAsia="es-ES"/>
        </w:rPr>
        <w:t>al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 señor </w:t>
      </w:r>
      <w:r w:rsidRPr="009D631E">
        <w:rPr>
          <w:rFonts w:ascii="Cambria Math" w:eastAsia="Times New Roman" w:hAnsi="Cambria Math" w:cs="Arial"/>
          <w:sz w:val="28"/>
          <w:szCs w:val="28"/>
          <w:lang w:eastAsia="es-ES"/>
        </w:rPr>
        <w:t>CARLOS FARFAN</w:t>
      </w:r>
      <w:r w:rsidRPr="00BA1AA9">
        <w:rPr>
          <w:rFonts w:ascii="Cambria Math" w:eastAsia="Times New Roman" w:hAnsi="Cambria Math" w:cs="Arial"/>
          <w:sz w:val="28"/>
          <w:szCs w:val="28"/>
          <w:lang w:val="es-MX" w:eastAsia="es-ES"/>
        </w:rPr>
        <w:t>, contados a partir de la notificación del presente auto, la cual se hará en la forma prevista en los artículos 290 a 293 del C.G.P. y el ar</w:t>
      </w:r>
      <w:r>
        <w:rPr>
          <w:rFonts w:ascii="Cambria Math" w:eastAsia="Times New Roman" w:hAnsi="Cambria Math" w:cs="Arial"/>
          <w:sz w:val="28"/>
          <w:szCs w:val="28"/>
          <w:lang w:val="es-MX" w:eastAsia="es-ES"/>
        </w:rPr>
        <w:t>tículo 8 de la ley  No. 2213 del 2022</w:t>
      </w:r>
      <w:r w:rsidRPr="00BA1AA9">
        <w:rPr>
          <w:rFonts w:ascii="Cambria Math" w:eastAsia="Times New Roman" w:hAnsi="Cambria Math" w:cs="Arial"/>
          <w:sz w:val="28"/>
          <w:szCs w:val="28"/>
          <w:lang w:val="es-MX" w:eastAsia="es-ES"/>
        </w:rPr>
        <w:t xml:space="preserve">, hágasele entrega de este auto y de la copia digital de la demanda con sus anexos, indicándole que la notificación se entenderá realizada dos (2) días hábiles siguientes al envío del mensaje de datos; termino que empezará a contarse cuando el iniciador recepción acuse de recibo o se pueda por otro medio constatar el acceso del destinatario al mensaje de datos, </w:t>
      </w:r>
      <w:r>
        <w:rPr>
          <w:rFonts w:ascii="Cambria Math" w:eastAsia="Times New Roman" w:hAnsi="Cambria Math" w:cs="Arial"/>
          <w:sz w:val="28"/>
          <w:szCs w:val="28"/>
          <w:lang w:val="es-MX" w:eastAsia="es-ES"/>
        </w:rPr>
        <w:t xml:space="preserve">de conformidad con el artículo 8 de la  ley No. 2213  del 2022 </w:t>
      </w:r>
      <w:r w:rsidRPr="00BA1AA9">
        <w:rPr>
          <w:rFonts w:ascii="Cambria Math" w:eastAsia="Times New Roman" w:hAnsi="Cambria Math" w:cs="Arial"/>
          <w:sz w:val="28"/>
          <w:szCs w:val="28"/>
          <w:lang w:val="es-MX" w:eastAsia="es-ES"/>
        </w:rPr>
        <w:t xml:space="preserve"> y la Sentencia C-420/2</w:t>
      </w:r>
      <w:r>
        <w:rPr>
          <w:rFonts w:ascii="Cambria Math" w:eastAsia="Times New Roman" w:hAnsi="Cambria Math" w:cs="Arial"/>
          <w:sz w:val="28"/>
          <w:szCs w:val="28"/>
          <w:lang w:val="es-MX" w:eastAsia="es-ES"/>
        </w:rPr>
        <w:t>0.</w:t>
      </w:r>
    </w:p>
    <w:p w:rsidR="00B32198" w:rsidRPr="00BA1AA9" w:rsidRDefault="00B32198" w:rsidP="00B32198">
      <w:pPr>
        <w:spacing w:after="120" w:line="240" w:lineRule="auto"/>
        <w:jc w:val="both"/>
        <w:rPr>
          <w:rFonts w:ascii="Cambria Math" w:eastAsia="Times New Roman" w:hAnsi="Cambria Math" w:cs="Arial"/>
          <w:sz w:val="28"/>
          <w:szCs w:val="28"/>
          <w:lang w:eastAsia="es-ES"/>
        </w:rPr>
      </w:pPr>
      <w:r w:rsidRPr="00B20D56">
        <w:rPr>
          <w:rFonts w:ascii="Cambria Math" w:eastAsia="Times New Roman" w:hAnsi="Cambria Math" w:cs="Arial"/>
          <w:b/>
          <w:sz w:val="28"/>
          <w:szCs w:val="28"/>
          <w:lang w:val="es-MX" w:eastAsia="es-ES"/>
        </w:rPr>
        <w:lastRenderedPageBreak/>
        <w:t>TERCERO:</w:t>
      </w:r>
      <w:r>
        <w:rPr>
          <w:rFonts w:ascii="Cambria Math" w:eastAsia="Times New Roman" w:hAnsi="Cambria Math" w:cs="Arial"/>
          <w:sz w:val="28"/>
          <w:szCs w:val="28"/>
          <w:lang w:val="es-MX" w:eastAsia="es-ES"/>
        </w:rPr>
        <w:t xml:space="preserve"> </w:t>
      </w:r>
      <w:r w:rsidRPr="00B20D56">
        <w:rPr>
          <w:rFonts w:ascii="Cambria Math" w:eastAsia="Times New Roman" w:hAnsi="Cambria Math" w:cs="Arial"/>
          <w:b/>
          <w:sz w:val="28"/>
          <w:szCs w:val="28"/>
          <w:lang w:eastAsia="es-ES"/>
        </w:rPr>
        <w:t>TRAMÍTESE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. </w:t>
      </w:r>
      <w:r w:rsidR="0088522D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El</w:t>
      </w:r>
      <w:r w:rsidRPr="00BA1AA9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presente proceso, bajo las reglas establecidas para los proc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>esos ejecutivos de mínima cuantía.</w:t>
      </w:r>
    </w:p>
    <w:p w:rsidR="00B32198" w:rsidRPr="00BA1AA9" w:rsidRDefault="00B32198" w:rsidP="00B32198">
      <w:pPr>
        <w:spacing w:after="120" w:line="240" w:lineRule="auto"/>
        <w:jc w:val="both"/>
        <w:rPr>
          <w:rFonts w:ascii="Cambria Math" w:eastAsia="Times New Roman" w:hAnsi="Cambria Math" w:cs="Arial"/>
          <w:sz w:val="28"/>
          <w:szCs w:val="28"/>
          <w:lang w:eastAsia="es-ES"/>
        </w:rPr>
      </w:pPr>
      <w:r w:rsidRPr="00B20D56">
        <w:rPr>
          <w:rFonts w:ascii="Cambria Math" w:eastAsia="Times New Roman" w:hAnsi="Cambria Math" w:cs="Arial"/>
          <w:b/>
          <w:sz w:val="28"/>
          <w:szCs w:val="28"/>
          <w:lang w:eastAsia="es-ES"/>
        </w:rPr>
        <w:t>CUARTO:</w:t>
      </w:r>
      <w:r w:rsidRPr="00BA1AA9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Sobre costas del proceso y agencias en derecho, se resolverá en su oportunidad procesal.</w:t>
      </w:r>
    </w:p>
    <w:p w:rsidR="00D87235" w:rsidRDefault="00B32198" w:rsidP="00D87235">
      <w:pPr>
        <w:spacing w:after="0" w:line="240" w:lineRule="auto"/>
        <w:jc w:val="both"/>
        <w:rPr>
          <w:rFonts w:ascii="Cambria Math" w:eastAsia="Times New Roman" w:hAnsi="Cambria Math" w:cs="Arial"/>
          <w:sz w:val="28"/>
          <w:szCs w:val="28"/>
          <w:lang w:eastAsia="es-ES"/>
        </w:rPr>
      </w:pPr>
      <w:r w:rsidRPr="00B20D56">
        <w:rPr>
          <w:rFonts w:ascii="Cambria Math" w:eastAsia="Times New Roman" w:hAnsi="Cambria Math" w:cs="Arial"/>
          <w:b/>
          <w:sz w:val="28"/>
          <w:szCs w:val="28"/>
          <w:lang w:eastAsia="es-ES"/>
        </w:rPr>
        <w:t>QUINTO: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 </w:t>
      </w:r>
      <w:r w:rsidRPr="00BA1AA9">
        <w:rPr>
          <w:rFonts w:ascii="Cambria Math" w:eastAsia="Times New Roman" w:hAnsi="Cambria Math" w:cs="Arial"/>
          <w:sz w:val="28"/>
          <w:szCs w:val="28"/>
          <w:lang w:eastAsia="es-ES"/>
        </w:rPr>
        <w:t>Córrase traslado por el termino de diez (10) Días como lo expone el artículo 442 del C.G.P, por secretaria líbrese los oficios necesarios.</w:t>
      </w:r>
    </w:p>
    <w:p w:rsidR="00D87235" w:rsidRDefault="00D87235" w:rsidP="00D87235">
      <w:pPr>
        <w:spacing w:after="0" w:line="240" w:lineRule="auto"/>
        <w:jc w:val="both"/>
        <w:rPr>
          <w:rFonts w:ascii="Cambria Math" w:eastAsia="Times New Roman" w:hAnsi="Cambria Math" w:cs="Arial"/>
          <w:sz w:val="28"/>
          <w:szCs w:val="28"/>
          <w:lang w:eastAsia="es-ES"/>
        </w:rPr>
      </w:pPr>
    </w:p>
    <w:p w:rsidR="00B32198" w:rsidRPr="00BA1AA9" w:rsidRDefault="00B32198" w:rsidP="00D87235">
      <w:pPr>
        <w:spacing w:after="0" w:line="240" w:lineRule="auto"/>
        <w:jc w:val="both"/>
        <w:rPr>
          <w:rFonts w:ascii="Cambria Math" w:eastAsia="Times New Roman" w:hAnsi="Cambria Math" w:cs="Arial"/>
          <w:sz w:val="28"/>
          <w:szCs w:val="28"/>
          <w:lang w:eastAsia="es-ES"/>
        </w:rPr>
      </w:pPr>
      <w:r w:rsidRPr="00B20D56">
        <w:rPr>
          <w:rFonts w:ascii="Cambria Math" w:eastAsia="Times New Roman" w:hAnsi="Cambria Math" w:cs="Arial"/>
          <w:b/>
          <w:sz w:val="28"/>
          <w:szCs w:val="28"/>
          <w:lang w:eastAsia="es-ES"/>
        </w:rPr>
        <w:t>SEXTO: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 </w:t>
      </w:r>
      <w:r w:rsidRPr="00BA1AA9">
        <w:rPr>
          <w:rFonts w:ascii="Cambria Math" w:eastAsia="Times New Roman" w:hAnsi="Cambria Math" w:cs="Arial"/>
          <w:b/>
          <w:sz w:val="28"/>
          <w:szCs w:val="28"/>
          <w:lang w:eastAsia="es-ES"/>
        </w:rPr>
        <w:t>RECONOCER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>.</w:t>
      </w:r>
      <w:r w:rsidRPr="00BA1AA9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Personería</w:t>
      </w:r>
      <w:r w:rsidR="00BF6BBD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jurídica a la Dra.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 </w:t>
      </w:r>
      <w:r w:rsidR="00BF6BBD">
        <w:rPr>
          <w:rFonts w:ascii="Cambria Math" w:eastAsia="Times New Roman" w:hAnsi="Cambria Math" w:cs="Arial"/>
          <w:sz w:val="28"/>
          <w:szCs w:val="28"/>
          <w:lang w:eastAsia="es-ES"/>
        </w:rPr>
        <w:t>YEILINIS PAOLA COTES LINERO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>,</w:t>
      </w:r>
      <w:r w:rsidR="00BF6BBD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abogada</w:t>
      </w:r>
      <w:r w:rsidRPr="00BA1AA9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con ta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rjeta profesional número </w:t>
      </w:r>
      <w:r w:rsidR="00BF6BBD">
        <w:rPr>
          <w:rFonts w:ascii="Cambria Math" w:eastAsia="Times New Roman" w:hAnsi="Cambria Math" w:cs="Arial"/>
          <w:sz w:val="28"/>
          <w:szCs w:val="28"/>
          <w:lang w:eastAsia="es-ES"/>
        </w:rPr>
        <w:t>246.337 del C.S.J., e identificada con la c</w:t>
      </w:r>
      <w:r w:rsidRPr="00BA1AA9">
        <w:rPr>
          <w:rFonts w:ascii="Cambria Math" w:eastAsia="Times New Roman" w:hAnsi="Cambria Math" w:cs="Arial"/>
          <w:sz w:val="28"/>
          <w:szCs w:val="28"/>
          <w:lang w:eastAsia="es-ES"/>
        </w:rPr>
        <w:t>edul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a de ciudadanía </w:t>
      </w:r>
      <w:r w:rsidR="00BF6BBD">
        <w:rPr>
          <w:rFonts w:ascii="Cambria Math" w:eastAsia="Times New Roman" w:hAnsi="Cambria Math" w:cs="Arial"/>
          <w:sz w:val="28"/>
          <w:szCs w:val="28"/>
          <w:lang w:eastAsia="es-ES"/>
        </w:rPr>
        <w:t xml:space="preserve">Nro. 1.065.600.516, </w:t>
      </w:r>
      <w:r w:rsidRPr="00BA1AA9">
        <w:rPr>
          <w:rFonts w:ascii="Cambria Math" w:eastAsia="Times New Roman" w:hAnsi="Cambria Math" w:cs="Arial"/>
          <w:sz w:val="28"/>
          <w:szCs w:val="28"/>
          <w:lang w:eastAsia="es-ES"/>
        </w:rPr>
        <w:t>como</w:t>
      </w:r>
      <w:r w:rsidR="00BF6BBD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apoderada</w:t>
      </w:r>
      <w:r>
        <w:rPr>
          <w:rFonts w:ascii="Cambria Math" w:eastAsia="Times New Roman" w:hAnsi="Cambria Math" w:cs="Arial"/>
          <w:sz w:val="28"/>
          <w:szCs w:val="28"/>
          <w:lang w:eastAsia="es-ES"/>
        </w:rPr>
        <w:t xml:space="preserve"> judicial del señor </w:t>
      </w:r>
      <w:r w:rsidR="00BF6BBD">
        <w:rPr>
          <w:rFonts w:ascii="Cambria" w:hAnsi="Cambria" w:cs="Segoe UI"/>
          <w:bCs/>
          <w:sz w:val="28"/>
          <w:szCs w:val="28"/>
        </w:rPr>
        <w:t>LUIS ALEJANDRO ARAUJO MAESTRE</w:t>
      </w:r>
      <w:r w:rsidR="00BF6BBD">
        <w:rPr>
          <w:rFonts w:ascii="Cambria Math" w:eastAsia="Times New Roman" w:hAnsi="Cambria Math" w:cs="Arial"/>
          <w:sz w:val="28"/>
          <w:szCs w:val="28"/>
          <w:lang w:eastAsia="es-ES"/>
        </w:rPr>
        <w:t xml:space="preserve">, </w:t>
      </w:r>
      <w:r w:rsidRPr="00BA1AA9">
        <w:rPr>
          <w:rFonts w:ascii="Cambria Math" w:eastAsia="Times New Roman" w:hAnsi="Cambria Math" w:cs="Arial"/>
          <w:sz w:val="28"/>
          <w:szCs w:val="28"/>
          <w:lang w:eastAsia="es-ES"/>
        </w:rPr>
        <w:t>en los términos y para los efectos contemplados en el poder anexo.</w:t>
      </w:r>
    </w:p>
    <w:p w:rsidR="00D87235" w:rsidRDefault="00D87235" w:rsidP="00B32198">
      <w:pPr>
        <w:spacing w:line="240" w:lineRule="auto"/>
        <w:jc w:val="both"/>
        <w:rPr>
          <w:rFonts w:ascii="Cambria Math" w:eastAsia="Times New Roman" w:hAnsi="Cambria Math" w:cs="Arial"/>
          <w:b/>
          <w:sz w:val="28"/>
          <w:szCs w:val="28"/>
          <w:lang w:eastAsia="es-ES"/>
        </w:rPr>
      </w:pPr>
    </w:p>
    <w:p w:rsidR="00B32198" w:rsidRPr="00BA1AA9" w:rsidRDefault="00D87235" w:rsidP="00B32198">
      <w:pPr>
        <w:spacing w:line="240" w:lineRule="auto"/>
        <w:jc w:val="both"/>
        <w:rPr>
          <w:rFonts w:ascii="Cambria Math" w:eastAsia="Times New Roman" w:hAnsi="Cambria Math" w:cs="Arial"/>
          <w:sz w:val="28"/>
          <w:szCs w:val="28"/>
          <w:lang w:eastAsia="es-ES"/>
        </w:rPr>
      </w:pPr>
      <w:r>
        <w:rPr>
          <w:rFonts w:ascii="Cambria Math" w:eastAsia="Times New Roman" w:hAnsi="Cambria Math" w:cs="Arial"/>
          <w:b/>
          <w:sz w:val="28"/>
          <w:szCs w:val="28"/>
          <w:lang w:eastAsia="es-ES"/>
        </w:rPr>
        <w:t>SÉ</w:t>
      </w:r>
      <w:r w:rsidR="00B32198" w:rsidRPr="00B20D56">
        <w:rPr>
          <w:rFonts w:ascii="Cambria Math" w:eastAsia="Times New Roman" w:hAnsi="Cambria Math" w:cs="Arial"/>
          <w:b/>
          <w:sz w:val="28"/>
          <w:szCs w:val="28"/>
          <w:lang w:eastAsia="es-ES"/>
        </w:rPr>
        <w:t>PTIMO:</w:t>
      </w:r>
      <w:r w:rsidR="00B32198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</w:t>
      </w:r>
      <w:r w:rsidR="00B32198" w:rsidRPr="00B20D56">
        <w:rPr>
          <w:rFonts w:ascii="Cambria Math" w:eastAsia="Times New Roman" w:hAnsi="Cambria Math" w:cs="Arial"/>
          <w:b/>
          <w:sz w:val="28"/>
          <w:szCs w:val="28"/>
          <w:lang w:eastAsia="es-ES"/>
        </w:rPr>
        <w:t>REQUERIR</w:t>
      </w:r>
      <w:r w:rsidR="00B32198">
        <w:rPr>
          <w:rFonts w:ascii="Cambria Math" w:eastAsia="Times New Roman" w:hAnsi="Cambria Math" w:cs="Arial"/>
          <w:b/>
          <w:sz w:val="28"/>
          <w:szCs w:val="28"/>
          <w:lang w:eastAsia="es-ES"/>
        </w:rPr>
        <w:t xml:space="preserve">. </w:t>
      </w:r>
      <w:r w:rsidR="00DA6246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A la Dra. YEILINIS PAOLA COTES LINERO</w:t>
      </w:r>
      <w:r w:rsidR="00B32198">
        <w:rPr>
          <w:rFonts w:ascii="Cambria Math" w:eastAsia="Times New Roman" w:hAnsi="Cambria Math" w:cs="Arial"/>
          <w:sz w:val="28"/>
          <w:szCs w:val="28"/>
          <w:lang w:eastAsia="es-ES"/>
        </w:rPr>
        <w:t>,</w:t>
      </w:r>
      <w:r w:rsidR="00B32198" w:rsidRPr="00BA1AA9">
        <w:rPr>
          <w:rFonts w:ascii="Cambria Math" w:eastAsia="Times New Roman" w:hAnsi="Cambria Math" w:cs="Arial"/>
          <w:sz w:val="28"/>
          <w:szCs w:val="28"/>
          <w:lang w:eastAsia="es-ES"/>
        </w:rPr>
        <w:t xml:space="preserve"> para que de conformidad con el deber que le impone el numeral 12 del artículo 78 del Código General del Proceso, adopte las medidas para conservar la letra y; los documentos relacionados y anexados como pruebas; y que confesó tener en su poder, los exhiba o presente al Juzgado cuando así se le requiera, denuncie inmediatamente su extravió o perdida, y cuide los documentos en su estado original para evitar cualquier uso irregular</w:t>
      </w:r>
      <w:r w:rsidR="00DA6246">
        <w:rPr>
          <w:rFonts w:ascii="Cambria Math" w:eastAsia="Times New Roman" w:hAnsi="Cambria Math" w:cs="Arial"/>
          <w:sz w:val="28"/>
          <w:szCs w:val="28"/>
          <w:lang w:eastAsia="es-ES"/>
        </w:rPr>
        <w:t xml:space="preserve">. </w:t>
      </w:r>
    </w:p>
    <w:p w:rsidR="006C501B" w:rsidRPr="00535428" w:rsidRDefault="006C501B" w:rsidP="006C501B">
      <w:pPr>
        <w:jc w:val="both"/>
        <w:rPr>
          <w:rFonts w:ascii="Cambria" w:hAnsi="Cambria"/>
          <w:sz w:val="28"/>
          <w:szCs w:val="28"/>
        </w:rPr>
      </w:pPr>
    </w:p>
    <w:p w:rsidR="006C501B" w:rsidRPr="00BA1AA9" w:rsidRDefault="006C501B" w:rsidP="006C501B">
      <w:pPr>
        <w:spacing w:line="240" w:lineRule="auto"/>
        <w:jc w:val="center"/>
        <w:rPr>
          <w:rFonts w:ascii="Cambria Math" w:eastAsia="Times New Roman" w:hAnsi="Cambria Math" w:cs="Arial"/>
          <w:noProof/>
          <w:sz w:val="28"/>
          <w:szCs w:val="28"/>
          <w:lang w:eastAsia="es-ES"/>
        </w:rPr>
      </w:pPr>
      <w:bookmarkStart w:id="1" w:name="_GoBack"/>
      <w:bookmarkEnd w:id="1"/>
      <w:r w:rsidRPr="00BA1AA9">
        <w:rPr>
          <w:rFonts w:ascii="Cambria Math" w:eastAsia="Times New Roman" w:hAnsi="Cambria Math" w:cs="Arial"/>
          <w:noProof/>
          <w:sz w:val="28"/>
          <w:szCs w:val="28"/>
          <w:lang w:eastAsia="es-ES"/>
        </w:rPr>
        <w:t>NOTIFIQUESE Y CUMPLASE</w:t>
      </w:r>
    </w:p>
    <w:p w:rsidR="006C501B" w:rsidRDefault="006C501B" w:rsidP="006C501B">
      <w:pPr>
        <w:spacing w:line="240" w:lineRule="auto"/>
        <w:jc w:val="center"/>
        <w:rPr>
          <w:rFonts w:ascii="Cambria Math" w:eastAsia="Times New Roman" w:hAnsi="Cambria Math" w:cs="Arial"/>
          <w:noProof/>
          <w:sz w:val="28"/>
          <w:szCs w:val="28"/>
          <w:lang w:eastAsia="es-ES"/>
        </w:rPr>
      </w:pPr>
    </w:p>
    <w:p w:rsidR="006C501B" w:rsidRPr="00BA1AA9" w:rsidRDefault="006C501B" w:rsidP="006C501B">
      <w:pPr>
        <w:spacing w:line="240" w:lineRule="auto"/>
        <w:jc w:val="center"/>
        <w:rPr>
          <w:rFonts w:ascii="Cambria Math" w:eastAsia="Times New Roman" w:hAnsi="Cambria Math" w:cs="Arial"/>
          <w:b/>
          <w:noProof/>
          <w:sz w:val="28"/>
          <w:szCs w:val="28"/>
          <w:lang w:eastAsia="es-ES"/>
        </w:rPr>
      </w:pPr>
    </w:p>
    <w:p w:rsidR="006C501B" w:rsidRPr="00BA1AA9" w:rsidRDefault="006C501B" w:rsidP="006C501B">
      <w:pPr>
        <w:spacing w:line="240" w:lineRule="auto"/>
        <w:jc w:val="center"/>
        <w:rPr>
          <w:rFonts w:ascii="Cambria Math" w:eastAsia="Times New Roman" w:hAnsi="Cambria Math" w:cs="Arial"/>
          <w:b/>
          <w:noProof/>
          <w:sz w:val="28"/>
          <w:szCs w:val="28"/>
          <w:lang w:eastAsia="es-ES"/>
        </w:rPr>
      </w:pPr>
      <w:r w:rsidRPr="00BA1AA9">
        <w:rPr>
          <w:rFonts w:ascii="Cambria Math" w:eastAsia="Times New Roman" w:hAnsi="Cambria Math" w:cs="Arial"/>
          <w:b/>
          <w:noProof/>
          <w:sz w:val="28"/>
          <w:szCs w:val="28"/>
          <w:lang w:eastAsia="es-ES"/>
        </w:rPr>
        <w:t>ERNESTO CAMILO MURGAS ROSADO</w:t>
      </w:r>
    </w:p>
    <w:p w:rsidR="006C501B" w:rsidRPr="00BA1AA9" w:rsidRDefault="006C501B" w:rsidP="006C501B">
      <w:pPr>
        <w:spacing w:line="240" w:lineRule="auto"/>
        <w:jc w:val="center"/>
        <w:rPr>
          <w:rFonts w:ascii="Cambria Math" w:hAnsi="Cambria Math" w:cs="Arial"/>
          <w:sz w:val="28"/>
          <w:szCs w:val="28"/>
        </w:rPr>
      </w:pPr>
      <w:r w:rsidRPr="00BA1AA9">
        <w:rPr>
          <w:rFonts w:ascii="Cambria Math" w:eastAsia="Times New Roman" w:hAnsi="Cambria Math" w:cs="Arial"/>
          <w:noProof/>
          <w:sz w:val="28"/>
          <w:szCs w:val="28"/>
          <w:lang w:eastAsia="es-ES"/>
        </w:rPr>
        <w:t xml:space="preserve">Juez </w:t>
      </w:r>
    </w:p>
    <w:p w:rsidR="006C501B" w:rsidRPr="00BA1AA9" w:rsidRDefault="006C501B" w:rsidP="006C501B"/>
    <w:p w:rsidR="006C501B" w:rsidRDefault="006C501B"/>
    <w:sectPr w:rsidR="006C501B" w:rsidSect="00122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DD4" w:rsidRDefault="005A2086">
      <w:pPr>
        <w:spacing w:after="0" w:line="240" w:lineRule="auto"/>
      </w:pPr>
      <w:r>
        <w:separator/>
      </w:r>
    </w:p>
  </w:endnote>
  <w:endnote w:type="continuationSeparator" w:id="0">
    <w:p w:rsidR="002F6DD4" w:rsidRDefault="005A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86" w:rsidRDefault="005A20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86" w:rsidRDefault="005A208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86" w:rsidRDefault="005A20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DD4" w:rsidRDefault="005A2086">
      <w:pPr>
        <w:spacing w:after="0" w:line="240" w:lineRule="auto"/>
      </w:pPr>
      <w:r>
        <w:separator/>
      </w:r>
    </w:p>
  </w:footnote>
  <w:footnote w:type="continuationSeparator" w:id="0">
    <w:p w:rsidR="002F6DD4" w:rsidRDefault="005A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86" w:rsidRDefault="005A208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28" w:rsidRDefault="00D87235" w:rsidP="00535428">
    <w:pPr>
      <w:pStyle w:val="Encabezado"/>
      <w:rPr>
        <w:rFonts w:ascii="Cambria Math" w:hAnsi="Cambria Math"/>
        <w:b/>
        <w:lang w:val="es-MX"/>
      </w:rPr>
    </w:pPr>
    <w:r w:rsidRPr="00585FDC">
      <w:rPr>
        <w:rFonts w:ascii="Cambria Math" w:hAnsi="Cambria Math"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10A8719" wp14:editId="3BEDB574">
          <wp:simplePos x="0" y="0"/>
          <wp:positionH relativeFrom="column">
            <wp:posOffset>-200025</wp:posOffset>
          </wp:positionH>
          <wp:positionV relativeFrom="paragraph">
            <wp:posOffset>-448310</wp:posOffset>
          </wp:positionV>
          <wp:extent cx="2667000" cy="866775"/>
          <wp:effectExtent l="0" t="0" r="0" b="0"/>
          <wp:wrapNone/>
          <wp:docPr id="1" name="Imagen 1" descr="sit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sit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</w:t>
    </w:r>
    <w:r>
      <w:rPr>
        <w:rFonts w:ascii="Cambria Math" w:hAnsi="Cambria Math"/>
        <w:b/>
        <w:sz w:val="24"/>
        <w:szCs w:val="24"/>
      </w:rPr>
      <w:t>J</w:t>
    </w:r>
    <w:r w:rsidRPr="00585FDC">
      <w:rPr>
        <w:rFonts w:ascii="Cambria Math" w:hAnsi="Cambria Math"/>
        <w:b/>
        <w:lang w:val="es-MX"/>
      </w:rPr>
      <w:t xml:space="preserve">UZGADO PROMISCUO MUNICIPAL DE </w:t>
    </w:r>
    <w:r>
      <w:rPr>
        <w:rFonts w:ascii="Cambria Math" w:hAnsi="Cambria Math"/>
        <w:b/>
        <w:lang w:val="es-MX"/>
      </w:rPr>
      <w:t>URUMITA</w:t>
    </w:r>
    <w:r w:rsidRPr="00585FDC">
      <w:rPr>
        <w:rFonts w:ascii="Cambria Math" w:hAnsi="Cambria Math"/>
        <w:b/>
        <w:lang w:val="es-MX"/>
      </w:rPr>
      <w:t xml:space="preserve"> </w:t>
    </w:r>
  </w:p>
  <w:p w:rsidR="00535428" w:rsidRDefault="00D87235" w:rsidP="00535428">
    <w:pPr>
      <w:pStyle w:val="Encabezado"/>
    </w:pPr>
    <w:r>
      <w:rPr>
        <w:rFonts w:ascii="Cambria Math" w:hAnsi="Cambria Math"/>
        <w:b/>
        <w:lang w:val="es-MX"/>
      </w:rPr>
      <w:t xml:space="preserve">                                                                                                             </w:t>
    </w:r>
    <w:r w:rsidRPr="00585FDC">
      <w:rPr>
        <w:rFonts w:ascii="Cambria Math" w:hAnsi="Cambria Math"/>
        <w:b/>
        <w:lang w:val="es-MX"/>
      </w:rPr>
      <w:t>– LA GUAJIRA</w:t>
    </w:r>
  </w:p>
  <w:p w:rsidR="00535428" w:rsidRDefault="00C3675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86" w:rsidRDefault="005A20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1B"/>
    <w:rsid w:val="002F1B79"/>
    <w:rsid w:val="002F6DD4"/>
    <w:rsid w:val="00417AB9"/>
    <w:rsid w:val="00461D1B"/>
    <w:rsid w:val="005A2086"/>
    <w:rsid w:val="006204C7"/>
    <w:rsid w:val="00635ACE"/>
    <w:rsid w:val="006A6C25"/>
    <w:rsid w:val="006C501B"/>
    <w:rsid w:val="007F363A"/>
    <w:rsid w:val="0088522D"/>
    <w:rsid w:val="00987727"/>
    <w:rsid w:val="009D631E"/>
    <w:rsid w:val="00B32198"/>
    <w:rsid w:val="00B97E5A"/>
    <w:rsid w:val="00BF6BBD"/>
    <w:rsid w:val="00C3675C"/>
    <w:rsid w:val="00D87235"/>
    <w:rsid w:val="00DA6246"/>
    <w:rsid w:val="00E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4831D-5BA4-43A8-BAF3-AA954387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1B"/>
    <w:pPr>
      <w:spacing w:line="252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01B"/>
    <w:rPr>
      <w:rFonts w:ascii="Calibri" w:eastAsia="Calibri" w:hAnsi="Calibri" w:cs="Times New Roman"/>
    </w:rPr>
  </w:style>
  <w:style w:type="paragraph" w:customStyle="1" w:styleId="Default">
    <w:name w:val="Default"/>
    <w:rsid w:val="006C501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A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0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Juez Urumita J.P.M</cp:lastModifiedBy>
  <cp:revision>73</cp:revision>
  <dcterms:created xsi:type="dcterms:W3CDTF">2024-04-09T14:28:00Z</dcterms:created>
  <dcterms:modified xsi:type="dcterms:W3CDTF">2024-04-22T20:39:00Z</dcterms:modified>
</cp:coreProperties>
</file>