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D1" w:rsidRDefault="00A308D1" w:rsidP="00A308D1">
      <w:pPr>
        <w:spacing w:line="276" w:lineRule="auto"/>
        <w:rPr>
          <w:rFonts w:ascii="Century Gothic" w:hAnsi="Century Gothic"/>
        </w:rPr>
      </w:pPr>
      <w:bookmarkStart w:id="0" w:name="_GoBack"/>
      <w:bookmarkEnd w:id="0"/>
    </w:p>
    <w:p w:rsidR="00A308D1" w:rsidRPr="00E3772D" w:rsidRDefault="00A308D1" w:rsidP="00A308D1">
      <w:pPr>
        <w:spacing w:line="276" w:lineRule="auto"/>
        <w:jc w:val="center"/>
        <w:rPr>
          <w:rFonts w:ascii="Century Gothic" w:hAnsi="Century Gothic"/>
          <w:sz w:val="28"/>
          <w:szCs w:val="28"/>
          <w:u w:val="single"/>
        </w:rPr>
      </w:pPr>
      <w:r w:rsidRPr="00E3772D">
        <w:rPr>
          <w:rFonts w:ascii="Century Gothic" w:hAnsi="Century Gothic"/>
          <w:b/>
          <w:sz w:val="28"/>
          <w:szCs w:val="28"/>
          <w:u w:val="single"/>
        </w:rPr>
        <w:t>NOTIFICACIÓN PERSONAL</w:t>
      </w:r>
    </w:p>
    <w:p w:rsidR="00A308D1" w:rsidRPr="00EE12B7" w:rsidRDefault="00A308D1" w:rsidP="00A308D1">
      <w:pPr>
        <w:spacing w:line="276" w:lineRule="auto"/>
        <w:rPr>
          <w:rFonts w:ascii="Century Gothic" w:hAnsi="Century Gothic"/>
          <w:sz w:val="28"/>
          <w:szCs w:val="28"/>
        </w:rPr>
      </w:pPr>
    </w:p>
    <w:p w:rsidR="00A308D1" w:rsidRPr="00EE12B7" w:rsidRDefault="00A308D1" w:rsidP="00A308D1">
      <w:pPr>
        <w:spacing w:line="276" w:lineRule="auto"/>
        <w:rPr>
          <w:rFonts w:ascii="Century Gothic" w:hAnsi="Century Gothic"/>
          <w:sz w:val="28"/>
          <w:szCs w:val="28"/>
        </w:rPr>
      </w:pPr>
    </w:p>
    <w:p w:rsidR="00A308D1" w:rsidRDefault="0025578E" w:rsidP="00A308D1">
      <w:pPr>
        <w:spacing w:line="276" w:lineRule="auto"/>
        <w:ind w:left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Guachené, Cauca, primero (1</w:t>
      </w:r>
      <w:r w:rsidR="00A308D1" w:rsidRPr="00EE12B7">
        <w:rPr>
          <w:rFonts w:ascii="Century Gothic" w:hAnsi="Century Gothic"/>
          <w:sz w:val="28"/>
          <w:szCs w:val="28"/>
        </w:rPr>
        <w:t>) de</w:t>
      </w:r>
      <w:r>
        <w:rPr>
          <w:rFonts w:ascii="Century Gothic" w:hAnsi="Century Gothic"/>
          <w:sz w:val="28"/>
          <w:szCs w:val="28"/>
        </w:rPr>
        <w:t xml:space="preserve"> septiembre</w:t>
      </w:r>
      <w:r w:rsidR="00A308D1" w:rsidRPr="00EE12B7">
        <w:rPr>
          <w:rFonts w:ascii="Century Gothic" w:hAnsi="Century Gothic"/>
          <w:sz w:val="28"/>
          <w:szCs w:val="28"/>
        </w:rPr>
        <w:t xml:space="preserve"> dos mil veintiunos (2021). procedo a</w:t>
      </w:r>
      <w:r w:rsidR="00A308D1" w:rsidRPr="00EE12B7">
        <w:rPr>
          <w:rFonts w:ascii="Century Gothic" w:hAnsi="Century Gothic"/>
          <w:b/>
          <w:sz w:val="28"/>
          <w:szCs w:val="28"/>
        </w:rPr>
        <w:t xml:space="preserve"> </w:t>
      </w:r>
      <w:r w:rsidR="00A308D1" w:rsidRPr="00FE3944">
        <w:rPr>
          <w:rFonts w:ascii="Century Gothic" w:hAnsi="Century Gothic"/>
          <w:sz w:val="28"/>
          <w:szCs w:val="28"/>
        </w:rPr>
        <w:t>NOTIFICAR PERSONALMENTE</w:t>
      </w:r>
      <w:r w:rsidR="00A308D1">
        <w:rPr>
          <w:rFonts w:ascii="Century Gothic" w:hAnsi="Century Gothic"/>
          <w:sz w:val="28"/>
          <w:szCs w:val="28"/>
        </w:rPr>
        <w:t xml:space="preserve"> a la </w:t>
      </w:r>
      <w:proofErr w:type="gramStart"/>
      <w:r w:rsidR="00A308D1">
        <w:rPr>
          <w:rFonts w:ascii="Century Gothic" w:hAnsi="Century Gothic"/>
          <w:sz w:val="28"/>
          <w:szCs w:val="28"/>
        </w:rPr>
        <w:t>Doctora</w:t>
      </w:r>
      <w:r w:rsidR="00A308D1" w:rsidRPr="00FE3944">
        <w:rPr>
          <w:rFonts w:ascii="Century Gothic" w:hAnsi="Century Gothic"/>
          <w:sz w:val="28"/>
          <w:szCs w:val="28"/>
        </w:rPr>
        <w:t xml:space="preserve"> </w:t>
      </w:r>
      <w:r w:rsidR="00A308D1" w:rsidRPr="009841E8">
        <w:rPr>
          <w:rFonts w:ascii="Century Gothic" w:hAnsi="Century Gothic" w:cstheme="minorHAnsi"/>
          <w:lang w:val="es-CO"/>
        </w:rPr>
        <w:t>.</w:t>
      </w:r>
      <w:proofErr w:type="gramEnd"/>
      <w:r w:rsidR="00A308D1" w:rsidRPr="009841E8">
        <w:rPr>
          <w:rFonts w:ascii="Century Gothic" w:hAnsi="Century Gothic" w:cstheme="minorHAnsi"/>
          <w:lang w:val="es-CO"/>
        </w:rPr>
        <w:t xml:space="preserve"> </w:t>
      </w:r>
      <w:r w:rsidR="00A308D1">
        <w:rPr>
          <w:rFonts w:ascii="Century Gothic" w:hAnsi="Century Gothic" w:cstheme="minorHAnsi"/>
          <w:b/>
          <w:lang w:val="es-CO"/>
        </w:rPr>
        <w:t>KELLY TATIANA LIZCANO ZAPATA</w:t>
      </w:r>
      <w:r w:rsidR="00A308D1" w:rsidRPr="009841E8">
        <w:rPr>
          <w:rFonts w:ascii="Century Gothic" w:hAnsi="Century Gothic" w:cstheme="minorHAnsi"/>
          <w:b/>
          <w:lang w:val="es-CO"/>
        </w:rPr>
        <w:t xml:space="preserve">, </w:t>
      </w:r>
      <w:r w:rsidR="00A308D1">
        <w:rPr>
          <w:rFonts w:ascii="Century Gothic" w:hAnsi="Century Gothic" w:cstheme="minorHAnsi"/>
        </w:rPr>
        <w:t>identificada con c.c. 1.062.297.250, con T.P. No.316-780</w:t>
      </w:r>
      <w:r w:rsidR="00A308D1" w:rsidRPr="009841E8">
        <w:rPr>
          <w:rFonts w:ascii="Century Gothic" w:hAnsi="Century Gothic" w:cstheme="minorHAnsi"/>
        </w:rPr>
        <w:t xml:space="preserve"> del </w:t>
      </w:r>
      <w:proofErr w:type="gramStart"/>
      <w:r w:rsidR="00A308D1" w:rsidRPr="009841E8">
        <w:rPr>
          <w:rFonts w:ascii="Century Gothic" w:hAnsi="Century Gothic" w:cstheme="minorHAnsi"/>
        </w:rPr>
        <w:t>C.S.J,,</w:t>
      </w:r>
      <w:proofErr w:type="gramEnd"/>
      <w:r w:rsidR="00A308D1" w:rsidRPr="009841E8">
        <w:rPr>
          <w:rFonts w:ascii="Century Gothic" w:hAnsi="Century Gothic" w:cstheme="minorHAnsi"/>
        </w:rPr>
        <w:t xml:space="preserve"> actuando como CURADOR</w:t>
      </w:r>
      <w:r w:rsidR="00A308D1">
        <w:rPr>
          <w:rFonts w:ascii="Century Gothic" w:hAnsi="Century Gothic" w:cstheme="minorHAnsi"/>
        </w:rPr>
        <w:t xml:space="preserve"> AD. LITEM</w:t>
      </w:r>
      <w:r w:rsidR="00A308D1" w:rsidRPr="00FE3944">
        <w:rPr>
          <w:rFonts w:ascii="Century Gothic" w:hAnsi="Century Gothic"/>
          <w:sz w:val="28"/>
          <w:szCs w:val="28"/>
        </w:rPr>
        <w:t xml:space="preserve"> de</w:t>
      </w:r>
      <w:r w:rsidR="00A308D1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LOS HEREDEROS INDETERMINADOS DE LA SEÑORA ANA JOSEFA CORRALES quien se </w:t>
      </w:r>
      <w:proofErr w:type="spellStart"/>
      <w:r>
        <w:rPr>
          <w:rFonts w:ascii="Century Gothic" w:hAnsi="Century Gothic"/>
          <w:b/>
          <w:sz w:val="28"/>
          <w:szCs w:val="28"/>
        </w:rPr>
        <w:t>identifico</w:t>
      </w:r>
      <w:proofErr w:type="spellEnd"/>
      <w:r>
        <w:rPr>
          <w:rFonts w:ascii="Century Gothic" w:hAnsi="Century Gothic"/>
          <w:b/>
          <w:sz w:val="28"/>
          <w:szCs w:val="28"/>
        </w:rPr>
        <w:t xml:space="preserve"> en vida con cedula 29840615 y demás </w:t>
      </w:r>
      <w:proofErr w:type="gramStart"/>
      <w:r>
        <w:rPr>
          <w:rFonts w:ascii="Century Gothic" w:hAnsi="Century Gothic"/>
          <w:b/>
          <w:sz w:val="28"/>
          <w:szCs w:val="28"/>
        </w:rPr>
        <w:t>herederos  indeterminados</w:t>
      </w:r>
      <w:proofErr w:type="gramEnd"/>
      <w:r w:rsidR="00A308D1" w:rsidRPr="00FE3944">
        <w:rPr>
          <w:rFonts w:ascii="Century Gothic" w:hAnsi="Century Gothic"/>
          <w:sz w:val="28"/>
          <w:szCs w:val="28"/>
        </w:rPr>
        <w:t>,</w:t>
      </w:r>
      <w:r w:rsidR="00A308D1">
        <w:rPr>
          <w:rFonts w:ascii="Century Gothic" w:hAnsi="Century Gothic"/>
          <w:sz w:val="28"/>
          <w:szCs w:val="28"/>
        </w:rPr>
        <w:t xml:space="preserve"> al interior del proceso DECLARATIVO DE PERT</w:t>
      </w:r>
      <w:r>
        <w:rPr>
          <w:rFonts w:ascii="Century Gothic" w:hAnsi="Century Gothic"/>
          <w:sz w:val="28"/>
          <w:szCs w:val="28"/>
        </w:rPr>
        <w:t>ENENCIA  con radicado 2020-00041-00, impetrado por EDUAR ORTIZ MEJIA</w:t>
      </w:r>
      <w:r w:rsidR="00A308D1">
        <w:rPr>
          <w:rFonts w:ascii="Century Gothic" w:hAnsi="Century Gothic"/>
          <w:sz w:val="28"/>
          <w:szCs w:val="28"/>
        </w:rPr>
        <w:t>.</w:t>
      </w:r>
    </w:p>
    <w:p w:rsidR="00A308D1" w:rsidRPr="00EE12B7" w:rsidRDefault="00A308D1" w:rsidP="00A308D1">
      <w:pPr>
        <w:spacing w:line="276" w:lineRule="auto"/>
        <w:ind w:left="708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En consecuencia, se le Notifica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Pr="00EE12B7">
        <w:rPr>
          <w:rFonts w:ascii="Century Gothic" w:hAnsi="Century Gothic"/>
          <w:sz w:val="28"/>
          <w:szCs w:val="28"/>
        </w:rPr>
        <w:t xml:space="preserve">el contenido del auto </w:t>
      </w:r>
      <w:r w:rsidRPr="00EE12B7">
        <w:rPr>
          <w:rFonts w:ascii="Century Gothic" w:hAnsi="Century Gothic"/>
          <w:b/>
          <w:sz w:val="28"/>
          <w:szCs w:val="28"/>
        </w:rPr>
        <w:t>ADMISORIO DE LA DEMANDA</w:t>
      </w:r>
      <w:r w:rsidR="0025578E">
        <w:rPr>
          <w:rFonts w:ascii="Century Gothic" w:hAnsi="Century Gothic"/>
          <w:sz w:val="28"/>
          <w:szCs w:val="28"/>
        </w:rPr>
        <w:t xml:space="preserve"> de fecha 04 de septiembre</w:t>
      </w:r>
      <w:r>
        <w:rPr>
          <w:rFonts w:ascii="Century Gothic" w:hAnsi="Century Gothic"/>
          <w:sz w:val="28"/>
          <w:szCs w:val="28"/>
        </w:rPr>
        <w:t xml:space="preserve"> de 2.020</w:t>
      </w:r>
      <w:r w:rsidRPr="00EE12B7">
        <w:rPr>
          <w:rFonts w:ascii="Century Gothic" w:hAnsi="Century Gothic"/>
          <w:sz w:val="28"/>
          <w:szCs w:val="28"/>
        </w:rPr>
        <w:t>,</w:t>
      </w:r>
      <w:r w:rsidRPr="00EE12B7">
        <w:rPr>
          <w:rFonts w:ascii="Century Gothic" w:hAnsi="Century Gothic"/>
          <w:b/>
          <w:sz w:val="28"/>
          <w:szCs w:val="28"/>
        </w:rPr>
        <w:t xml:space="preserve"> </w:t>
      </w:r>
      <w:r w:rsidRPr="00EE12B7">
        <w:rPr>
          <w:rFonts w:ascii="Century Gothic" w:hAnsi="Century Gothic"/>
          <w:sz w:val="28"/>
          <w:szCs w:val="28"/>
        </w:rPr>
        <w:t xml:space="preserve">Acto seguido se le corre traslado de la demanda por el término común de </w:t>
      </w:r>
      <w:r>
        <w:rPr>
          <w:rFonts w:ascii="Century Gothic" w:hAnsi="Century Gothic"/>
          <w:b/>
          <w:sz w:val="28"/>
          <w:szCs w:val="28"/>
        </w:rPr>
        <w:t>diez (10</w:t>
      </w:r>
      <w:r w:rsidRPr="00EE12B7">
        <w:rPr>
          <w:rFonts w:ascii="Century Gothic" w:hAnsi="Century Gothic"/>
          <w:b/>
          <w:sz w:val="28"/>
          <w:szCs w:val="28"/>
        </w:rPr>
        <w:t xml:space="preserve">) días </w:t>
      </w:r>
      <w:r w:rsidRPr="00EE12B7">
        <w:rPr>
          <w:rFonts w:ascii="Century Gothic" w:hAnsi="Century Gothic"/>
          <w:sz w:val="28"/>
          <w:szCs w:val="28"/>
        </w:rPr>
        <w:t>hábiles siguientes a la</w:t>
      </w:r>
      <w:r w:rsidRPr="00EE12B7">
        <w:rPr>
          <w:rFonts w:ascii="Century Gothic" w:hAnsi="Century Gothic"/>
          <w:b/>
          <w:sz w:val="28"/>
          <w:szCs w:val="28"/>
        </w:rPr>
        <w:t xml:space="preserve"> </w:t>
      </w:r>
      <w:r w:rsidRPr="00EE12B7">
        <w:rPr>
          <w:rFonts w:ascii="Century Gothic" w:hAnsi="Century Gothic"/>
          <w:sz w:val="28"/>
          <w:szCs w:val="28"/>
        </w:rPr>
        <w:t xml:space="preserve">notificación de la presente providencia y la entrega de la copia de la demanda y de los respectivos anexos presentados con tal fin. Se le advierte al notificado que, para la comparecía a este Juzgado o para ejercer su derecho de defensa dentro del término concedido, deberá hacerlo por conducto del correo institucional de este Juzgado que se identifica de la siguiente manera:  </w:t>
      </w:r>
      <w:hyperlink r:id="rId4" w:history="1">
        <w:r w:rsidRPr="00EE12B7">
          <w:rPr>
            <w:rStyle w:val="Hipervnculo"/>
            <w:rFonts w:ascii="Century Gothic" w:hAnsi="Century Gothic"/>
            <w:b/>
            <w:szCs w:val="24"/>
          </w:rPr>
          <w:t>j01prmguachene@cendoj.ramajudicial.gov.co</w:t>
        </w:r>
      </w:hyperlink>
      <w:r w:rsidRPr="00EE12B7">
        <w:rPr>
          <w:rFonts w:ascii="Century Gothic" w:hAnsi="Century Gothic"/>
          <w:b/>
          <w:szCs w:val="24"/>
        </w:rPr>
        <w:t>.</w:t>
      </w:r>
      <w:r w:rsidRPr="00EE12B7">
        <w:rPr>
          <w:rFonts w:ascii="Century Gothic" w:hAnsi="Century Gothic"/>
          <w:b/>
          <w:sz w:val="28"/>
          <w:szCs w:val="28"/>
        </w:rPr>
        <w:t xml:space="preserve"> </w:t>
      </w:r>
      <w:r w:rsidRPr="00EE12B7">
        <w:rPr>
          <w:rFonts w:ascii="Century Gothic" w:hAnsi="Century Gothic"/>
          <w:sz w:val="28"/>
          <w:szCs w:val="28"/>
        </w:rPr>
        <w:t>Enterado de su contenido firma tal como aparece.</w:t>
      </w:r>
    </w:p>
    <w:p w:rsidR="00A308D1" w:rsidRPr="00EE12B7" w:rsidRDefault="00A308D1" w:rsidP="00A308D1">
      <w:pPr>
        <w:spacing w:line="276" w:lineRule="auto"/>
        <w:rPr>
          <w:rFonts w:ascii="Century Gothic" w:hAnsi="Century Gothic"/>
          <w:sz w:val="28"/>
          <w:szCs w:val="28"/>
        </w:rPr>
      </w:pPr>
    </w:p>
    <w:p w:rsidR="00A308D1" w:rsidRPr="00EE12B7" w:rsidRDefault="00A308D1" w:rsidP="00A308D1">
      <w:pPr>
        <w:spacing w:line="276" w:lineRule="auto"/>
        <w:ind w:left="708"/>
        <w:rPr>
          <w:rFonts w:ascii="Century Gothic" w:hAnsi="Century Gothic"/>
          <w:sz w:val="28"/>
          <w:szCs w:val="28"/>
        </w:rPr>
      </w:pPr>
    </w:p>
    <w:p w:rsidR="00A308D1" w:rsidRPr="00EE12B7" w:rsidRDefault="00A308D1" w:rsidP="00A308D1">
      <w:pPr>
        <w:spacing w:line="276" w:lineRule="auto"/>
        <w:rPr>
          <w:rFonts w:ascii="Century Gothic" w:hAnsi="Century Gothic"/>
          <w:b/>
          <w:sz w:val="28"/>
          <w:szCs w:val="28"/>
        </w:rPr>
      </w:pPr>
      <w:r w:rsidRPr="00EE12B7">
        <w:rPr>
          <w:rFonts w:ascii="Century Gothic" w:hAnsi="Century Gothic"/>
          <w:sz w:val="28"/>
          <w:szCs w:val="28"/>
        </w:rPr>
        <w:t xml:space="preserve">          El Notificado,</w:t>
      </w:r>
    </w:p>
    <w:p w:rsidR="00A308D1" w:rsidRPr="00EE12B7" w:rsidRDefault="00A308D1" w:rsidP="00A308D1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A308D1" w:rsidRPr="00EE12B7" w:rsidRDefault="00A308D1" w:rsidP="00A308D1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A308D1" w:rsidRPr="00C32F7D" w:rsidRDefault="00A308D1" w:rsidP="00A308D1">
      <w:pPr>
        <w:spacing w:line="276" w:lineRule="auto"/>
        <w:ind w:left="708"/>
        <w:jc w:val="center"/>
        <w:rPr>
          <w:rFonts w:ascii="Century Gothic" w:hAnsi="Century Gothic"/>
          <w:b/>
          <w:sz w:val="28"/>
          <w:szCs w:val="28"/>
        </w:rPr>
      </w:pPr>
      <w:r w:rsidRPr="00C32F7D">
        <w:rPr>
          <w:rFonts w:ascii="Century Gothic" w:hAnsi="Century Gothic" w:cstheme="minorHAnsi"/>
          <w:b/>
          <w:sz w:val="28"/>
          <w:szCs w:val="28"/>
          <w:lang w:val="es-CO"/>
        </w:rPr>
        <w:t>KELLY TATIANA LIZCANO ZAPATA</w:t>
      </w:r>
    </w:p>
    <w:p w:rsidR="00A308D1" w:rsidRPr="00EE12B7" w:rsidRDefault="00A308D1" w:rsidP="00A308D1">
      <w:pPr>
        <w:spacing w:line="276" w:lineRule="auto"/>
        <w:ind w:left="708"/>
        <w:jc w:val="center"/>
        <w:rPr>
          <w:rFonts w:ascii="Century Gothic" w:hAnsi="Century Gothic"/>
          <w:b/>
          <w:sz w:val="28"/>
          <w:szCs w:val="28"/>
        </w:rPr>
      </w:pPr>
    </w:p>
    <w:p w:rsidR="00A308D1" w:rsidRPr="00EE12B7" w:rsidRDefault="00A308D1" w:rsidP="00A308D1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</w:p>
    <w:p w:rsidR="00A308D1" w:rsidRPr="00EE12B7" w:rsidRDefault="00A308D1" w:rsidP="00A308D1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</w:p>
    <w:p w:rsidR="00A308D1" w:rsidRPr="00EE12B7" w:rsidRDefault="00A308D1" w:rsidP="00A308D1">
      <w:pPr>
        <w:spacing w:line="276" w:lineRule="auto"/>
        <w:rPr>
          <w:rFonts w:ascii="Century Gothic" w:hAnsi="Century Gothic"/>
          <w:sz w:val="28"/>
          <w:szCs w:val="28"/>
        </w:rPr>
      </w:pPr>
      <w:r w:rsidRPr="00EE12B7">
        <w:rPr>
          <w:rFonts w:ascii="Century Gothic" w:hAnsi="Century Gothic"/>
          <w:sz w:val="28"/>
          <w:szCs w:val="28"/>
        </w:rPr>
        <w:t xml:space="preserve">   </w:t>
      </w:r>
      <w:r>
        <w:rPr>
          <w:rFonts w:ascii="Century Gothic" w:hAnsi="Century Gothic"/>
          <w:sz w:val="28"/>
          <w:szCs w:val="28"/>
        </w:rPr>
        <w:t xml:space="preserve">   </w:t>
      </w:r>
      <w:r w:rsidRPr="00EE12B7">
        <w:rPr>
          <w:rFonts w:ascii="Century Gothic" w:hAnsi="Century Gothic"/>
          <w:sz w:val="28"/>
          <w:szCs w:val="28"/>
        </w:rPr>
        <w:t xml:space="preserve">    Quien Notifica,</w:t>
      </w:r>
    </w:p>
    <w:p w:rsidR="00A308D1" w:rsidRPr="00EE12B7" w:rsidRDefault="00A308D1" w:rsidP="00A308D1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A308D1" w:rsidRPr="00EE12B7" w:rsidRDefault="00A308D1" w:rsidP="00A308D1">
      <w:pPr>
        <w:spacing w:line="276" w:lineRule="auto"/>
        <w:rPr>
          <w:rFonts w:ascii="Century Gothic" w:hAnsi="Century Gothic"/>
          <w:b/>
          <w:sz w:val="28"/>
          <w:szCs w:val="28"/>
        </w:rPr>
      </w:pPr>
      <w:r w:rsidRPr="00EE12B7">
        <w:rPr>
          <w:rFonts w:ascii="Century Gothic" w:hAnsi="Century Gothic"/>
          <w:b/>
          <w:sz w:val="28"/>
          <w:szCs w:val="28"/>
        </w:rPr>
        <w:t xml:space="preserve">    </w:t>
      </w:r>
    </w:p>
    <w:p w:rsidR="00A308D1" w:rsidRPr="00EE12B7" w:rsidRDefault="00A308D1" w:rsidP="00A308D1">
      <w:pPr>
        <w:spacing w:line="276" w:lineRule="auto"/>
        <w:rPr>
          <w:rFonts w:ascii="Century Gothic" w:hAnsi="Century Gothic"/>
          <w:b/>
          <w:sz w:val="28"/>
          <w:szCs w:val="28"/>
        </w:rPr>
      </w:pPr>
    </w:p>
    <w:p w:rsidR="00A308D1" w:rsidRPr="00EE12B7" w:rsidRDefault="00A308D1" w:rsidP="00A308D1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</w:t>
      </w:r>
      <w:r w:rsidRPr="00EE12B7">
        <w:rPr>
          <w:rFonts w:ascii="Century Gothic" w:hAnsi="Century Gothic"/>
          <w:b/>
          <w:sz w:val="28"/>
          <w:szCs w:val="28"/>
        </w:rPr>
        <w:t>JHON LUNA</w:t>
      </w:r>
    </w:p>
    <w:p w:rsidR="00A308D1" w:rsidRPr="00EE12B7" w:rsidRDefault="00A308D1" w:rsidP="00A308D1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EE12B7">
        <w:rPr>
          <w:rFonts w:ascii="Century Gothic" w:hAnsi="Century Gothic"/>
          <w:b/>
          <w:sz w:val="28"/>
          <w:szCs w:val="28"/>
        </w:rPr>
        <w:t xml:space="preserve">     CITADOR</w:t>
      </w:r>
    </w:p>
    <w:p w:rsidR="00A308D1" w:rsidRPr="00EE12B7" w:rsidRDefault="00A308D1" w:rsidP="00A308D1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A308D1" w:rsidRDefault="00A308D1" w:rsidP="00A308D1"/>
    <w:p w:rsidR="00A308D1" w:rsidRDefault="00A308D1" w:rsidP="00A308D1"/>
    <w:p w:rsidR="00A308D1" w:rsidRDefault="00A308D1" w:rsidP="00A308D1"/>
    <w:p w:rsidR="00A308D1" w:rsidRDefault="00A308D1" w:rsidP="00A308D1"/>
    <w:p w:rsidR="00A308D1" w:rsidRPr="004A2CB3" w:rsidRDefault="00A308D1" w:rsidP="00A308D1">
      <w:pPr>
        <w:keepNext/>
        <w:keepLines/>
        <w:spacing w:before="40"/>
        <w:ind w:firstLine="708"/>
        <w:outlineLvl w:val="5"/>
        <w:rPr>
          <w:rFonts w:ascii="Century Gothic" w:hAnsi="Century Gothic"/>
          <w:szCs w:val="24"/>
          <w:lang w:val="es-CO"/>
        </w:rPr>
      </w:pPr>
      <w:r>
        <w:rPr>
          <w:rFonts w:ascii="Century Gothic" w:hAnsi="Century Gothic"/>
          <w:szCs w:val="24"/>
          <w:lang w:val="es-CO"/>
        </w:rPr>
        <w:t xml:space="preserve">                               </w:t>
      </w:r>
      <w:r w:rsidRPr="004A2CB3">
        <w:rPr>
          <w:rFonts w:ascii="Century Gothic" w:hAnsi="Century Gothic"/>
          <w:szCs w:val="24"/>
          <w:lang w:val="es-CO"/>
        </w:rPr>
        <w:t>REPUBLICA DE COLOMBIA</w:t>
      </w:r>
    </w:p>
    <w:p w:rsidR="00A308D1" w:rsidRPr="004A2CB3" w:rsidRDefault="00A308D1" w:rsidP="00A308D1">
      <w:pPr>
        <w:keepNext/>
        <w:ind w:right="51"/>
        <w:jc w:val="center"/>
        <w:outlineLvl w:val="5"/>
        <w:rPr>
          <w:rFonts w:ascii="Century Gothic" w:hAnsi="Century Gothic"/>
          <w:szCs w:val="24"/>
        </w:rPr>
      </w:pPr>
      <w:r w:rsidRPr="004A2CB3">
        <w:rPr>
          <w:rFonts w:ascii="Century Gothic" w:hAnsi="Century Gothic"/>
          <w:noProof/>
          <w:szCs w:val="24"/>
          <w:lang w:val="en-US" w:eastAsia="en-US"/>
        </w:rPr>
        <w:drawing>
          <wp:inline distT="0" distB="0" distL="0" distR="0" wp14:anchorId="73D685B3" wp14:editId="07D40A88">
            <wp:extent cx="609600" cy="590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D1" w:rsidRPr="004A2CB3" w:rsidRDefault="00A308D1" w:rsidP="00A308D1">
      <w:pPr>
        <w:keepNext/>
        <w:ind w:right="51"/>
        <w:jc w:val="center"/>
        <w:outlineLvl w:val="5"/>
        <w:rPr>
          <w:rFonts w:ascii="Century Gothic" w:hAnsi="Century Gothic"/>
          <w:szCs w:val="24"/>
        </w:rPr>
      </w:pPr>
      <w:r w:rsidRPr="004A2CB3">
        <w:rPr>
          <w:rFonts w:ascii="Century Gothic" w:hAnsi="Century Gothic"/>
          <w:szCs w:val="24"/>
        </w:rPr>
        <w:t>RAMA JUDICIAL DEL PODER PÚBLICO</w:t>
      </w:r>
    </w:p>
    <w:p w:rsidR="00A308D1" w:rsidRPr="004A2CB3" w:rsidRDefault="00A308D1" w:rsidP="00A308D1">
      <w:pPr>
        <w:keepNext/>
        <w:ind w:right="51"/>
        <w:jc w:val="center"/>
        <w:outlineLvl w:val="5"/>
        <w:rPr>
          <w:rFonts w:ascii="Century Gothic" w:hAnsi="Century Gothic"/>
          <w:szCs w:val="24"/>
        </w:rPr>
      </w:pPr>
      <w:r w:rsidRPr="004A2CB3">
        <w:rPr>
          <w:rFonts w:ascii="Century Gothic" w:hAnsi="Century Gothic"/>
          <w:szCs w:val="24"/>
        </w:rPr>
        <w:t>JUZGADO PROMISCUO MUNICIPAL</w:t>
      </w:r>
    </w:p>
    <w:p w:rsidR="00A308D1" w:rsidRPr="004A2CB3" w:rsidRDefault="00A308D1" w:rsidP="00A308D1">
      <w:pPr>
        <w:keepNext/>
        <w:ind w:right="51"/>
        <w:jc w:val="center"/>
        <w:outlineLvl w:val="5"/>
        <w:rPr>
          <w:rFonts w:ascii="Century Gothic" w:hAnsi="Century Gothic"/>
          <w:szCs w:val="24"/>
        </w:rPr>
      </w:pPr>
      <w:r w:rsidRPr="004A2CB3">
        <w:rPr>
          <w:rFonts w:ascii="Century Gothic" w:hAnsi="Century Gothic"/>
          <w:szCs w:val="24"/>
        </w:rPr>
        <w:t>GUACHENÉ – CAUCA</w:t>
      </w:r>
    </w:p>
    <w:p w:rsidR="00A308D1" w:rsidRPr="004A2CB3" w:rsidRDefault="00A308D1" w:rsidP="00A308D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entury Gothic" w:hAnsi="Century Gothic" w:cs="Arial"/>
          <w:szCs w:val="24"/>
          <w:lang w:val="es-CO"/>
        </w:rPr>
      </w:pPr>
      <w:r w:rsidRPr="004A2CB3">
        <w:rPr>
          <w:rFonts w:ascii="Century Gothic" w:hAnsi="Century Gothic"/>
          <w:sz w:val="22"/>
          <w:szCs w:val="22"/>
          <w:lang w:val="es-CO"/>
        </w:rPr>
        <w:t xml:space="preserve"> </w:t>
      </w:r>
      <w:r w:rsidRPr="004A2CB3">
        <w:rPr>
          <w:rFonts w:ascii="Century Gothic" w:hAnsi="Century Gothic"/>
          <w:szCs w:val="24"/>
          <w:lang w:val="es-CO"/>
        </w:rPr>
        <w:t>19 300 40 89 001</w:t>
      </w:r>
    </w:p>
    <w:p w:rsidR="00A308D1" w:rsidRPr="004A2CB3" w:rsidRDefault="00A308D1" w:rsidP="00A308D1">
      <w:pPr>
        <w:jc w:val="left"/>
        <w:rPr>
          <w:rFonts w:ascii="Century Gothic" w:hAnsi="Century Gothic" w:cs="Arial"/>
          <w:b/>
          <w:szCs w:val="24"/>
        </w:rPr>
      </w:pPr>
    </w:p>
    <w:p w:rsidR="00A308D1" w:rsidRPr="004A2CB3" w:rsidRDefault="00A308D1" w:rsidP="00A308D1">
      <w:pPr>
        <w:jc w:val="left"/>
        <w:rPr>
          <w:rFonts w:ascii="Century Gothic" w:hAnsi="Century Gothic" w:cs="Arial"/>
          <w:b/>
          <w:szCs w:val="24"/>
        </w:rPr>
      </w:pPr>
      <w:r w:rsidRPr="004A2CB3">
        <w:rPr>
          <w:rFonts w:ascii="Century Gothic" w:hAnsi="Century Gothic" w:cs="Arial"/>
          <w:b/>
          <w:szCs w:val="24"/>
        </w:rPr>
        <w:t>DILIGENCIA</w:t>
      </w:r>
      <w:r>
        <w:rPr>
          <w:rFonts w:ascii="Century Gothic" w:hAnsi="Century Gothic" w:cs="Arial"/>
          <w:b/>
          <w:szCs w:val="24"/>
        </w:rPr>
        <w:t xml:space="preserve"> DE POSESIÓN DE CURADOR AD LITEM</w:t>
      </w:r>
      <w:r w:rsidRPr="004A2CB3">
        <w:rPr>
          <w:rFonts w:ascii="Century Gothic" w:hAnsi="Century Gothic" w:cs="Arial"/>
          <w:b/>
          <w:szCs w:val="24"/>
        </w:rPr>
        <w:t xml:space="preserve">. </w:t>
      </w:r>
    </w:p>
    <w:p w:rsidR="00A308D1" w:rsidRDefault="00A308D1" w:rsidP="00A308D1">
      <w:pPr>
        <w:keepNext/>
        <w:keepLines/>
        <w:spacing w:before="40"/>
        <w:outlineLvl w:val="5"/>
        <w:rPr>
          <w:rFonts w:ascii="Century Gothic" w:hAnsi="Century Gothic" w:cs="Arial"/>
          <w:szCs w:val="24"/>
        </w:rPr>
      </w:pPr>
    </w:p>
    <w:p w:rsidR="00A308D1" w:rsidRPr="002E3FE5" w:rsidRDefault="00A308D1" w:rsidP="00A308D1">
      <w:pPr>
        <w:spacing w:line="276" w:lineRule="auto"/>
        <w:rPr>
          <w:rFonts w:ascii="Century Gothic" w:hAnsi="Century Gothic"/>
          <w:b/>
          <w:sz w:val="28"/>
          <w:szCs w:val="28"/>
        </w:rPr>
      </w:pPr>
      <w:proofErr w:type="gramStart"/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>Al  Juzgado</w:t>
      </w:r>
      <w:proofErr w:type="gramEnd"/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 xml:space="preserve"> Promiscuo Municipal de Guachené, Cauca, siend</w:t>
      </w:r>
      <w:r w:rsidR="0025578E">
        <w:rPr>
          <w:rFonts w:ascii="Century Gothic" w:hAnsi="Century Gothic" w:cs="Arial"/>
          <w:color w:val="000000"/>
          <w:sz w:val="28"/>
          <w:szCs w:val="28"/>
          <w:lang w:val="es-CO"/>
        </w:rPr>
        <w:t>o las 10:00 am, de hoy primero  (1) de septiembre</w:t>
      </w:r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 xml:space="preserve">  de dos mil </w:t>
      </w:r>
      <w:r>
        <w:rPr>
          <w:rFonts w:ascii="Century Gothic" w:hAnsi="Century Gothic" w:cs="Arial"/>
          <w:color w:val="000000"/>
          <w:sz w:val="28"/>
          <w:szCs w:val="28"/>
          <w:lang w:val="es-CO"/>
        </w:rPr>
        <w:t>veintiuno  (2021), compareció la</w:t>
      </w:r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 xml:space="preserve"> Doctor</w:t>
      </w:r>
      <w:r>
        <w:rPr>
          <w:rFonts w:ascii="Century Gothic" w:hAnsi="Century Gothic" w:cs="Arial"/>
          <w:color w:val="000000"/>
          <w:sz w:val="28"/>
          <w:szCs w:val="28"/>
          <w:lang w:val="es-CO"/>
        </w:rPr>
        <w:t>a</w:t>
      </w:r>
      <w:r w:rsidRPr="007E156E">
        <w:rPr>
          <w:rFonts w:ascii="Century Gothic" w:hAnsi="Century Gothic" w:cs="Arial"/>
          <w:sz w:val="28"/>
          <w:szCs w:val="28"/>
          <w:lang w:val="es-CO"/>
        </w:rPr>
        <w:t xml:space="preserve">. </w:t>
      </w:r>
      <w:r>
        <w:rPr>
          <w:rFonts w:ascii="Century Gothic" w:hAnsi="Century Gothic" w:cstheme="minorHAnsi"/>
          <w:b/>
          <w:lang w:val="es-CO"/>
        </w:rPr>
        <w:t>KELLY TATIANA LIZCANO ZAPATA</w:t>
      </w:r>
      <w:r w:rsidRPr="009841E8">
        <w:rPr>
          <w:rFonts w:ascii="Century Gothic" w:hAnsi="Century Gothic" w:cstheme="minorHAnsi"/>
          <w:b/>
          <w:lang w:val="es-CO"/>
        </w:rPr>
        <w:t xml:space="preserve">, </w:t>
      </w:r>
      <w:r>
        <w:rPr>
          <w:rFonts w:ascii="Century Gothic" w:hAnsi="Century Gothic" w:cstheme="minorHAnsi"/>
        </w:rPr>
        <w:t>identificada con c.c. 1.062.297.250, con T.P. No.316-780</w:t>
      </w:r>
      <w:r w:rsidRPr="009841E8">
        <w:rPr>
          <w:rFonts w:ascii="Century Gothic" w:hAnsi="Century Gothic" w:cstheme="minorHAnsi"/>
        </w:rPr>
        <w:t xml:space="preserve"> del </w:t>
      </w:r>
      <w:proofErr w:type="gramStart"/>
      <w:r w:rsidRPr="009841E8">
        <w:rPr>
          <w:rFonts w:ascii="Century Gothic" w:hAnsi="Century Gothic" w:cstheme="minorHAnsi"/>
        </w:rPr>
        <w:t>C.S.J,,</w:t>
      </w:r>
      <w:proofErr w:type="gramEnd"/>
      <w:r w:rsidRPr="002231B8">
        <w:rPr>
          <w:rFonts w:ascii="Century Gothic" w:hAnsi="Century Gothic" w:cs="Arial"/>
          <w:szCs w:val="24"/>
        </w:rPr>
        <w:t xml:space="preserve"> </w:t>
      </w:r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 xml:space="preserve"> </w:t>
      </w:r>
      <w:r w:rsidRPr="007E156E">
        <w:rPr>
          <w:rFonts w:ascii="Century Gothic" w:hAnsi="Century Gothic" w:cs="Arial"/>
          <w:sz w:val="28"/>
          <w:szCs w:val="28"/>
        </w:rPr>
        <w:t xml:space="preserve">actuando como CURADOR designado, </w:t>
      </w:r>
      <w:r>
        <w:rPr>
          <w:rFonts w:ascii="Century Gothic" w:hAnsi="Century Gothic"/>
          <w:sz w:val="28"/>
          <w:szCs w:val="28"/>
        </w:rPr>
        <w:t xml:space="preserve">de </w:t>
      </w:r>
      <w:proofErr w:type="spellStart"/>
      <w:r w:rsidR="0025578E" w:rsidRPr="00FE3944">
        <w:rPr>
          <w:rFonts w:ascii="Century Gothic" w:hAnsi="Century Gothic"/>
          <w:sz w:val="28"/>
          <w:szCs w:val="28"/>
        </w:rPr>
        <w:t>de</w:t>
      </w:r>
      <w:proofErr w:type="spellEnd"/>
      <w:r w:rsidR="0025578E">
        <w:rPr>
          <w:rFonts w:ascii="Century Gothic" w:hAnsi="Century Gothic"/>
          <w:sz w:val="28"/>
          <w:szCs w:val="28"/>
        </w:rPr>
        <w:t xml:space="preserve"> </w:t>
      </w:r>
      <w:r w:rsidR="0025578E">
        <w:rPr>
          <w:rFonts w:ascii="Century Gothic" w:hAnsi="Century Gothic"/>
          <w:b/>
          <w:sz w:val="28"/>
          <w:szCs w:val="28"/>
        </w:rPr>
        <w:t xml:space="preserve">LOS HEREDEROS INDETERMINADOS DE LA SEÑORA ANA JOSEFA CORRALES quien se </w:t>
      </w:r>
      <w:proofErr w:type="spellStart"/>
      <w:r w:rsidR="0025578E">
        <w:rPr>
          <w:rFonts w:ascii="Century Gothic" w:hAnsi="Century Gothic"/>
          <w:b/>
          <w:sz w:val="28"/>
          <w:szCs w:val="28"/>
        </w:rPr>
        <w:t>identifico</w:t>
      </w:r>
      <w:proofErr w:type="spellEnd"/>
      <w:r w:rsidR="0025578E">
        <w:rPr>
          <w:rFonts w:ascii="Century Gothic" w:hAnsi="Century Gothic"/>
          <w:b/>
          <w:sz w:val="28"/>
          <w:szCs w:val="28"/>
        </w:rPr>
        <w:t xml:space="preserve"> en vida con cedula 29840615 y demás herederos  indeterminados</w:t>
      </w:r>
      <w:r w:rsidR="0025578E" w:rsidRPr="00FE3944">
        <w:rPr>
          <w:rFonts w:ascii="Century Gothic" w:hAnsi="Century Gothic"/>
          <w:sz w:val="28"/>
          <w:szCs w:val="28"/>
        </w:rPr>
        <w:t>,</w:t>
      </w:r>
      <w:r w:rsidR="0025578E">
        <w:rPr>
          <w:rFonts w:ascii="Century Gothic" w:hAnsi="Century Gothic"/>
          <w:sz w:val="28"/>
          <w:szCs w:val="28"/>
        </w:rPr>
        <w:t xml:space="preserve"> al interior del proceso DECLARATIVO DE PERTENENCIA  con radicado 2020-00041-00</w:t>
      </w:r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>. El se</w:t>
      </w:r>
      <w:r>
        <w:rPr>
          <w:rFonts w:ascii="Century Gothic" w:hAnsi="Century Gothic" w:cs="Arial"/>
          <w:color w:val="000000"/>
          <w:sz w:val="28"/>
          <w:szCs w:val="28"/>
          <w:lang w:val="es-CO"/>
        </w:rPr>
        <w:t>ñor Juez procedió a posesionarlo</w:t>
      </w:r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 xml:space="preserve">, para ello le tomó el juramento de rigor conforme a la ley, en tal virtud la presente se posesionó y manifestó bajo la gravedad del juramento que se compromete a cumplir bien y fielmente con los deberes que el cargo le impone y guardar la reserva del sumario. </w:t>
      </w:r>
    </w:p>
    <w:p w:rsidR="00A308D1" w:rsidRPr="007E156E" w:rsidRDefault="00A308D1" w:rsidP="00A308D1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 w:cs="Arial"/>
          <w:color w:val="000000"/>
          <w:sz w:val="28"/>
          <w:szCs w:val="28"/>
          <w:lang w:val="es-CO"/>
        </w:rPr>
      </w:pPr>
      <w:r w:rsidRPr="007E156E">
        <w:rPr>
          <w:rFonts w:ascii="Century Gothic" w:hAnsi="Century Gothic" w:cs="Arial"/>
          <w:color w:val="000000"/>
          <w:sz w:val="28"/>
          <w:szCs w:val="28"/>
          <w:lang w:val="es-CO"/>
        </w:rPr>
        <w:t>En este estado de la diligencia y no siendo otro el objeto de la presente diligencia se termina y firma como aparece por los que en ella intervinieron, una vez leída y aprobada en todas sus partes.</w:t>
      </w:r>
    </w:p>
    <w:p w:rsidR="00A308D1" w:rsidRDefault="00A308D1" w:rsidP="00A308D1">
      <w:pPr>
        <w:rPr>
          <w:rFonts w:ascii="Century Gothic" w:hAnsi="Century Gothic" w:cs="Arial"/>
          <w:sz w:val="20"/>
        </w:rPr>
      </w:pPr>
    </w:p>
    <w:p w:rsidR="00A308D1" w:rsidRDefault="00A308D1" w:rsidP="00A308D1">
      <w:pPr>
        <w:rPr>
          <w:rFonts w:ascii="Century Gothic" w:hAnsi="Century Gothic" w:cs="Arial"/>
          <w:b/>
          <w:sz w:val="20"/>
        </w:rPr>
      </w:pPr>
    </w:p>
    <w:p w:rsidR="00A308D1" w:rsidRPr="004A2CB3" w:rsidRDefault="00A308D1" w:rsidP="00A308D1">
      <w:pPr>
        <w:rPr>
          <w:rFonts w:ascii="Century Gothic" w:hAnsi="Century Gothic" w:cs="Arial"/>
          <w:b/>
          <w:szCs w:val="24"/>
        </w:rPr>
      </w:pPr>
    </w:p>
    <w:p w:rsidR="00A308D1" w:rsidRPr="007E156E" w:rsidRDefault="00A308D1" w:rsidP="00A308D1">
      <w:pPr>
        <w:rPr>
          <w:rFonts w:ascii="Century Gothic" w:hAnsi="Century Gothic" w:cs="Arial"/>
          <w:b/>
          <w:sz w:val="28"/>
          <w:szCs w:val="28"/>
        </w:rPr>
      </w:pPr>
      <w:r w:rsidRPr="007E156E">
        <w:rPr>
          <w:rFonts w:ascii="Century Gothic" w:hAnsi="Century Gothic" w:cs="Arial"/>
          <w:b/>
          <w:sz w:val="28"/>
          <w:szCs w:val="28"/>
        </w:rPr>
        <w:t>El Juez,</w:t>
      </w:r>
    </w:p>
    <w:p w:rsidR="00A308D1" w:rsidRPr="007E156E" w:rsidRDefault="00A308D1" w:rsidP="00A308D1">
      <w:pPr>
        <w:rPr>
          <w:rFonts w:ascii="Century Gothic" w:hAnsi="Century Gothic" w:cs="Arial"/>
          <w:sz w:val="28"/>
          <w:szCs w:val="28"/>
        </w:rPr>
      </w:pPr>
    </w:p>
    <w:p w:rsidR="00A308D1" w:rsidRPr="007E156E" w:rsidRDefault="00A308D1" w:rsidP="00A308D1">
      <w:pPr>
        <w:rPr>
          <w:rFonts w:ascii="Century Gothic" w:hAnsi="Century Gothic" w:cs="Arial"/>
          <w:sz w:val="28"/>
          <w:szCs w:val="28"/>
        </w:rPr>
      </w:pPr>
    </w:p>
    <w:p w:rsidR="00A308D1" w:rsidRPr="007E156E" w:rsidRDefault="00A308D1" w:rsidP="00A308D1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7E156E">
        <w:rPr>
          <w:rFonts w:ascii="Century Gothic" w:hAnsi="Century Gothic" w:cs="Arial"/>
          <w:b/>
          <w:sz w:val="28"/>
          <w:szCs w:val="28"/>
        </w:rPr>
        <w:t>GUILLERMO LEON ORJUELA GÁLVEZ</w:t>
      </w:r>
    </w:p>
    <w:p w:rsidR="00A308D1" w:rsidRPr="007E156E" w:rsidRDefault="00A308D1" w:rsidP="00A308D1">
      <w:pPr>
        <w:rPr>
          <w:rFonts w:ascii="Century Gothic" w:hAnsi="Century Gothic" w:cs="Arial"/>
          <w:sz w:val="28"/>
          <w:szCs w:val="28"/>
        </w:rPr>
      </w:pPr>
    </w:p>
    <w:p w:rsidR="00A308D1" w:rsidRPr="007E156E" w:rsidRDefault="00A308D1" w:rsidP="00A308D1">
      <w:pPr>
        <w:rPr>
          <w:rFonts w:ascii="Century Gothic" w:hAnsi="Century Gothic" w:cs="Arial"/>
          <w:sz w:val="28"/>
          <w:szCs w:val="28"/>
        </w:rPr>
      </w:pPr>
      <w:r w:rsidRPr="007E156E">
        <w:rPr>
          <w:rFonts w:ascii="Century Gothic" w:hAnsi="Century Gothic" w:cs="Arial"/>
          <w:b/>
          <w:sz w:val="28"/>
          <w:szCs w:val="28"/>
        </w:rPr>
        <w:t>El Posesionado</w:t>
      </w:r>
      <w:r w:rsidRPr="007E156E">
        <w:rPr>
          <w:rFonts w:ascii="Century Gothic" w:hAnsi="Century Gothic" w:cs="Arial"/>
          <w:sz w:val="28"/>
          <w:szCs w:val="28"/>
        </w:rPr>
        <w:t>,</w:t>
      </w:r>
    </w:p>
    <w:p w:rsidR="00A308D1" w:rsidRPr="007E156E" w:rsidRDefault="00A308D1" w:rsidP="00A308D1">
      <w:pPr>
        <w:rPr>
          <w:rFonts w:ascii="Century Gothic" w:hAnsi="Century Gothic" w:cs="Arial"/>
          <w:sz w:val="28"/>
          <w:szCs w:val="28"/>
        </w:rPr>
      </w:pPr>
    </w:p>
    <w:p w:rsidR="00A308D1" w:rsidRPr="007E156E" w:rsidRDefault="00A308D1" w:rsidP="00A308D1">
      <w:pPr>
        <w:jc w:val="center"/>
        <w:rPr>
          <w:rFonts w:ascii="Century Gothic" w:hAnsi="Century Gothic" w:cs="Arial"/>
          <w:sz w:val="28"/>
          <w:szCs w:val="28"/>
        </w:rPr>
      </w:pPr>
    </w:p>
    <w:p w:rsidR="00A308D1" w:rsidRPr="002E3FE5" w:rsidRDefault="00A308D1" w:rsidP="00A308D1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2E3FE5">
        <w:rPr>
          <w:rFonts w:ascii="Century Gothic" w:hAnsi="Century Gothic" w:cstheme="minorHAnsi"/>
          <w:b/>
          <w:sz w:val="28"/>
          <w:szCs w:val="28"/>
          <w:lang w:val="es-CO"/>
        </w:rPr>
        <w:t>KELLY TATIANA LIZCANO ZAPATA</w:t>
      </w:r>
    </w:p>
    <w:p w:rsidR="00A308D1" w:rsidRDefault="00A308D1" w:rsidP="00A308D1">
      <w:pPr>
        <w:rPr>
          <w:rFonts w:ascii="Century Gothic" w:hAnsi="Century Gothic" w:cs="Arial"/>
          <w:b/>
          <w:sz w:val="28"/>
          <w:szCs w:val="28"/>
        </w:rPr>
      </w:pPr>
    </w:p>
    <w:p w:rsidR="00A308D1" w:rsidRPr="007E156E" w:rsidRDefault="00A308D1" w:rsidP="00A308D1">
      <w:pPr>
        <w:rPr>
          <w:rFonts w:ascii="Century Gothic" w:hAnsi="Century Gothic" w:cs="Arial"/>
          <w:b/>
          <w:sz w:val="28"/>
          <w:szCs w:val="28"/>
        </w:rPr>
      </w:pPr>
      <w:r w:rsidRPr="007E156E">
        <w:rPr>
          <w:rFonts w:ascii="Century Gothic" w:hAnsi="Century Gothic" w:cs="Arial"/>
          <w:b/>
          <w:sz w:val="28"/>
          <w:szCs w:val="28"/>
        </w:rPr>
        <w:t>El Secretario,</w:t>
      </w:r>
    </w:p>
    <w:p w:rsidR="00A308D1" w:rsidRPr="007E156E" w:rsidRDefault="00A308D1" w:rsidP="00A308D1">
      <w:pPr>
        <w:rPr>
          <w:rFonts w:ascii="Century Gothic" w:hAnsi="Century Gothic" w:cs="Arial"/>
          <w:b/>
          <w:sz w:val="28"/>
          <w:szCs w:val="28"/>
        </w:rPr>
      </w:pPr>
    </w:p>
    <w:p w:rsidR="00A308D1" w:rsidRPr="007E156E" w:rsidRDefault="00A308D1" w:rsidP="00A308D1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A308D1" w:rsidRPr="007E156E" w:rsidRDefault="00A308D1" w:rsidP="00A308D1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7E156E">
        <w:rPr>
          <w:rFonts w:ascii="Century Gothic" w:hAnsi="Century Gothic" w:cs="Arial"/>
          <w:b/>
          <w:sz w:val="28"/>
          <w:szCs w:val="28"/>
        </w:rPr>
        <w:t>MARIO ALEJANDRO RODRIGUEZ ROMERO</w:t>
      </w:r>
    </w:p>
    <w:p w:rsidR="00A308D1" w:rsidRPr="007E156E" w:rsidRDefault="00A308D1" w:rsidP="00A308D1">
      <w:pPr>
        <w:jc w:val="left"/>
        <w:rPr>
          <w:rFonts w:ascii="Century Gothic" w:hAnsi="Century Gothic" w:cs="Arial"/>
          <w:b/>
          <w:sz w:val="28"/>
          <w:szCs w:val="28"/>
        </w:rPr>
      </w:pPr>
    </w:p>
    <w:p w:rsidR="00A308D1" w:rsidRPr="004A2CB3" w:rsidRDefault="00A308D1" w:rsidP="00A308D1">
      <w:pPr>
        <w:spacing w:after="160" w:line="259" w:lineRule="auto"/>
        <w:jc w:val="left"/>
        <w:rPr>
          <w:rFonts w:ascii="Calibri" w:eastAsia="Calibri" w:hAnsi="Calibri"/>
          <w:sz w:val="20"/>
          <w:lang w:eastAsia="en-US"/>
        </w:rPr>
      </w:pPr>
    </w:p>
    <w:p w:rsidR="00A308D1" w:rsidRDefault="00A308D1" w:rsidP="00A308D1"/>
    <w:p w:rsidR="002E7D5B" w:rsidRDefault="002E7D5B"/>
    <w:sectPr w:rsidR="002E7D5B" w:rsidSect="008D7494">
      <w:pgSz w:w="12242" w:h="20163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D1"/>
    <w:rsid w:val="0025578E"/>
    <w:rsid w:val="002E7D5B"/>
    <w:rsid w:val="00417DD0"/>
    <w:rsid w:val="00480919"/>
    <w:rsid w:val="00846A88"/>
    <w:rsid w:val="00A308D1"/>
    <w:rsid w:val="00C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021A6-F360-4CF8-BBA3-35C192DC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D1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308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01prmguachene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2021-12-02T15:13:00Z</dcterms:created>
  <dcterms:modified xsi:type="dcterms:W3CDTF">2021-12-02T15:13:00Z</dcterms:modified>
</cp:coreProperties>
</file>