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607DE7" w:rsidRDefault="00607DE7" w:rsidP="00607DE7">
      <w:pPr>
        <w:pStyle w:val="aa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607DE7" w:rsidRDefault="00607DE7" w:rsidP="00607DE7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607DE7" w:rsidRDefault="00717157" w:rsidP="00607DE7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No.070</w:t>
      </w:r>
    </w:p>
    <w:p w:rsidR="00607DE7" w:rsidRPr="005213AD" w:rsidRDefault="00607DE7" w:rsidP="00607DE7">
      <w:pPr>
        <w:pStyle w:val="Subttulo"/>
        <w:tabs>
          <w:tab w:val="center" w:pos="8227"/>
        </w:tabs>
        <w:ind w:left="-851"/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 xml:space="preserve">PRESENTE ESTADO SE PUBLICA HOY </w:t>
      </w:r>
      <w:r w:rsidR="00717157">
        <w:rPr>
          <w:rFonts w:ascii="Comic Sans MS" w:hAnsi="Comic Sans MS" w:cs="Arial"/>
          <w:sz w:val="18"/>
          <w:szCs w:val="18"/>
        </w:rPr>
        <w:t xml:space="preserve">PRIMERO </w:t>
      </w:r>
      <w:r>
        <w:rPr>
          <w:rFonts w:ascii="Comic Sans MS" w:hAnsi="Comic Sans MS" w:cs="Arial"/>
          <w:sz w:val="18"/>
          <w:szCs w:val="18"/>
        </w:rPr>
        <w:t>(</w:t>
      </w:r>
      <w:r w:rsidR="00717157">
        <w:rPr>
          <w:rFonts w:ascii="Comic Sans MS" w:hAnsi="Comic Sans MS" w:cs="Arial"/>
          <w:sz w:val="18"/>
          <w:szCs w:val="18"/>
        </w:rPr>
        <w:t>0</w:t>
      </w:r>
      <w:r w:rsidR="000B37C0">
        <w:rPr>
          <w:rFonts w:ascii="Comic Sans MS" w:hAnsi="Comic Sans MS" w:cs="Arial"/>
          <w:sz w:val="18"/>
          <w:szCs w:val="18"/>
        </w:rPr>
        <w:t>1</w:t>
      </w:r>
      <w:r w:rsidR="00717157">
        <w:rPr>
          <w:rFonts w:ascii="Comic Sans MS" w:hAnsi="Comic Sans MS" w:cs="Arial"/>
          <w:sz w:val="18"/>
          <w:szCs w:val="18"/>
        </w:rPr>
        <w:t>) DE SEPTIEMBRE</w:t>
      </w:r>
      <w:r>
        <w:rPr>
          <w:rFonts w:ascii="Comic Sans MS" w:hAnsi="Comic Sans MS" w:cs="Arial"/>
          <w:sz w:val="18"/>
          <w:szCs w:val="18"/>
        </w:rPr>
        <w:t xml:space="preserve"> 2023, EN EL ESTADO ELECTRÓNICO EN LA PAGINA WEB DE LA RAMA JUDICIAL, SEGÚN LO ORDENADO EN EL ART.9- LEY 2213 DEL 2022.  DIAS INHÁBILES: </w:t>
      </w:r>
      <w:r w:rsidR="00BF7A07">
        <w:rPr>
          <w:rFonts w:ascii="Comic Sans MS" w:hAnsi="Comic Sans MS" w:cs="Arial"/>
          <w:sz w:val="18"/>
          <w:szCs w:val="18"/>
        </w:rPr>
        <w:t xml:space="preserve"> NO HUBO</w:t>
      </w:r>
    </w:p>
    <w:tbl>
      <w:tblPr>
        <w:tblW w:w="143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261"/>
        <w:gridCol w:w="1701"/>
        <w:gridCol w:w="4111"/>
      </w:tblGrid>
      <w:tr w:rsidR="00607DE7" w:rsidTr="005E501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</w:p>
          <w:p w:rsidR="00607DE7" w:rsidRDefault="00607DE7" w:rsidP="005E501C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607DE7" w:rsidTr="005E501C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71715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VERBAL-SERVIDUNBRE</w:t>
            </w:r>
          </w:p>
          <w:p w:rsidR="00607DE7" w:rsidRDefault="0071715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2021-00201</w:t>
            </w:r>
            <w:r w:rsidR="000B37C0">
              <w:rPr>
                <w:rFonts w:ascii="Tahoma" w:hAnsi="Tahoma" w:cs="Tahoma"/>
                <w:sz w:val="18"/>
                <w:szCs w:val="18"/>
                <w:lang w:val="es-CO"/>
              </w:rPr>
              <w:t>-XII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607DE7" w:rsidRDefault="0071715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2022-00339-XIV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7157" w:rsidRDefault="0071715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bookmarkStart w:id="0" w:name="_GoBack"/>
            <w:bookmarkEnd w:id="0"/>
          </w:p>
          <w:p w:rsidR="00607DE7" w:rsidRPr="005410E0" w:rsidRDefault="00607DE7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7157" w:rsidRDefault="00717157" w:rsidP="0071715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SECUNDINO ROJAS DIAZ Y OTROS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71715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ELIZABETH LAGUNA DIAZ 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6112" w:rsidRPr="00FC2137" w:rsidRDefault="00716112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7" w:rsidRDefault="00717157" w:rsidP="0071715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7157" w:rsidRDefault="00717157" w:rsidP="00717157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MARIA MARINA GARCIA Y OTROS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71715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JHON JAIRO DIAZ RICO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B7DBE" w:rsidRPr="005410E0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Pr="00866AED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Pr="00866AED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31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0B37C0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31</w:t>
            </w:r>
            <w:r w:rsidR="00607DE7">
              <w:rPr>
                <w:rFonts w:ascii="Tahoma" w:hAnsi="Tahoma" w:cs="Tahoma"/>
                <w:sz w:val="18"/>
                <w:szCs w:val="18"/>
                <w:lang w:val="es-CO"/>
              </w:rPr>
              <w:t>-08-2023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BF7A07" w:rsidRDefault="00BF7A0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B7DBE" w:rsidRPr="00866AED" w:rsidRDefault="007B7DBE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71715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SEÑALA FECHA INSPECCION JUDICIAL</w:t>
            </w: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ED1DEC" w:rsidRDefault="00ED1DEC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93509A" w:rsidRDefault="0071715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DECRETA NULIDAD NUMERAL AUTO DEL 13 ABRIL DEL 2023-ORDENA DAR INFORME</w:t>
            </w:r>
          </w:p>
          <w:p w:rsidR="0093509A" w:rsidRDefault="0093509A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607DE7" w:rsidRDefault="00607DE7" w:rsidP="005E501C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716112" w:rsidRPr="00866AED" w:rsidRDefault="00716112" w:rsidP="000B37C0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607DE7" w:rsidRDefault="00607DE7" w:rsidP="00607DE7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607DE7" w:rsidRPr="00DB0F91" w:rsidRDefault="00607DE7" w:rsidP="00607DE7">
      <w:pPr>
        <w:tabs>
          <w:tab w:val="left" w:pos="7294"/>
        </w:tabs>
        <w:rPr>
          <w:rFonts w:ascii="Comic Sans MS" w:hAnsi="Comic Sans MS" w:cs="Arial"/>
        </w:rPr>
      </w:pPr>
    </w:p>
    <w:p w:rsidR="00607DE7" w:rsidRPr="00DB0F91" w:rsidRDefault="00607DE7" w:rsidP="00607DE7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607DE7" w:rsidRPr="00DB0F91" w:rsidRDefault="00607DE7" w:rsidP="00607DE7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607DE7" w:rsidRDefault="00607DE7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93509A" w:rsidRDefault="0093509A" w:rsidP="00607DE7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59326F" w:rsidRDefault="0059326F" w:rsidP="0059326F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59326F" w:rsidRDefault="00426A0F" w:rsidP="0059326F"/>
    <w:sectPr w:rsidR="00426A0F" w:rsidRPr="0059326F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327BB"/>
    <w:rsid w:val="00042074"/>
    <w:rsid w:val="0008737E"/>
    <w:rsid w:val="00090210"/>
    <w:rsid w:val="000B37C0"/>
    <w:rsid w:val="000D52F4"/>
    <w:rsid w:val="00156D23"/>
    <w:rsid w:val="001D473F"/>
    <w:rsid w:val="002025E4"/>
    <w:rsid w:val="00306186"/>
    <w:rsid w:val="00364BD6"/>
    <w:rsid w:val="00376015"/>
    <w:rsid w:val="00426A0F"/>
    <w:rsid w:val="004A18CF"/>
    <w:rsid w:val="004A7B11"/>
    <w:rsid w:val="00510E60"/>
    <w:rsid w:val="00576F69"/>
    <w:rsid w:val="0059326F"/>
    <w:rsid w:val="005A695E"/>
    <w:rsid w:val="00607DE7"/>
    <w:rsid w:val="006668A3"/>
    <w:rsid w:val="00716112"/>
    <w:rsid w:val="00717157"/>
    <w:rsid w:val="007B7DBE"/>
    <w:rsid w:val="007E5975"/>
    <w:rsid w:val="00855116"/>
    <w:rsid w:val="00856098"/>
    <w:rsid w:val="00856C8F"/>
    <w:rsid w:val="008840C3"/>
    <w:rsid w:val="008B6544"/>
    <w:rsid w:val="008E60B2"/>
    <w:rsid w:val="0093509A"/>
    <w:rsid w:val="009831CC"/>
    <w:rsid w:val="009875F7"/>
    <w:rsid w:val="009A6427"/>
    <w:rsid w:val="00A23B48"/>
    <w:rsid w:val="00A84A9A"/>
    <w:rsid w:val="00B0390D"/>
    <w:rsid w:val="00B65EBA"/>
    <w:rsid w:val="00B97CE0"/>
    <w:rsid w:val="00BF7A07"/>
    <w:rsid w:val="00C42ADF"/>
    <w:rsid w:val="00C617B0"/>
    <w:rsid w:val="00C7236B"/>
    <w:rsid w:val="00CE3C2E"/>
    <w:rsid w:val="00D153DD"/>
    <w:rsid w:val="00D37A13"/>
    <w:rsid w:val="00D50A89"/>
    <w:rsid w:val="00D97694"/>
    <w:rsid w:val="00E423A4"/>
    <w:rsid w:val="00EA438C"/>
    <w:rsid w:val="00E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5E84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customStyle="1" w:styleId="a7">
    <w:basedOn w:val="Normal"/>
    <w:next w:val="Ttulo"/>
    <w:qFormat/>
    <w:rsid w:val="00156D23"/>
    <w:pPr>
      <w:jc w:val="center"/>
    </w:pPr>
    <w:rPr>
      <w:sz w:val="28"/>
    </w:rPr>
  </w:style>
  <w:style w:type="paragraph" w:customStyle="1" w:styleId="a8">
    <w:basedOn w:val="Normal"/>
    <w:next w:val="Ttulo"/>
    <w:qFormat/>
    <w:rsid w:val="00D37A13"/>
    <w:pPr>
      <w:jc w:val="center"/>
    </w:pPr>
    <w:rPr>
      <w:sz w:val="28"/>
    </w:rPr>
  </w:style>
  <w:style w:type="paragraph" w:customStyle="1" w:styleId="a9">
    <w:basedOn w:val="Normal"/>
    <w:next w:val="Ttulo"/>
    <w:qFormat/>
    <w:rsid w:val="007E5975"/>
    <w:pPr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C42ADF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aa">
    <w:basedOn w:val="Normal"/>
    <w:next w:val="Ttulo"/>
    <w:qFormat/>
    <w:rsid w:val="0059326F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49</cp:revision>
  <cp:lastPrinted>2022-11-24T22:48:00Z</cp:lastPrinted>
  <dcterms:created xsi:type="dcterms:W3CDTF">2022-11-11T23:31:00Z</dcterms:created>
  <dcterms:modified xsi:type="dcterms:W3CDTF">2023-09-04T14:00:00Z</dcterms:modified>
</cp:coreProperties>
</file>