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B7" w:rsidRPr="00232DCB" w:rsidRDefault="002C20B7" w:rsidP="002C20B7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:rsidR="002C20B7" w:rsidRDefault="002C20B7" w:rsidP="002C20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diez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 xml:space="preserve">agosto </w:t>
      </w:r>
      <w:r w:rsidRPr="00232DCB">
        <w:rPr>
          <w:rFonts w:ascii="Arial" w:hAnsi="Arial" w:cs="Arial"/>
          <w:sz w:val="24"/>
          <w:szCs w:val="24"/>
        </w:rPr>
        <w:t xml:space="preserve">dos mil </w:t>
      </w:r>
      <w:r>
        <w:rPr>
          <w:rFonts w:ascii="Arial" w:hAnsi="Arial" w:cs="Arial"/>
          <w:sz w:val="24"/>
          <w:szCs w:val="24"/>
        </w:rPr>
        <w:t>veinte (2020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C20B7" w:rsidRPr="00232DCB" w:rsidRDefault="002C20B7" w:rsidP="002C20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197A52" w:rsidRDefault="002C20B7" w:rsidP="002C20B7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EJECUTIVO A CONTINUACION DE RESTITUCION DE INMUEBLE ARRENDADO </w:t>
      </w:r>
    </w:p>
    <w:p w:rsidR="002C20B7" w:rsidRPr="00197A52" w:rsidRDefault="002C20B7" w:rsidP="002C20B7">
      <w:pPr>
        <w:pStyle w:val="Sinespaciado"/>
        <w:rPr>
          <w:rFonts w:ascii="Arial" w:hAnsi="Arial" w:cs="Arial"/>
        </w:rPr>
      </w:pPr>
    </w:p>
    <w:p w:rsidR="002C20B7" w:rsidRPr="00197A52" w:rsidRDefault="002C20B7" w:rsidP="002C20B7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17001-40-03-006-2019-00364</w:t>
      </w:r>
      <w:r w:rsidRPr="00197A52">
        <w:rPr>
          <w:rFonts w:ascii="Arial" w:hAnsi="Arial" w:cs="Arial"/>
        </w:rPr>
        <w:t>-00</w:t>
      </w:r>
    </w:p>
    <w:p w:rsidR="002C20B7" w:rsidRPr="00197A52" w:rsidRDefault="002C20B7" w:rsidP="002C20B7">
      <w:pPr>
        <w:pStyle w:val="Sinespaciado"/>
        <w:rPr>
          <w:rFonts w:ascii="Arial" w:hAnsi="Arial" w:cs="Arial"/>
        </w:rPr>
      </w:pPr>
    </w:p>
    <w:p w:rsidR="002C20B7" w:rsidRDefault="002C20B7" w:rsidP="002C20B7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7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JAIRO ANTONIO COCA GONZALEZ</w:t>
      </w:r>
    </w:p>
    <w:p w:rsidR="002C20B7" w:rsidRPr="00197A52" w:rsidRDefault="002C20B7" w:rsidP="002C20B7">
      <w:pPr>
        <w:pStyle w:val="Sinespaciado"/>
      </w:pPr>
    </w:p>
    <w:p w:rsidR="002C20B7" w:rsidRDefault="002C20B7" w:rsidP="002C20B7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VIVIANA LASERNA ORREGO</w:t>
      </w:r>
    </w:p>
    <w:p w:rsidR="002C20B7" w:rsidRDefault="002C20B7" w:rsidP="002C2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PEDRO ANTONIO RUIZ HERRERA </w:t>
      </w:r>
    </w:p>
    <w:p w:rsidR="002C20B7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>SE CORRE TRASLADO DEL RECURSO DE REPOSICIÓN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 xml:space="preserve">PRESENTADO POR </w:t>
      </w:r>
      <w:r>
        <w:rPr>
          <w:rFonts w:ascii="Arial" w:hAnsi="Arial" w:cs="Arial"/>
          <w:sz w:val="24"/>
          <w:szCs w:val="24"/>
        </w:rPr>
        <w:t xml:space="preserve">EL APODERADO JUDICIAL DE LA PARTE EJECUTANTE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>
        <w:rPr>
          <w:rFonts w:ascii="Arial" w:hAnsi="Arial" w:cs="Arial"/>
          <w:sz w:val="24"/>
          <w:szCs w:val="24"/>
        </w:rPr>
        <w:t>DE FECHA 04 DE MARZO DE 2020</w:t>
      </w: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AGOSTO 10 DE 2020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AGOSTO 10 DE 2020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2C20B7" w:rsidRPr="00232DCB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2C20B7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Pr="003D6214" w:rsidRDefault="002C20B7" w:rsidP="002C20B7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AGOSTO 13 </w:t>
      </w:r>
      <w:r w:rsidRPr="007A00FE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2C20B7" w:rsidRPr="00232DCB" w:rsidRDefault="002C20B7" w:rsidP="002C20B7">
      <w:pPr>
        <w:pStyle w:val="Sinespaciado"/>
        <w:rPr>
          <w:rFonts w:ascii="Arial" w:hAnsi="Arial" w:cs="Arial"/>
          <w:sz w:val="24"/>
          <w:szCs w:val="24"/>
        </w:rPr>
      </w:pPr>
    </w:p>
    <w:p w:rsidR="002C20B7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2C20B7" w:rsidRPr="0085230B" w:rsidRDefault="002C20B7" w:rsidP="002C20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2C20B7" w:rsidRDefault="002C20B7" w:rsidP="002C20B7"/>
    <w:p w:rsidR="002C20B7" w:rsidRDefault="002C20B7" w:rsidP="002C20B7"/>
    <w:p w:rsidR="009F6E93" w:rsidRDefault="009F6E93"/>
    <w:sectPr w:rsidR="009F6E93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C20B7"/>
    <w:rsid w:val="002C20B7"/>
    <w:rsid w:val="009F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2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2020-08-10T11:59:00Z</dcterms:created>
  <dcterms:modified xsi:type="dcterms:W3CDTF">2020-08-10T12:02:00Z</dcterms:modified>
</cp:coreProperties>
</file>