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B89" w:rsidRDefault="00661B89" w:rsidP="00661B89">
      <w:pPr>
        <w:spacing w:line="240" w:lineRule="auto"/>
        <w:jc w:val="center"/>
      </w:pPr>
      <w:r>
        <w:t>RAMA JUDICIAL DEL PODER PUBLICO</w:t>
      </w:r>
    </w:p>
    <w:p w:rsidR="00661B89" w:rsidRDefault="00661B89" w:rsidP="00661B89">
      <w:pPr>
        <w:spacing w:line="240" w:lineRule="auto"/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1845"/>
        <w:gridCol w:w="2852"/>
        <w:gridCol w:w="2528"/>
        <w:gridCol w:w="1932"/>
        <w:gridCol w:w="1261"/>
        <w:gridCol w:w="1610"/>
      </w:tblGrid>
      <w:tr w:rsidR="00661B89" w:rsidTr="0023118D">
        <w:trPr>
          <w:trHeight w:val="428"/>
        </w:trPr>
        <w:tc>
          <w:tcPr>
            <w:tcW w:w="1845" w:type="dxa"/>
          </w:tcPr>
          <w:p w:rsidR="00661B89" w:rsidRDefault="00661B89" w:rsidP="0023118D">
            <w:pPr>
              <w:spacing w:line="240" w:lineRule="auto"/>
            </w:pPr>
            <w:r>
              <w:t>proceso</w:t>
            </w:r>
          </w:p>
        </w:tc>
        <w:tc>
          <w:tcPr>
            <w:tcW w:w="2852" w:type="dxa"/>
          </w:tcPr>
          <w:p w:rsidR="00661B89" w:rsidRDefault="00661B89" w:rsidP="0023118D">
            <w:pPr>
              <w:spacing w:line="240" w:lineRule="auto"/>
            </w:pPr>
            <w:r>
              <w:t>Demandante</w:t>
            </w:r>
          </w:p>
        </w:tc>
        <w:tc>
          <w:tcPr>
            <w:tcW w:w="2528" w:type="dxa"/>
          </w:tcPr>
          <w:p w:rsidR="00661B89" w:rsidRDefault="00661B89" w:rsidP="0023118D">
            <w:pPr>
              <w:spacing w:line="240" w:lineRule="auto"/>
            </w:pPr>
            <w:r>
              <w:t>Demandado</w:t>
            </w:r>
          </w:p>
        </w:tc>
        <w:tc>
          <w:tcPr>
            <w:tcW w:w="1932" w:type="dxa"/>
          </w:tcPr>
          <w:p w:rsidR="00661B89" w:rsidRDefault="00661B89" w:rsidP="0023118D">
            <w:pPr>
              <w:spacing w:line="240" w:lineRule="auto"/>
            </w:pPr>
            <w:r>
              <w:t>Objeto de traslado</w:t>
            </w:r>
          </w:p>
        </w:tc>
        <w:tc>
          <w:tcPr>
            <w:tcW w:w="1261" w:type="dxa"/>
          </w:tcPr>
          <w:p w:rsidR="00661B89" w:rsidRDefault="00661B89" w:rsidP="0023118D">
            <w:pPr>
              <w:spacing w:line="240" w:lineRule="auto"/>
            </w:pPr>
            <w:r>
              <w:t xml:space="preserve">Termino de traslado </w:t>
            </w:r>
          </w:p>
        </w:tc>
        <w:tc>
          <w:tcPr>
            <w:tcW w:w="1610" w:type="dxa"/>
          </w:tcPr>
          <w:p w:rsidR="00661B89" w:rsidRDefault="00661B89" w:rsidP="0023118D">
            <w:pPr>
              <w:spacing w:line="240" w:lineRule="auto"/>
            </w:pPr>
            <w:r>
              <w:t>Radicado</w:t>
            </w:r>
          </w:p>
        </w:tc>
      </w:tr>
      <w:tr w:rsidR="00661B89" w:rsidTr="00661B89">
        <w:trPr>
          <w:trHeight w:val="1652"/>
        </w:trPr>
        <w:tc>
          <w:tcPr>
            <w:tcW w:w="1845" w:type="dxa"/>
          </w:tcPr>
          <w:p w:rsidR="00661B89" w:rsidRDefault="00661B89" w:rsidP="0023118D">
            <w:pPr>
              <w:spacing w:line="240" w:lineRule="auto"/>
            </w:pPr>
            <w:r>
              <w:t xml:space="preserve">Verbal </w:t>
            </w:r>
          </w:p>
        </w:tc>
        <w:tc>
          <w:tcPr>
            <w:tcW w:w="2852" w:type="dxa"/>
          </w:tcPr>
          <w:p w:rsidR="00661B89" w:rsidRDefault="00661B89" w:rsidP="0023118D">
            <w:pPr>
              <w:spacing w:line="240" w:lineRule="auto"/>
            </w:pPr>
            <w:r>
              <w:t>Edi</w:t>
            </w:r>
            <w:r w:rsidR="004C52EA">
              <w:t>l</w:t>
            </w:r>
            <w:r>
              <w:t>son Cano Peña y O.</w:t>
            </w:r>
          </w:p>
        </w:tc>
        <w:tc>
          <w:tcPr>
            <w:tcW w:w="2528" w:type="dxa"/>
          </w:tcPr>
          <w:p w:rsidR="00661B89" w:rsidRDefault="00661B89" w:rsidP="0023118D">
            <w:pPr>
              <w:spacing w:line="240" w:lineRule="auto"/>
            </w:pPr>
            <w:r>
              <w:t>Marian Abril Rosas  y O.</w:t>
            </w:r>
          </w:p>
        </w:tc>
        <w:tc>
          <w:tcPr>
            <w:tcW w:w="1932" w:type="dxa"/>
          </w:tcPr>
          <w:p w:rsidR="00326011" w:rsidRDefault="00326011" w:rsidP="0023118D">
            <w:pPr>
              <w:spacing w:line="240" w:lineRule="auto"/>
            </w:pPr>
            <w:r>
              <w:t>excepciones previas</w:t>
            </w:r>
          </w:p>
          <w:p w:rsidR="00326011" w:rsidRDefault="00326011" w:rsidP="0023118D">
            <w:pPr>
              <w:spacing w:line="240" w:lineRule="auto"/>
            </w:pPr>
          </w:p>
          <w:p w:rsidR="00326011" w:rsidRDefault="00326011" w:rsidP="0023118D">
            <w:pPr>
              <w:spacing w:line="240" w:lineRule="auto"/>
            </w:pPr>
            <w:r>
              <w:t>Excepciones de fondo presentadas por la parte demandada</w:t>
            </w:r>
          </w:p>
          <w:p w:rsidR="00326011" w:rsidRDefault="00326011" w:rsidP="0023118D">
            <w:pPr>
              <w:spacing w:line="240" w:lineRule="auto"/>
            </w:pPr>
          </w:p>
          <w:p w:rsidR="00661B89" w:rsidRDefault="00661B89" w:rsidP="0023118D">
            <w:pPr>
              <w:spacing w:line="240" w:lineRule="auto"/>
            </w:pPr>
            <w:r>
              <w:t>Excepciones propuestas por el llamado en garantía</w:t>
            </w:r>
          </w:p>
        </w:tc>
        <w:tc>
          <w:tcPr>
            <w:tcW w:w="1261" w:type="dxa"/>
          </w:tcPr>
          <w:p w:rsidR="00326011" w:rsidRDefault="00326011" w:rsidP="0023118D">
            <w:pPr>
              <w:spacing w:line="240" w:lineRule="auto"/>
            </w:pPr>
            <w:r>
              <w:t>3 días</w:t>
            </w:r>
          </w:p>
          <w:p w:rsidR="00326011" w:rsidRDefault="00326011" w:rsidP="0023118D">
            <w:pPr>
              <w:spacing w:line="240" w:lineRule="auto"/>
            </w:pPr>
          </w:p>
          <w:p w:rsidR="00326011" w:rsidRDefault="00326011" w:rsidP="0023118D">
            <w:pPr>
              <w:spacing w:line="240" w:lineRule="auto"/>
            </w:pPr>
          </w:p>
          <w:p w:rsidR="00326011" w:rsidRDefault="00326011" w:rsidP="0023118D">
            <w:pPr>
              <w:spacing w:line="240" w:lineRule="auto"/>
            </w:pPr>
          </w:p>
          <w:p w:rsidR="00326011" w:rsidRDefault="00326011" w:rsidP="0023118D">
            <w:pPr>
              <w:spacing w:line="240" w:lineRule="auto"/>
            </w:pPr>
          </w:p>
          <w:p w:rsidR="00661B89" w:rsidRDefault="00661B89" w:rsidP="0023118D">
            <w:pPr>
              <w:spacing w:line="240" w:lineRule="auto"/>
            </w:pPr>
            <w:r>
              <w:t xml:space="preserve">5 días </w:t>
            </w:r>
          </w:p>
        </w:tc>
        <w:tc>
          <w:tcPr>
            <w:tcW w:w="1610" w:type="dxa"/>
          </w:tcPr>
          <w:p w:rsidR="00326011" w:rsidRDefault="00326011" w:rsidP="0023118D">
            <w:pPr>
              <w:spacing w:line="240" w:lineRule="auto"/>
            </w:pPr>
          </w:p>
          <w:p w:rsidR="00326011" w:rsidRDefault="00326011" w:rsidP="0023118D">
            <w:pPr>
              <w:spacing w:line="240" w:lineRule="auto"/>
            </w:pPr>
          </w:p>
          <w:p w:rsidR="00326011" w:rsidRDefault="00326011" w:rsidP="0023118D">
            <w:pPr>
              <w:spacing w:line="240" w:lineRule="auto"/>
            </w:pPr>
          </w:p>
          <w:p w:rsidR="00326011" w:rsidRDefault="00326011" w:rsidP="0023118D">
            <w:pPr>
              <w:spacing w:line="240" w:lineRule="auto"/>
            </w:pPr>
          </w:p>
          <w:p w:rsidR="00661B89" w:rsidRDefault="00661B89" w:rsidP="0023118D">
            <w:pPr>
              <w:spacing w:line="240" w:lineRule="auto"/>
            </w:pPr>
            <w:bookmarkStart w:id="0" w:name="_GoBack"/>
            <w:bookmarkEnd w:id="0"/>
            <w:r>
              <w:t>2019-00153-00</w:t>
            </w:r>
          </w:p>
        </w:tc>
      </w:tr>
    </w:tbl>
    <w:p w:rsidR="00661B89" w:rsidRDefault="00661B89" w:rsidP="00661B89">
      <w:pPr>
        <w:jc w:val="center"/>
      </w:pPr>
      <w:r>
        <w:t>TRASLADOS</w:t>
      </w:r>
    </w:p>
    <w:p w:rsidR="00661B89" w:rsidRDefault="00661B89" w:rsidP="00661B89"/>
    <w:p w:rsidR="00661B89" w:rsidRDefault="00661B89" w:rsidP="00661B89"/>
    <w:p w:rsidR="00661B89" w:rsidRDefault="00661B89" w:rsidP="00661B89"/>
    <w:p w:rsidR="00661B89" w:rsidRDefault="00661B89" w:rsidP="00661B89">
      <w:pPr>
        <w:ind w:left="1416"/>
      </w:pPr>
      <w:r>
        <w:t xml:space="preserve">     </w:t>
      </w:r>
    </w:p>
    <w:p w:rsidR="00661B89" w:rsidRDefault="00661B89" w:rsidP="00661B89">
      <w:pPr>
        <w:ind w:left="1416"/>
      </w:pPr>
    </w:p>
    <w:p w:rsidR="00661B89" w:rsidRDefault="00661B89" w:rsidP="00661B89">
      <w:pPr>
        <w:ind w:left="1416"/>
      </w:pPr>
    </w:p>
    <w:p w:rsidR="00661B89" w:rsidRDefault="00661B89" w:rsidP="00661B89">
      <w:r>
        <w:t xml:space="preserve">El Presente TRASLADO se fija hoy </w:t>
      </w:r>
      <w:r w:rsidR="00074275">
        <w:t>diez</w:t>
      </w:r>
      <w:r>
        <w:t xml:space="preserve">  (1</w:t>
      </w:r>
      <w:r w:rsidR="00074275">
        <w:t>0</w:t>
      </w:r>
      <w:r>
        <w:t xml:space="preserve">) de </w:t>
      </w:r>
      <w:r w:rsidR="00074275">
        <w:t>agost</w:t>
      </w:r>
      <w:r>
        <w:t>o de dos mil veinte (2020), siendo las 8 a,m.</w:t>
      </w:r>
    </w:p>
    <w:p w:rsidR="00074275" w:rsidRDefault="00074275" w:rsidP="00661B89">
      <w:pPr>
        <w:jc w:val="center"/>
      </w:pPr>
    </w:p>
    <w:p w:rsidR="00074275" w:rsidRDefault="00074275" w:rsidP="00661B89">
      <w:pPr>
        <w:jc w:val="center"/>
      </w:pPr>
    </w:p>
    <w:p w:rsidR="00661B89" w:rsidRDefault="00661B89" w:rsidP="00661B89">
      <w:pPr>
        <w:jc w:val="center"/>
      </w:pPr>
      <w:r>
        <w:t>CARLOS ARTURO SUAREZ TRASLAVIÑA</w:t>
      </w:r>
    </w:p>
    <w:p w:rsidR="00661B89" w:rsidRDefault="00661B89" w:rsidP="00661B89">
      <w:pPr>
        <w:jc w:val="center"/>
      </w:pPr>
      <w:r>
        <w:lastRenderedPageBreak/>
        <w:t>Secretario</w:t>
      </w:r>
    </w:p>
    <w:p w:rsidR="00403F68" w:rsidRDefault="00403F68"/>
    <w:sectPr w:rsidR="00403F68" w:rsidSect="00661B8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89"/>
    <w:rsid w:val="00074275"/>
    <w:rsid w:val="00326011"/>
    <w:rsid w:val="00403F68"/>
    <w:rsid w:val="004C52EA"/>
    <w:rsid w:val="00661B89"/>
    <w:rsid w:val="00D3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FB0B0-E1EC-4641-BA5F-0662C811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B8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1B89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3</cp:revision>
  <dcterms:created xsi:type="dcterms:W3CDTF">2020-08-09T23:04:00Z</dcterms:created>
  <dcterms:modified xsi:type="dcterms:W3CDTF">2020-08-10T00:14:00Z</dcterms:modified>
</cp:coreProperties>
</file>