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F2" w:rsidRDefault="002D1EF2" w:rsidP="00D700E5">
      <w:pPr>
        <w:jc w:val="center"/>
      </w:pPr>
      <w:bookmarkStart w:id="0" w:name="_GoBack"/>
      <w:bookmarkEnd w:id="0"/>
    </w:p>
    <w:p w:rsidR="002D1EF2" w:rsidRDefault="002D1EF2" w:rsidP="002D1EF2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2D1EF2" w:rsidRDefault="002D1EF2" w:rsidP="002D1EF2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9"/>
        <w:gridCol w:w="3254"/>
        <w:gridCol w:w="3738"/>
        <w:gridCol w:w="1335"/>
        <w:gridCol w:w="2590"/>
      </w:tblGrid>
      <w:tr w:rsidR="002D1EF2" w:rsidTr="00EE6FB1">
        <w:tc>
          <w:tcPr>
            <w:tcW w:w="2235" w:type="dxa"/>
          </w:tcPr>
          <w:p w:rsidR="002D1EF2" w:rsidRDefault="002D1EF2" w:rsidP="00EE6FB1">
            <w:r>
              <w:t>proceso</w:t>
            </w:r>
          </w:p>
        </w:tc>
        <w:tc>
          <w:tcPr>
            <w:tcW w:w="3543" w:type="dxa"/>
          </w:tcPr>
          <w:p w:rsidR="002D1EF2" w:rsidRDefault="002D1EF2" w:rsidP="00EE6FB1">
            <w:r>
              <w:t>Demandante</w:t>
            </w:r>
          </w:p>
        </w:tc>
        <w:tc>
          <w:tcPr>
            <w:tcW w:w="4111" w:type="dxa"/>
          </w:tcPr>
          <w:p w:rsidR="002D1EF2" w:rsidRDefault="002D1EF2" w:rsidP="00EE6FB1">
            <w:r>
              <w:t>Demandado</w:t>
            </w:r>
          </w:p>
        </w:tc>
        <w:tc>
          <w:tcPr>
            <w:tcW w:w="1426" w:type="dxa"/>
          </w:tcPr>
          <w:p w:rsidR="002D1EF2" w:rsidRDefault="002D1EF2" w:rsidP="00EE6FB1">
            <w:r>
              <w:t xml:space="preserve">Fecha auto </w:t>
            </w:r>
          </w:p>
        </w:tc>
        <w:tc>
          <w:tcPr>
            <w:tcW w:w="2829" w:type="dxa"/>
          </w:tcPr>
          <w:p w:rsidR="002D1EF2" w:rsidRDefault="002D1EF2" w:rsidP="00EE6FB1">
            <w:r>
              <w:t>Radicado</w:t>
            </w:r>
          </w:p>
        </w:tc>
      </w:tr>
      <w:tr w:rsidR="002D1EF2" w:rsidTr="00EE6FB1">
        <w:tc>
          <w:tcPr>
            <w:tcW w:w="2235" w:type="dxa"/>
          </w:tcPr>
          <w:p w:rsidR="002D1EF2" w:rsidRDefault="002D1EF2" w:rsidP="00EE6FB1">
            <w:r>
              <w:t xml:space="preserve">Ordinario Laboral </w:t>
            </w:r>
          </w:p>
          <w:p w:rsidR="00160F3C" w:rsidRDefault="00160F3C" w:rsidP="00EE6FB1">
            <w:r>
              <w:t>Verbal</w:t>
            </w:r>
          </w:p>
        </w:tc>
        <w:tc>
          <w:tcPr>
            <w:tcW w:w="3543" w:type="dxa"/>
          </w:tcPr>
          <w:p w:rsidR="002D1EF2" w:rsidRDefault="002D1EF2" w:rsidP="00EE6FB1">
            <w:r>
              <w:t>Carlos A. Gómez Cardozo</w:t>
            </w:r>
          </w:p>
          <w:p w:rsidR="00160F3C" w:rsidRDefault="00160F3C" w:rsidP="00EE6FB1">
            <w:r>
              <w:t>Yolanda E. Chinchilla Molina</w:t>
            </w:r>
          </w:p>
        </w:tc>
        <w:tc>
          <w:tcPr>
            <w:tcW w:w="4111" w:type="dxa"/>
          </w:tcPr>
          <w:p w:rsidR="002D1EF2" w:rsidRDefault="002D1EF2" w:rsidP="00EE6FB1">
            <w:r>
              <w:t xml:space="preserve">Corporación Mi IPS Santander </w:t>
            </w:r>
          </w:p>
          <w:p w:rsidR="00160F3C" w:rsidRDefault="00160F3C" w:rsidP="00EE6FB1">
            <w:proofErr w:type="spellStart"/>
            <w:r>
              <w:t>Libardo</w:t>
            </w:r>
            <w:proofErr w:type="spellEnd"/>
            <w:r>
              <w:t xml:space="preserve"> Parra Cuevas </w:t>
            </w:r>
          </w:p>
        </w:tc>
        <w:tc>
          <w:tcPr>
            <w:tcW w:w="1426" w:type="dxa"/>
          </w:tcPr>
          <w:p w:rsidR="002D1EF2" w:rsidRDefault="002D1EF2" w:rsidP="00EE6FB1">
            <w:r>
              <w:t>30-6-2020</w:t>
            </w:r>
          </w:p>
          <w:p w:rsidR="00160F3C" w:rsidRDefault="00160F3C" w:rsidP="00EE6FB1">
            <w:r>
              <w:t>26-6-2020</w:t>
            </w:r>
          </w:p>
        </w:tc>
        <w:tc>
          <w:tcPr>
            <w:tcW w:w="2829" w:type="dxa"/>
          </w:tcPr>
          <w:p w:rsidR="002D1EF2" w:rsidRDefault="002D1EF2" w:rsidP="00EE6FB1">
            <w:r>
              <w:t>2019-00106-00</w:t>
            </w:r>
          </w:p>
          <w:p w:rsidR="00160F3C" w:rsidRDefault="00160F3C" w:rsidP="00EE6FB1">
            <w:r>
              <w:t>2019-00164-00</w:t>
            </w:r>
          </w:p>
        </w:tc>
      </w:tr>
    </w:tbl>
    <w:p w:rsidR="002D1EF2" w:rsidRDefault="002D1EF2" w:rsidP="002D1EF2">
      <w:pPr>
        <w:jc w:val="center"/>
      </w:pPr>
      <w:r>
        <w:t>ESTADOS</w:t>
      </w:r>
    </w:p>
    <w:p w:rsidR="002D1EF2" w:rsidRDefault="002D1EF2" w:rsidP="002D1EF2"/>
    <w:p w:rsidR="002D1EF2" w:rsidRDefault="002D1EF2" w:rsidP="002D1EF2">
      <w:r>
        <w:t xml:space="preserve">El </w:t>
      </w:r>
      <w:r>
        <w:t>presente ESTADO se fija hoy tres</w:t>
      </w:r>
      <w:r>
        <w:t xml:space="preserve"> (</w:t>
      </w:r>
      <w:r>
        <w:t>3</w:t>
      </w:r>
      <w:r>
        <w:t>) de ju</w:t>
      </w:r>
      <w:r>
        <w:t>l</w:t>
      </w:r>
      <w:r>
        <w:t xml:space="preserve">io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2D1EF2" w:rsidRDefault="002D1EF2" w:rsidP="002D1EF2"/>
    <w:p w:rsidR="002D1EF2" w:rsidRDefault="002D1EF2" w:rsidP="002D1EF2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3A778F6B" wp14:editId="17C5C321">
            <wp:extent cx="2486025" cy="495300"/>
            <wp:effectExtent l="0" t="0" r="9525" b="0"/>
            <wp:docPr id="2" name="Imagen 2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EF2" w:rsidRDefault="002D1EF2" w:rsidP="002D1EF2">
      <w:pPr>
        <w:jc w:val="center"/>
      </w:pPr>
      <w:r>
        <w:t>CARLOS ARTURO SUAREZ TRASLAVIÑA</w:t>
      </w:r>
    </w:p>
    <w:p w:rsidR="002D1EF2" w:rsidRDefault="002D1EF2" w:rsidP="002D1EF2">
      <w:pPr>
        <w:jc w:val="center"/>
      </w:pPr>
      <w:r>
        <w:t>Secretario</w:t>
      </w:r>
    </w:p>
    <w:p w:rsidR="002D1EF2" w:rsidRDefault="002D1EF2" w:rsidP="002D1EF2"/>
    <w:p w:rsidR="002D1EF2" w:rsidRDefault="002D1EF2" w:rsidP="00D700E5">
      <w:pPr>
        <w:jc w:val="center"/>
      </w:pPr>
    </w:p>
    <w:p w:rsidR="002D1EF2" w:rsidRDefault="002D1EF2" w:rsidP="00D700E5">
      <w:pPr>
        <w:jc w:val="center"/>
      </w:pPr>
    </w:p>
    <w:p w:rsidR="005472FA" w:rsidRDefault="00456E40"/>
    <w:sectPr w:rsidR="005472FA" w:rsidSect="00D700E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F2"/>
    <w:rsid w:val="00160F3C"/>
    <w:rsid w:val="002D1EF2"/>
    <w:rsid w:val="0045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53240-9D60-4891-8460-B81AEB85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0E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00E5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3</cp:revision>
  <dcterms:created xsi:type="dcterms:W3CDTF">2020-06-08T12:02:00Z</dcterms:created>
  <dcterms:modified xsi:type="dcterms:W3CDTF">2020-07-03T11:24:00Z</dcterms:modified>
</cp:coreProperties>
</file>