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17C" w:rsidRDefault="00C3717C" w:rsidP="00C3717C">
      <w:pPr>
        <w:jc w:val="center"/>
      </w:pPr>
    </w:p>
    <w:p w:rsidR="00C3717C" w:rsidRDefault="00C3717C" w:rsidP="00C3717C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C3717C" w:rsidRDefault="00C3717C" w:rsidP="00C3717C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6"/>
        <w:gridCol w:w="3255"/>
        <w:gridCol w:w="3739"/>
        <w:gridCol w:w="1273"/>
        <w:gridCol w:w="2653"/>
      </w:tblGrid>
      <w:tr w:rsidR="00C3717C" w:rsidTr="006B337E">
        <w:tc>
          <w:tcPr>
            <w:tcW w:w="2076" w:type="dxa"/>
          </w:tcPr>
          <w:p w:rsidR="00C3717C" w:rsidRDefault="00C3717C" w:rsidP="006B337E">
            <w:r>
              <w:t>Proceso</w:t>
            </w:r>
          </w:p>
        </w:tc>
        <w:tc>
          <w:tcPr>
            <w:tcW w:w="3255" w:type="dxa"/>
          </w:tcPr>
          <w:p w:rsidR="00C3717C" w:rsidRDefault="00C3717C" w:rsidP="006B337E">
            <w:r>
              <w:t>Demandante</w:t>
            </w:r>
          </w:p>
        </w:tc>
        <w:tc>
          <w:tcPr>
            <w:tcW w:w="3739" w:type="dxa"/>
          </w:tcPr>
          <w:p w:rsidR="00C3717C" w:rsidRDefault="00C3717C" w:rsidP="006B337E">
            <w:r>
              <w:t>Demandado</w:t>
            </w:r>
          </w:p>
        </w:tc>
        <w:tc>
          <w:tcPr>
            <w:tcW w:w="1273" w:type="dxa"/>
          </w:tcPr>
          <w:p w:rsidR="00C3717C" w:rsidRDefault="00C3717C" w:rsidP="006B337E">
            <w:r>
              <w:t xml:space="preserve">Fecha auto </w:t>
            </w:r>
          </w:p>
        </w:tc>
        <w:tc>
          <w:tcPr>
            <w:tcW w:w="2653" w:type="dxa"/>
          </w:tcPr>
          <w:p w:rsidR="00C3717C" w:rsidRDefault="00C3717C" w:rsidP="006B337E">
            <w:r>
              <w:t>Radicado</w:t>
            </w:r>
          </w:p>
        </w:tc>
      </w:tr>
      <w:tr w:rsidR="00C3717C" w:rsidTr="006B337E">
        <w:tc>
          <w:tcPr>
            <w:tcW w:w="2076" w:type="dxa"/>
          </w:tcPr>
          <w:p w:rsidR="00C3717C" w:rsidRDefault="00C3717C" w:rsidP="006B337E">
            <w:r>
              <w:t xml:space="preserve">Ordinario Laboral </w:t>
            </w:r>
          </w:p>
          <w:p w:rsidR="00C3717C" w:rsidRDefault="00C3717C" w:rsidP="006B337E">
            <w:r>
              <w:t xml:space="preserve">Ejecutivo </w:t>
            </w:r>
          </w:p>
          <w:p w:rsidR="00C3717C" w:rsidRDefault="00C3717C" w:rsidP="006B337E">
            <w:r>
              <w:t xml:space="preserve">Ejecutivo </w:t>
            </w:r>
          </w:p>
          <w:p w:rsidR="00C3717C" w:rsidRDefault="00C3717C" w:rsidP="006B337E">
            <w:r>
              <w:t xml:space="preserve">Laboral-Fuero </w:t>
            </w:r>
          </w:p>
          <w:p w:rsidR="00C3717C" w:rsidRDefault="00C3717C" w:rsidP="006B337E">
            <w:r>
              <w:t>Ejecutivo Conexo</w:t>
            </w:r>
          </w:p>
        </w:tc>
        <w:tc>
          <w:tcPr>
            <w:tcW w:w="3255" w:type="dxa"/>
          </w:tcPr>
          <w:p w:rsidR="00C3717C" w:rsidRDefault="00C3717C" w:rsidP="006B337E">
            <w:r>
              <w:t xml:space="preserve">José Arturo </w:t>
            </w:r>
            <w:proofErr w:type="spellStart"/>
            <w:r>
              <w:t>Espítia</w:t>
            </w:r>
            <w:proofErr w:type="spellEnd"/>
            <w:r>
              <w:t xml:space="preserve"> González </w:t>
            </w:r>
          </w:p>
          <w:p w:rsidR="00C3717C" w:rsidRDefault="00C3717C" w:rsidP="006B337E">
            <w:r>
              <w:t xml:space="preserve">Electrificado De Santander </w:t>
            </w:r>
            <w:proofErr w:type="spellStart"/>
            <w:r>
              <w:t>s.a</w:t>
            </w:r>
            <w:proofErr w:type="spellEnd"/>
          </w:p>
          <w:p w:rsidR="00C3717C" w:rsidRDefault="00C3717C" w:rsidP="006B337E">
            <w:r>
              <w:t xml:space="preserve">Hospital M.E del Socorro </w:t>
            </w:r>
          </w:p>
          <w:p w:rsidR="00C3717C" w:rsidRDefault="00C3717C" w:rsidP="006B337E">
            <w:r>
              <w:t>Bancolombia s.a.</w:t>
            </w:r>
          </w:p>
          <w:p w:rsidR="00C3717C" w:rsidRDefault="00C3717C" w:rsidP="006B337E">
            <w:r>
              <w:t xml:space="preserve">Cándido </w:t>
            </w:r>
            <w:proofErr w:type="spellStart"/>
            <w:r>
              <w:t>Reátiga</w:t>
            </w:r>
            <w:proofErr w:type="spellEnd"/>
            <w:r>
              <w:t xml:space="preserve"> R  y O.</w:t>
            </w:r>
          </w:p>
        </w:tc>
        <w:tc>
          <w:tcPr>
            <w:tcW w:w="3739" w:type="dxa"/>
          </w:tcPr>
          <w:p w:rsidR="00C3717C" w:rsidRDefault="00C3717C" w:rsidP="006B337E">
            <w:r>
              <w:t xml:space="preserve">María A. Patiño </w:t>
            </w:r>
            <w:proofErr w:type="spellStart"/>
            <w:r>
              <w:t>Salabarrieta</w:t>
            </w:r>
            <w:proofErr w:type="spellEnd"/>
            <w:r>
              <w:t xml:space="preserve">  O.</w:t>
            </w:r>
          </w:p>
          <w:p w:rsidR="00C3717C" w:rsidRDefault="00C3717C" w:rsidP="006B337E">
            <w:r>
              <w:t xml:space="preserve">Jairo A. Pérez </w:t>
            </w:r>
            <w:proofErr w:type="spellStart"/>
            <w:r>
              <w:t>Russi</w:t>
            </w:r>
            <w:proofErr w:type="spellEnd"/>
          </w:p>
          <w:p w:rsidR="00C3717C" w:rsidRDefault="00C3717C" w:rsidP="006B337E">
            <w:proofErr w:type="spellStart"/>
            <w:r>
              <w:t>Corpomedical</w:t>
            </w:r>
            <w:proofErr w:type="spellEnd"/>
            <w:r>
              <w:t xml:space="preserve"> </w:t>
            </w:r>
            <w:proofErr w:type="spellStart"/>
            <w:r>
              <w:t>sas</w:t>
            </w:r>
            <w:proofErr w:type="spellEnd"/>
            <w:r>
              <w:t xml:space="preserve"> y Otro</w:t>
            </w:r>
          </w:p>
          <w:p w:rsidR="00C3717C" w:rsidRDefault="00C3717C" w:rsidP="006B337E">
            <w:r>
              <w:t xml:space="preserve">Diana C. Castro Meléndez </w:t>
            </w:r>
          </w:p>
          <w:p w:rsidR="00C3717C" w:rsidRDefault="00C3717C" w:rsidP="006B337E">
            <w:proofErr w:type="spellStart"/>
            <w:r>
              <w:t>Rimarco</w:t>
            </w:r>
            <w:proofErr w:type="spellEnd"/>
            <w:r>
              <w:t xml:space="preserve"> </w:t>
            </w:r>
            <w:proofErr w:type="spellStart"/>
            <w:r>
              <w:t>s.a</w:t>
            </w:r>
            <w:proofErr w:type="spellEnd"/>
          </w:p>
        </w:tc>
        <w:tc>
          <w:tcPr>
            <w:tcW w:w="1273" w:type="dxa"/>
          </w:tcPr>
          <w:p w:rsidR="00C3717C" w:rsidRDefault="00C3717C" w:rsidP="006B337E">
            <w:pPr>
              <w:jc w:val="center"/>
            </w:pPr>
            <w:r>
              <w:t>15-7-2020</w:t>
            </w:r>
          </w:p>
          <w:p w:rsidR="00C3717C" w:rsidRDefault="00C3717C" w:rsidP="006B337E">
            <w:pPr>
              <w:jc w:val="center"/>
            </w:pPr>
            <w:r>
              <w:t>16-7-2020</w:t>
            </w:r>
          </w:p>
          <w:p w:rsidR="00C3717C" w:rsidRDefault="00C3717C" w:rsidP="006B337E">
            <w:pPr>
              <w:jc w:val="center"/>
            </w:pPr>
            <w:r>
              <w:t>“””</w:t>
            </w:r>
          </w:p>
          <w:p w:rsidR="00C3717C" w:rsidRDefault="00C3717C" w:rsidP="006B337E">
            <w:pPr>
              <w:jc w:val="center"/>
            </w:pPr>
            <w:r>
              <w:t>“””</w:t>
            </w:r>
          </w:p>
          <w:p w:rsidR="00C3717C" w:rsidRDefault="00C3717C" w:rsidP="006B337E">
            <w:pPr>
              <w:jc w:val="center"/>
            </w:pPr>
            <w:r>
              <w:t>6-7-2020</w:t>
            </w:r>
          </w:p>
        </w:tc>
        <w:tc>
          <w:tcPr>
            <w:tcW w:w="2653" w:type="dxa"/>
          </w:tcPr>
          <w:p w:rsidR="00C3717C" w:rsidRDefault="00C3717C" w:rsidP="006B337E">
            <w:pPr>
              <w:jc w:val="center"/>
            </w:pPr>
            <w:r>
              <w:t>2019-00098-00</w:t>
            </w:r>
          </w:p>
          <w:p w:rsidR="00C3717C" w:rsidRDefault="00C3717C" w:rsidP="006B337E">
            <w:pPr>
              <w:jc w:val="center"/>
            </w:pPr>
            <w:r>
              <w:t>2018-00036-00</w:t>
            </w:r>
          </w:p>
          <w:p w:rsidR="00C3717C" w:rsidRDefault="00C3717C" w:rsidP="006B337E">
            <w:pPr>
              <w:jc w:val="center"/>
            </w:pPr>
            <w:r>
              <w:t>2019-00027-00(2 autos)</w:t>
            </w:r>
          </w:p>
          <w:p w:rsidR="00C3717C" w:rsidRDefault="00C3717C" w:rsidP="006B337E">
            <w:pPr>
              <w:jc w:val="center"/>
            </w:pPr>
            <w:r>
              <w:t>2020-00041-00</w:t>
            </w:r>
          </w:p>
          <w:p w:rsidR="00C3717C" w:rsidRDefault="00C3717C" w:rsidP="006B337E">
            <w:pPr>
              <w:jc w:val="center"/>
            </w:pPr>
            <w:r>
              <w:t>2014-00059-00</w:t>
            </w:r>
          </w:p>
        </w:tc>
      </w:tr>
    </w:tbl>
    <w:p w:rsidR="00C3717C" w:rsidRDefault="00C3717C" w:rsidP="00C3717C">
      <w:pPr>
        <w:jc w:val="center"/>
      </w:pPr>
      <w:r>
        <w:t>ESTADOS</w:t>
      </w:r>
    </w:p>
    <w:p w:rsidR="00C3717C" w:rsidRDefault="00C3717C" w:rsidP="00C3717C"/>
    <w:p w:rsidR="00C3717C" w:rsidRDefault="00C3717C" w:rsidP="00C3717C">
      <w:r>
        <w:t xml:space="preserve">El presente ESTADO se fija hoy diecisiete  (17) de julio de dos mil veinte (2020),   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C3717C" w:rsidRDefault="00C3717C" w:rsidP="00C3717C"/>
    <w:p w:rsidR="00C3717C" w:rsidRDefault="00C3717C" w:rsidP="00C3717C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03729E70" wp14:editId="5F34E861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17C" w:rsidRDefault="00C3717C" w:rsidP="00C3717C">
      <w:pPr>
        <w:jc w:val="center"/>
      </w:pPr>
      <w:r>
        <w:t>CARLOS ARTURO SUAREZ TRASLAVIÑA</w:t>
      </w:r>
    </w:p>
    <w:p w:rsidR="00403F68" w:rsidRDefault="00C3717C" w:rsidP="00C3717C">
      <w:r>
        <w:t>Secretario</w:t>
      </w:r>
      <w:bookmarkStart w:id="0" w:name="_GoBack"/>
      <w:bookmarkEnd w:id="0"/>
    </w:p>
    <w:sectPr w:rsidR="00403F68" w:rsidSect="00C3717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7C"/>
    <w:rsid w:val="00403F68"/>
    <w:rsid w:val="00C3717C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3A736-FE52-4A7F-8405-37D7978D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7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717C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2020-07-17T01:22:00Z</dcterms:created>
  <dcterms:modified xsi:type="dcterms:W3CDTF">2020-07-17T01:24:00Z</dcterms:modified>
</cp:coreProperties>
</file>