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68" w:rsidRDefault="00403F68"/>
    <w:p w:rsidR="004A0ACB" w:rsidRDefault="004A0ACB"/>
    <w:p w:rsidR="004A0ACB" w:rsidRDefault="004A0ACB" w:rsidP="004A0ACB">
      <w:pPr>
        <w:spacing w:line="240" w:lineRule="auto"/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4A0ACB" w:rsidRDefault="004A0ACB" w:rsidP="004A0ACB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2"/>
        <w:gridCol w:w="3452"/>
        <w:gridCol w:w="3548"/>
        <w:gridCol w:w="1338"/>
        <w:gridCol w:w="2586"/>
      </w:tblGrid>
      <w:tr w:rsidR="004A0ACB" w:rsidTr="004A0ACB">
        <w:tc>
          <w:tcPr>
            <w:tcW w:w="2072" w:type="dxa"/>
          </w:tcPr>
          <w:p w:rsidR="004A0ACB" w:rsidRDefault="004A0ACB" w:rsidP="004A0ACB">
            <w:pPr>
              <w:spacing w:line="240" w:lineRule="auto"/>
            </w:pPr>
            <w:r>
              <w:t>proceso</w:t>
            </w:r>
          </w:p>
        </w:tc>
        <w:tc>
          <w:tcPr>
            <w:tcW w:w="3452" w:type="dxa"/>
          </w:tcPr>
          <w:p w:rsidR="004A0ACB" w:rsidRDefault="004A0ACB" w:rsidP="004A0ACB">
            <w:pPr>
              <w:spacing w:line="240" w:lineRule="auto"/>
            </w:pPr>
            <w:r>
              <w:t>Demandante</w:t>
            </w:r>
          </w:p>
        </w:tc>
        <w:tc>
          <w:tcPr>
            <w:tcW w:w="3548" w:type="dxa"/>
          </w:tcPr>
          <w:p w:rsidR="004A0ACB" w:rsidRDefault="004A0ACB" w:rsidP="004A0ACB">
            <w:pPr>
              <w:spacing w:line="240" w:lineRule="auto"/>
            </w:pPr>
            <w:r>
              <w:t>Demandado</w:t>
            </w:r>
          </w:p>
        </w:tc>
        <w:tc>
          <w:tcPr>
            <w:tcW w:w="1338" w:type="dxa"/>
          </w:tcPr>
          <w:p w:rsidR="004A0ACB" w:rsidRDefault="004A0ACB" w:rsidP="004A0ACB">
            <w:pPr>
              <w:spacing w:line="240" w:lineRule="auto"/>
            </w:pPr>
            <w:r>
              <w:t xml:space="preserve">Fecha auto </w:t>
            </w:r>
          </w:p>
        </w:tc>
        <w:tc>
          <w:tcPr>
            <w:tcW w:w="2586" w:type="dxa"/>
          </w:tcPr>
          <w:p w:rsidR="004A0ACB" w:rsidRDefault="004A0ACB" w:rsidP="004A0ACB">
            <w:pPr>
              <w:spacing w:line="240" w:lineRule="auto"/>
            </w:pPr>
            <w:r>
              <w:t>Radicado</w:t>
            </w:r>
          </w:p>
        </w:tc>
      </w:tr>
      <w:tr w:rsidR="004A0ACB" w:rsidTr="004A0ACB">
        <w:tc>
          <w:tcPr>
            <w:tcW w:w="2072" w:type="dxa"/>
          </w:tcPr>
          <w:p w:rsidR="004A0ACB" w:rsidRDefault="004A0ACB" w:rsidP="004A0ACB">
            <w:pPr>
              <w:spacing w:line="240" w:lineRule="auto"/>
            </w:pPr>
            <w:r>
              <w:t xml:space="preserve">Ejecutivo </w:t>
            </w:r>
          </w:p>
          <w:p w:rsidR="004A0ACB" w:rsidRDefault="004A0ACB" w:rsidP="004A0ACB">
            <w:pPr>
              <w:spacing w:line="240" w:lineRule="auto"/>
            </w:pPr>
          </w:p>
          <w:p w:rsidR="004A0ACB" w:rsidRDefault="004A0ACB" w:rsidP="004A0ACB">
            <w:pPr>
              <w:spacing w:line="240" w:lineRule="auto"/>
            </w:pPr>
            <w:r>
              <w:t>Verbal</w:t>
            </w:r>
          </w:p>
          <w:p w:rsidR="004A0ACB" w:rsidRDefault="004A0ACB" w:rsidP="004A0ACB">
            <w:pPr>
              <w:spacing w:line="240" w:lineRule="auto"/>
            </w:pPr>
          </w:p>
          <w:p w:rsidR="004A0ACB" w:rsidRDefault="004A0ACB" w:rsidP="004A0ACB">
            <w:pPr>
              <w:spacing w:line="240" w:lineRule="auto"/>
            </w:pPr>
            <w:r>
              <w:t xml:space="preserve">Laboral Fuero Sindical </w:t>
            </w:r>
          </w:p>
        </w:tc>
        <w:tc>
          <w:tcPr>
            <w:tcW w:w="3452" w:type="dxa"/>
          </w:tcPr>
          <w:p w:rsidR="004A0ACB" w:rsidRDefault="004A0ACB" w:rsidP="004A0ACB">
            <w:pPr>
              <w:spacing w:line="240" w:lineRule="auto"/>
            </w:pPr>
            <w:r>
              <w:t xml:space="preserve">Hospital M.B. de Socorro </w:t>
            </w:r>
          </w:p>
          <w:p w:rsidR="004A0ACB" w:rsidRDefault="004A0ACB" w:rsidP="004A0ACB">
            <w:pPr>
              <w:spacing w:line="240" w:lineRule="auto"/>
            </w:pPr>
          </w:p>
          <w:p w:rsidR="004A0ACB" w:rsidRDefault="004A0ACB" w:rsidP="004A0ACB">
            <w:pPr>
              <w:spacing w:line="240" w:lineRule="auto"/>
            </w:pPr>
            <w:r>
              <w:t xml:space="preserve">Humberto </w:t>
            </w:r>
            <w:proofErr w:type="spellStart"/>
            <w:r>
              <w:t>Velasquez</w:t>
            </w:r>
            <w:proofErr w:type="spellEnd"/>
            <w:r>
              <w:t xml:space="preserve"> Fajardo y Otra</w:t>
            </w:r>
          </w:p>
          <w:p w:rsidR="004A0ACB" w:rsidRDefault="004A0ACB" w:rsidP="004A0ACB">
            <w:pPr>
              <w:spacing w:line="240" w:lineRule="auto"/>
            </w:pPr>
            <w:bookmarkStart w:id="0" w:name="_GoBack"/>
            <w:bookmarkEnd w:id="0"/>
          </w:p>
          <w:p w:rsidR="004A0ACB" w:rsidRDefault="004A0ACB" w:rsidP="004A0ACB">
            <w:pPr>
              <w:spacing w:line="240" w:lineRule="auto"/>
            </w:pPr>
            <w:r>
              <w:t xml:space="preserve">Bancolombia </w:t>
            </w:r>
            <w:proofErr w:type="spellStart"/>
            <w:r>
              <w:t>sa</w:t>
            </w:r>
            <w:proofErr w:type="spellEnd"/>
            <w:r>
              <w:t>.</w:t>
            </w:r>
          </w:p>
          <w:p w:rsidR="004A0ACB" w:rsidRDefault="004A0ACB" w:rsidP="004A0ACB">
            <w:pPr>
              <w:spacing w:line="240" w:lineRule="auto"/>
            </w:pPr>
          </w:p>
        </w:tc>
        <w:tc>
          <w:tcPr>
            <w:tcW w:w="3548" w:type="dxa"/>
          </w:tcPr>
          <w:p w:rsidR="004A0ACB" w:rsidRDefault="004A0ACB" w:rsidP="004A0ACB">
            <w:pPr>
              <w:spacing w:line="240" w:lineRule="auto"/>
            </w:pPr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Otros </w:t>
            </w:r>
          </w:p>
          <w:p w:rsidR="004A0ACB" w:rsidRDefault="004A0ACB" w:rsidP="004A0ACB">
            <w:pPr>
              <w:spacing w:line="240" w:lineRule="auto"/>
            </w:pPr>
          </w:p>
          <w:p w:rsidR="004A0ACB" w:rsidRDefault="004A0ACB" w:rsidP="004A0ACB">
            <w:pPr>
              <w:spacing w:line="240" w:lineRule="auto"/>
            </w:pPr>
            <w:r>
              <w:t>Luis Germán Gómez Uribe y Otros</w:t>
            </w:r>
          </w:p>
          <w:p w:rsidR="004A0ACB" w:rsidRDefault="004A0ACB" w:rsidP="004A0ACB">
            <w:pPr>
              <w:spacing w:line="240" w:lineRule="auto"/>
            </w:pPr>
          </w:p>
          <w:p w:rsidR="004A0ACB" w:rsidRDefault="004A0ACB" w:rsidP="004A0ACB">
            <w:pPr>
              <w:spacing w:line="240" w:lineRule="auto"/>
            </w:pPr>
            <w:r>
              <w:t xml:space="preserve">Diana Catalina Castro Meléndez </w:t>
            </w:r>
          </w:p>
        </w:tc>
        <w:tc>
          <w:tcPr>
            <w:tcW w:w="1338" w:type="dxa"/>
          </w:tcPr>
          <w:p w:rsidR="004A0ACB" w:rsidRDefault="004A0ACB" w:rsidP="004A0ACB">
            <w:pPr>
              <w:spacing w:line="240" w:lineRule="auto"/>
            </w:pPr>
            <w:r>
              <w:t>9-7-2020</w:t>
            </w:r>
          </w:p>
          <w:p w:rsidR="004A0ACB" w:rsidRDefault="004A0ACB" w:rsidP="004A0ACB">
            <w:pPr>
              <w:spacing w:line="240" w:lineRule="auto"/>
            </w:pPr>
            <w:r>
              <w:t>(2 autos)</w:t>
            </w:r>
          </w:p>
          <w:p w:rsidR="004A0ACB" w:rsidRDefault="004A0ACB" w:rsidP="004A0ACB">
            <w:pPr>
              <w:spacing w:line="240" w:lineRule="auto"/>
            </w:pPr>
            <w:r>
              <w:t>“     “    “</w:t>
            </w:r>
          </w:p>
          <w:p w:rsidR="004A0ACB" w:rsidRDefault="004A0ACB" w:rsidP="004A0ACB">
            <w:pPr>
              <w:spacing w:line="240" w:lineRule="auto"/>
            </w:pPr>
          </w:p>
          <w:p w:rsidR="004A0ACB" w:rsidRDefault="004A0ACB" w:rsidP="004A0ACB">
            <w:pPr>
              <w:spacing w:line="240" w:lineRule="auto"/>
            </w:pPr>
            <w:r>
              <w:t>“      “    “</w:t>
            </w:r>
          </w:p>
        </w:tc>
        <w:tc>
          <w:tcPr>
            <w:tcW w:w="2586" w:type="dxa"/>
          </w:tcPr>
          <w:p w:rsidR="004A0ACB" w:rsidRDefault="004A0ACB" w:rsidP="004A0ACB">
            <w:pPr>
              <w:spacing w:line="240" w:lineRule="auto"/>
            </w:pPr>
            <w:r>
              <w:t>2018-00125-00</w:t>
            </w:r>
          </w:p>
          <w:p w:rsidR="004A0ACB" w:rsidRDefault="004A0ACB" w:rsidP="004A0ACB">
            <w:pPr>
              <w:spacing w:line="240" w:lineRule="auto"/>
            </w:pPr>
          </w:p>
          <w:p w:rsidR="004A0ACB" w:rsidRDefault="004A0ACB" w:rsidP="004A0ACB">
            <w:pPr>
              <w:spacing w:line="240" w:lineRule="auto"/>
            </w:pPr>
            <w:r>
              <w:t>2020-00026-00</w:t>
            </w:r>
          </w:p>
          <w:p w:rsidR="004A0ACB" w:rsidRDefault="004A0ACB" w:rsidP="004A0ACB">
            <w:pPr>
              <w:spacing w:line="240" w:lineRule="auto"/>
            </w:pPr>
          </w:p>
          <w:p w:rsidR="004A0ACB" w:rsidRDefault="004A0ACB" w:rsidP="004A0ACB">
            <w:pPr>
              <w:spacing w:line="240" w:lineRule="auto"/>
            </w:pPr>
            <w:r>
              <w:t>2020-00041-00</w:t>
            </w:r>
          </w:p>
        </w:tc>
      </w:tr>
    </w:tbl>
    <w:p w:rsidR="004A0ACB" w:rsidRDefault="004A0ACB" w:rsidP="004A0ACB">
      <w:pPr>
        <w:jc w:val="center"/>
      </w:pPr>
      <w:r>
        <w:t>ESTADOS</w:t>
      </w:r>
    </w:p>
    <w:p w:rsidR="004A0ACB" w:rsidRDefault="004A0ACB" w:rsidP="004A0ACB">
      <w:r>
        <w:t xml:space="preserve">El presente ESTADO se fija hoy diez  (10) de  julio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4A0ACB" w:rsidRDefault="004A0ACB" w:rsidP="004A0ACB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45F5CF85" wp14:editId="0226EC79">
            <wp:extent cx="2486025" cy="495300"/>
            <wp:effectExtent l="0" t="0" r="9525" b="0"/>
            <wp:docPr id="5" name="Imagen 5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CB" w:rsidRDefault="004A0ACB" w:rsidP="004A0ACB">
      <w:pPr>
        <w:jc w:val="center"/>
      </w:pPr>
      <w:r>
        <w:t>CARLOS ARTURO SUAREZ TRASLAVIÑA</w:t>
      </w:r>
    </w:p>
    <w:p w:rsidR="004A0ACB" w:rsidRDefault="004A0ACB" w:rsidP="004A0ACB">
      <w:pPr>
        <w:jc w:val="center"/>
      </w:pPr>
      <w:r>
        <w:t>Secretario</w:t>
      </w:r>
    </w:p>
    <w:p w:rsidR="004A0ACB" w:rsidRDefault="004A0ACB"/>
    <w:sectPr w:rsidR="004A0ACB" w:rsidSect="004A0AC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CB"/>
    <w:rsid w:val="00403F68"/>
    <w:rsid w:val="004A0ACB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773A5-3D44-4C45-BD94-3F96421A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AC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0AC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2020-07-10T02:01:00Z</dcterms:created>
  <dcterms:modified xsi:type="dcterms:W3CDTF">2020-07-10T02:03:00Z</dcterms:modified>
</cp:coreProperties>
</file>