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99B086" w14:textId="77777777" w:rsidR="000575CA" w:rsidRPr="000575CA" w:rsidRDefault="000575CA" w:rsidP="000575CA">
      <w:pPr>
        <w:spacing w:after="0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proofErr w:type="spellStart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>On</w:t>
      </w:r>
      <w:proofErr w:type="spellEnd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 </w:t>
      </w:r>
      <w:proofErr w:type="spellStart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>Tuesday</w:t>
      </w:r>
      <w:proofErr w:type="spellEnd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, June 2, 2020, 11:53:56 AM GMT-5, </w:t>
      </w:r>
      <w:proofErr w:type="spellStart"/>
      <w:proofErr w:type="gramStart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>auxiliarcuentasmedicas</w:t>
      </w:r>
      <w:proofErr w:type="spellEnd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 .</w:t>
      </w:r>
      <w:proofErr w:type="gramEnd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 &lt;</w:t>
      </w:r>
      <w:hyperlink r:id="rId4" w:tgtFrame="_blank" w:history="1">
        <w:r w:rsidRPr="000575CA">
          <w:rPr>
            <w:rFonts w:ascii="Helvetica" w:eastAsia="Calibri" w:hAnsi="Helvetica" w:cs="Helvetica"/>
            <w:color w:val="0000FF"/>
            <w:sz w:val="20"/>
            <w:szCs w:val="20"/>
            <w:u w:val="single"/>
            <w:lang w:eastAsia="es-CO"/>
          </w:rPr>
          <w:t>auxiliarcuentasmedicas@clinicapanamericana.co</w:t>
        </w:r>
      </w:hyperlink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&gt; </w:t>
      </w:r>
      <w:proofErr w:type="spellStart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>wrote</w:t>
      </w:r>
      <w:proofErr w:type="spellEnd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: </w:t>
      </w:r>
    </w:p>
    <w:p w14:paraId="2215AA39" w14:textId="77777777" w:rsidR="000575CA" w:rsidRPr="000575CA" w:rsidRDefault="000575CA" w:rsidP="000575CA">
      <w:pPr>
        <w:spacing w:after="0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</w:p>
    <w:p w14:paraId="34300042" w14:textId="77777777" w:rsidR="000575CA" w:rsidRPr="000575CA" w:rsidRDefault="000575CA" w:rsidP="000575CA">
      <w:pPr>
        <w:spacing w:after="0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</w:p>
    <w:p w14:paraId="3086BC9E" w14:textId="77777777" w:rsidR="000575CA" w:rsidRPr="000575CA" w:rsidRDefault="000575CA" w:rsidP="000575CA">
      <w:pPr>
        <w:spacing w:after="0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Arial" w:eastAsia="Calibri" w:hAnsi="Arial" w:cs="Arial"/>
          <w:b/>
          <w:bCs/>
          <w:color w:val="26282A"/>
          <w:sz w:val="24"/>
          <w:szCs w:val="24"/>
          <w:lang w:eastAsia="es-CO"/>
        </w:rPr>
        <w:t>Buenos Días</w:t>
      </w:r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br/>
      </w:r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br/>
      </w:r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br/>
        <w:t xml:space="preserve">... se espera </w:t>
      </w:r>
      <w:proofErr w:type="gramStart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>la acta firmada</w:t>
      </w:r>
      <w:proofErr w:type="gramEnd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 por la ERP para continuar con el proceso de cobro y archivo.</w:t>
      </w:r>
    </w:p>
    <w:p w14:paraId="3BFECEAB" w14:textId="77777777" w:rsidR="000575CA" w:rsidRPr="000575CA" w:rsidRDefault="000575CA" w:rsidP="000575CA">
      <w:pPr>
        <w:spacing w:after="0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</w:p>
    <w:p w14:paraId="394B44B9" w14:textId="77777777" w:rsidR="000575CA" w:rsidRPr="000575CA" w:rsidRDefault="000575CA" w:rsidP="000575CA">
      <w:pPr>
        <w:spacing w:after="0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proofErr w:type="spellStart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>On</w:t>
      </w:r>
      <w:proofErr w:type="spellEnd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 </w:t>
      </w:r>
      <w:proofErr w:type="spellStart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>Tuesday</w:t>
      </w:r>
      <w:proofErr w:type="spellEnd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, June 2, 2020, 11:50:00 AM GMT-5, </w:t>
      </w:r>
      <w:proofErr w:type="spellStart"/>
      <w:proofErr w:type="gramStart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>auxiliarcuentasmedicas</w:t>
      </w:r>
      <w:proofErr w:type="spellEnd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 .</w:t>
      </w:r>
      <w:proofErr w:type="gramEnd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 &lt;</w:t>
      </w:r>
      <w:hyperlink r:id="rId5" w:tgtFrame="_blank" w:history="1">
        <w:r w:rsidRPr="000575CA">
          <w:rPr>
            <w:rFonts w:ascii="Helvetica" w:eastAsia="Calibri" w:hAnsi="Helvetica" w:cs="Helvetica"/>
            <w:color w:val="0000FF"/>
            <w:sz w:val="20"/>
            <w:szCs w:val="20"/>
            <w:u w:val="single"/>
            <w:lang w:eastAsia="es-CO"/>
          </w:rPr>
          <w:t>auxiliarcuentasmedicas@clinicapanamericana.co</w:t>
        </w:r>
      </w:hyperlink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&gt; </w:t>
      </w:r>
      <w:proofErr w:type="spellStart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>wrote</w:t>
      </w:r>
      <w:proofErr w:type="spellEnd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: </w:t>
      </w:r>
    </w:p>
    <w:p w14:paraId="17983571" w14:textId="77777777" w:rsidR="000575CA" w:rsidRPr="000575CA" w:rsidRDefault="000575CA" w:rsidP="000575CA">
      <w:pPr>
        <w:spacing w:after="0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</w:p>
    <w:p w14:paraId="4546E76C" w14:textId="77777777" w:rsidR="000575CA" w:rsidRPr="000575CA" w:rsidRDefault="000575CA" w:rsidP="000575CA">
      <w:pPr>
        <w:spacing w:after="0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</w:p>
    <w:p w14:paraId="4C28FCFD" w14:textId="77777777" w:rsidR="000575CA" w:rsidRPr="000575CA" w:rsidRDefault="000575CA" w:rsidP="000575CA">
      <w:pPr>
        <w:spacing w:after="0" w:line="240" w:lineRule="auto"/>
        <w:rPr>
          <w:rFonts w:ascii="Helvetica" w:eastAsia="Calibri" w:hAnsi="Helvetica" w:cs="Helvetica"/>
          <w:color w:val="26282A"/>
          <w:sz w:val="24"/>
          <w:szCs w:val="24"/>
          <w:lang w:eastAsia="es-CO"/>
        </w:rPr>
      </w:pPr>
      <w:r w:rsidRPr="000575CA">
        <w:rPr>
          <w:rFonts w:ascii="Arial" w:eastAsia="Calibri" w:hAnsi="Arial" w:cs="Arial"/>
          <w:b/>
          <w:bCs/>
          <w:color w:val="26282A"/>
          <w:sz w:val="24"/>
          <w:szCs w:val="24"/>
          <w:lang w:eastAsia="es-CO"/>
        </w:rPr>
        <w:t>Buenos Días</w:t>
      </w:r>
      <w:r w:rsidRPr="000575CA">
        <w:rPr>
          <w:rFonts w:ascii="Helvetica" w:eastAsia="Calibri" w:hAnsi="Helvetica" w:cs="Helvetica"/>
          <w:color w:val="26282A"/>
          <w:sz w:val="24"/>
          <w:szCs w:val="24"/>
          <w:lang w:eastAsia="es-CO"/>
        </w:rPr>
        <w:br/>
      </w:r>
      <w:r w:rsidRPr="000575CA">
        <w:rPr>
          <w:rFonts w:ascii="Arial" w:eastAsia="Calibri" w:hAnsi="Arial" w:cs="Arial"/>
          <w:i/>
          <w:iCs/>
          <w:color w:val="26282A"/>
          <w:sz w:val="24"/>
          <w:szCs w:val="24"/>
          <w:lang w:eastAsia="es-CO"/>
        </w:rPr>
        <w:t>Cordial saludo</w:t>
      </w:r>
      <w:r w:rsidRPr="000575CA">
        <w:rPr>
          <w:rFonts w:ascii="Helvetica" w:eastAsia="Calibri" w:hAnsi="Helvetica" w:cs="Helvetica"/>
          <w:color w:val="26282A"/>
          <w:sz w:val="24"/>
          <w:szCs w:val="24"/>
          <w:lang w:eastAsia="es-CO"/>
        </w:rPr>
        <w:br/>
      </w:r>
      <w:r w:rsidRPr="000575CA">
        <w:rPr>
          <w:rFonts w:ascii="Helvetica" w:eastAsia="Calibri" w:hAnsi="Helvetica" w:cs="Helvetica"/>
          <w:color w:val="26282A"/>
          <w:sz w:val="24"/>
          <w:szCs w:val="24"/>
          <w:lang w:eastAsia="es-CO"/>
        </w:rPr>
        <w:br/>
      </w:r>
      <w:r w:rsidRPr="000575CA">
        <w:rPr>
          <w:rFonts w:ascii="Arial" w:eastAsia="Calibri" w:hAnsi="Arial" w:cs="Arial"/>
          <w:color w:val="26282A"/>
          <w:sz w:val="24"/>
          <w:szCs w:val="24"/>
          <w:lang w:eastAsia="es-CO"/>
        </w:rPr>
        <w:t xml:space="preserve">Se adjunta acta de conciliación firmada por LIDER DE FACTURACIÓN Y CUENTAS </w:t>
      </w:r>
      <w:proofErr w:type="gramStart"/>
      <w:r w:rsidRPr="000575CA">
        <w:rPr>
          <w:rFonts w:ascii="Arial" w:eastAsia="Calibri" w:hAnsi="Arial" w:cs="Arial"/>
          <w:color w:val="26282A"/>
          <w:sz w:val="24"/>
          <w:szCs w:val="24"/>
          <w:lang w:eastAsia="es-CO"/>
        </w:rPr>
        <w:t>MEDICAS  Carlos</w:t>
      </w:r>
      <w:proofErr w:type="gramEnd"/>
      <w:r w:rsidRPr="000575CA">
        <w:rPr>
          <w:rFonts w:ascii="Arial" w:eastAsia="Calibri" w:hAnsi="Arial" w:cs="Arial"/>
          <w:color w:val="26282A"/>
          <w:sz w:val="24"/>
          <w:szCs w:val="24"/>
          <w:lang w:eastAsia="es-CO"/>
        </w:rPr>
        <w:t xml:space="preserve"> </w:t>
      </w:r>
      <w:proofErr w:type="spellStart"/>
      <w:r w:rsidRPr="000575CA">
        <w:rPr>
          <w:rFonts w:ascii="Arial" w:eastAsia="Calibri" w:hAnsi="Arial" w:cs="Arial"/>
          <w:color w:val="26282A"/>
          <w:sz w:val="24"/>
          <w:szCs w:val="24"/>
          <w:lang w:eastAsia="es-CO"/>
        </w:rPr>
        <w:t>Andres</w:t>
      </w:r>
      <w:proofErr w:type="spellEnd"/>
      <w:r w:rsidRPr="000575CA">
        <w:rPr>
          <w:rFonts w:ascii="Arial" w:eastAsia="Calibri" w:hAnsi="Arial" w:cs="Arial"/>
          <w:color w:val="26282A"/>
          <w:sz w:val="24"/>
          <w:szCs w:val="24"/>
          <w:lang w:eastAsia="es-CO"/>
        </w:rPr>
        <w:t xml:space="preserve"> Puerta  </w:t>
      </w:r>
      <w:proofErr w:type="spellStart"/>
      <w:r w:rsidRPr="000575CA">
        <w:rPr>
          <w:rFonts w:ascii="Arial" w:eastAsia="Calibri" w:hAnsi="Arial" w:cs="Arial"/>
          <w:color w:val="26282A"/>
          <w:sz w:val="24"/>
          <w:szCs w:val="24"/>
          <w:lang w:eastAsia="es-CO"/>
        </w:rPr>
        <w:t>cc</w:t>
      </w:r>
      <w:proofErr w:type="spellEnd"/>
      <w:r w:rsidRPr="000575CA">
        <w:rPr>
          <w:rFonts w:ascii="Arial" w:eastAsia="Calibri" w:hAnsi="Arial" w:cs="Arial"/>
          <w:color w:val="26282A"/>
          <w:sz w:val="24"/>
          <w:szCs w:val="24"/>
          <w:lang w:eastAsia="es-CO"/>
        </w:rPr>
        <w:t xml:space="preserve"> 98506550    factura conciliada   </w:t>
      </w:r>
      <w:r w:rsidRPr="000575CA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DEF2B"/>
          <w:lang w:eastAsia="es-CO"/>
        </w:rPr>
        <w:t>FS62575</w:t>
      </w:r>
    </w:p>
    <w:p w14:paraId="5B7E5F2F" w14:textId="77777777" w:rsidR="000575CA" w:rsidRPr="000575CA" w:rsidRDefault="000575CA" w:rsidP="000575CA">
      <w:pPr>
        <w:spacing w:after="0" w:line="240" w:lineRule="auto"/>
        <w:rPr>
          <w:rFonts w:ascii="Helvetica" w:eastAsia="Calibri" w:hAnsi="Helvetica" w:cs="Helvetica"/>
          <w:color w:val="26282A"/>
          <w:sz w:val="24"/>
          <w:szCs w:val="24"/>
          <w:lang w:eastAsia="es-CO"/>
        </w:rPr>
      </w:pPr>
    </w:p>
    <w:p w14:paraId="1A166FC9" w14:textId="77777777" w:rsidR="000575CA" w:rsidRPr="000575CA" w:rsidRDefault="000575CA" w:rsidP="000575CA">
      <w:pPr>
        <w:spacing w:after="0" w:line="240" w:lineRule="auto"/>
        <w:rPr>
          <w:rFonts w:ascii="Helvetica" w:eastAsia="Calibri" w:hAnsi="Helvetica" w:cs="Helvetica"/>
          <w:color w:val="26282A"/>
          <w:sz w:val="24"/>
          <w:szCs w:val="24"/>
          <w:lang w:eastAsia="es-CO"/>
        </w:rPr>
      </w:pPr>
    </w:p>
    <w:p w14:paraId="69CB2019" w14:textId="77777777" w:rsidR="000575CA" w:rsidRPr="000575CA" w:rsidRDefault="000575CA" w:rsidP="000575CA">
      <w:pPr>
        <w:spacing w:after="0" w:line="240" w:lineRule="auto"/>
        <w:rPr>
          <w:rFonts w:ascii="Helvetica" w:eastAsia="Calibri" w:hAnsi="Helvetica" w:cs="Helvetica"/>
          <w:color w:val="26282A"/>
          <w:sz w:val="24"/>
          <w:szCs w:val="24"/>
          <w:lang w:eastAsia="es-CO"/>
        </w:rPr>
      </w:pPr>
      <w:r w:rsidRPr="000575CA">
        <w:rPr>
          <w:rFonts w:ascii="Helvetica" w:eastAsia="Calibri" w:hAnsi="Helvetica" w:cs="Helvetica"/>
          <w:b/>
          <w:bCs/>
          <w:color w:val="26282A"/>
          <w:sz w:val="24"/>
          <w:szCs w:val="24"/>
          <w:lang w:eastAsia="es-CO"/>
        </w:rPr>
        <w:t>Atento a cualquier inquietud</w:t>
      </w:r>
    </w:p>
    <w:p w14:paraId="309B541F" w14:textId="77777777" w:rsidR="000575CA" w:rsidRPr="000575CA" w:rsidRDefault="000575CA" w:rsidP="000575CA">
      <w:pPr>
        <w:spacing w:after="0" w:line="240" w:lineRule="auto"/>
        <w:rPr>
          <w:rFonts w:ascii="Helvetica" w:eastAsia="Calibri" w:hAnsi="Helvetica" w:cs="Helvetica"/>
          <w:color w:val="26282A"/>
          <w:sz w:val="24"/>
          <w:szCs w:val="24"/>
          <w:lang w:eastAsia="es-CO"/>
        </w:rPr>
      </w:pPr>
    </w:p>
    <w:p w14:paraId="51F6F876" w14:textId="77777777" w:rsidR="000575CA" w:rsidRPr="000575CA" w:rsidRDefault="000575CA" w:rsidP="000575CA">
      <w:pPr>
        <w:spacing w:after="240" w:line="240" w:lineRule="auto"/>
        <w:rPr>
          <w:rFonts w:ascii="Helvetica" w:eastAsia="Calibri" w:hAnsi="Helvetica" w:cs="Helvetica"/>
          <w:color w:val="26282A"/>
          <w:sz w:val="24"/>
          <w:szCs w:val="24"/>
          <w:lang w:eastAsia="es-CO"/>
        </w:rPr>
      </w:pPr>
      <w:r w:rsidRPr="000575CA">
        <w:rPr>
          <w:rFonts w:ascii="Helvetica" w:eastAsia="Calibri" w:hAnsi="Helvetica" w:cs="Helvetica"/>
          <w:b/>
          <w:bCs/>
          <w:noProof/>
          <w:color w:val="26282A"/>
          <w:sz w:val="24"/>
          <w:szCs w:val="24"/>
          <w:lang w:eastAsia="es-CO"/>
        </w:rPr>
        <w:drawing>
          <wp:inline distT="0" distB="0" distL="0" distR="0" wp14:anchorId="625AC676" wp14:editId="4F7C8BC3">
            <wp:extent cx="6210300" cy="2400300"/>
            <wp:effectExtent l="0" t="0" r="0" b="0"/>
            <wp:docPr id="21" name="Imagen 21" descr="Inli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nline image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A6A07C" w14:textId="77777777" w:rsidR="000575CA" w:rsidRPr="000575CA" w:rsidRDefault="000575CA" w:rsidP="000575CA">
      <w:pPr>
        <w:spacing w:after="240" w:line="240" w:lineRule="auto"/>
        <w:rPr>
          <w:rFonts w:ascii="Helvetica" w:eastAsia="Calibri" w:hAnsi="Helvetica" w:cs="Helvetica"/>
          <w:color w:val="26282A"/>
          <w:sz w:val="24"/>
          <w:szCs w:val="24"/>
          <w:lang w:eastAsia="es-CO"/>
        </w:rPr>
      </w:pPr>
      <w:r w:rsidRPr="000575CA">
        <w:rPr>
          <w:rFonts w:ascii="Helvetica" w:eastAsia="Calibri" w:hAnsi="Helvetica" w:cs="Helvetica"/>
          <w:b/>
          <w:bCs/>
          <w:color w:val="26282A"/>
          <w:sz w:val="24"/>
          <w:szCs w:val="24"/>
          <w:lang w:eastAsia="es-CO"/>
        </w:rPr>
        <w:br/>
      </w:r>
    </w:p>
    <w:p w14:paraId="356771D1" w14:textId="77777777" w:rsidR="000575CA" w:rsidRPr="000575CA" w:rsidRDefault="000575CA" w:rsidP="000575CA">
      <w:pPr>
        <w:spacing w:after="0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proofErr w:type="spellStart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>On</w:t>
      </w:r>
      <w:proofErr w:type="spellEnd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 </w:t>
      </w:r>
      <w:proofErr w:type="spellStart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>Tuesday</w:t>
      </w:r>
      <w:proofErr w:type="spellEnd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, June 2, 2020, 11:30:02 AM GMT-5, Luis Fernando Ahumada </w:t>
      </w:r>
      <w:proofErr w:type="spellStart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>Sulvaran</w:t>
      </w:r>
      <w:proofErr w:type="spellEnd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 &lt;</w:t>
      </w:r>
      <w:hyperlink r:id="rId8" w:tgtFrame="_blank" w:history="1">
        <w:r w:rsidRPr="000575CA">
          <w:rPr>
            <w:rFonts w:ascii="Helvetica" w:eastAsia="Calibri" w:hAnsi="Helvetica" w:cs="Helvetica"/>
            <w:color w:val="0000FF"/>
            <w:sz w:val="20"/>
            <w:szCs w:val="20"/>
            <w:u w:val="single"/>
            <w:lang w:eastAsia="es-CO"/>
          </w:rPr>
          <w:t>luis.ahumada@cajacopieps.com</w:t>
        </w:r>
      </w:hyperlink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&gt; </w:t>
      </w:r>
      <w:proofErr w:type="spellStart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>wrote</w:t>
      </w:r>
      <w:proofErr w:type="spellEnd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: </w:t>
      </w:r>
    </w:p>
    <w:p w14:paraId="5C861E50" w14:textId="77777777" w:rsidR="000575CA" w:rsidRPr="000575CA" w:rsidRDefault="000575CA" w:rsidP="000575CA">
      <w:pPr>
        <w:spacing w:after="0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</w:p>
    <w:p w14:paraId="2045D687" w14:textId="77777777" w:rsidR="000575CA" w:rsidRPr="000575CA" w:rsidRDefault="000575CA" w:rsidP="000575CA">
      <w:pPr>
        <w:spacing w:after="0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</w:p>
    <w:p w14:paraId="3243CF5D" w14:textId="77777777" w:rsidR="000575CA" w:rsidRPr="000575CA" w:rsidRDefault="000575CA" w:rsidP="000575CA">
      <w:pPr>
        <w:spacing w:before="100" w:beforeAutospacing="1" w:after="100" w:afterAutospacing="1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  </w:t>
      </w:r>
    </w:p>
    <w:p w14:paraId="6E76DFD9" w14:textId="77777777" w:rsidR="000575CA" w:rsidRPr="000575CA" w:rsidRDefault="000575CA" w:rsidP="000575CA">
      <w:pPr>
        <w:spacing w:before="100" w:beforeAutospacing="1" w:after="100" w:afterAutospacing="1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BUENOS DIAS. </w:t>
      </w:r>
    </w:p>
    <w:p w14:paraId="61768975" w14:textId="77777777" w:rsidR="000575CA" w:rsidRPr="000575CA" w:rsidRDefault="000575CA" w:rsidP="000575CA">
      <w:pPr>
        <w:spacing w:before="100" w:beforeAutospacing="1" w:after="100" w:afterAutospacing="1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lastRenderedPageBreak/>
        <w:t xml:space="preserve">  </w:t>
      </w:r>
    </w:p>
    <w:p w14:paraId="1B8430A3" w14:textId="77777777" w:rsidR="000575CA" w:rsidRPr="000575CA" w:rsidRDefault="000575CA" w:rsidP="000575CA">
      <w:pPr>
        <w:spacing w:before="100" w:beforeAutospacing="1" w:after="100" w:afterAutospacing="1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  </w:t>
      </w:r>
    </w:p>
    <w:p w14:paraId="394A9C9B" w14:textId="77777777" w:rsidR="000575CA" w:rsidRPr="000575CA" w:rsidRDefault="000575CA" w:rsidP="000575CA">
      <w:pPr>
        <w:spacing w:before="100" w:beforeAutospacing="1" w:after="100" w:afterAutospacing="1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ADJUNTO ACTA LEVANTAMIENTO DE GLOSA PARA SU FIRMA. </w:t>
      </w:r>
    </w:p>
    <w:p w14:paraId="7E66B368" w14:textId="77777777" w:rsidR="000575CA" w:rsidRPr="000575CA" w:rsidRDefault="000575CA" w:rsidP="000575CA">
      <w:pPr>
        <w:spacing w:before="100" w:beforeAutospacing="1" w:after="100" w:afterAutospacing="1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  </w:t>
      </w:r>
    </w:p>
    <w:p w14:paraId="44FD9976" w14:textId="77777777" w:rsidR="000575CA" w:rsidRPr="000575CA" w:rsidRDefault="000575CA" w:rsidP="000575CA">
      <w:pPr>
        <w:spacing w:before="100" w:beforeAutospacing="1" w:after="100" w:afterAutospacing="1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FAVOR HACER DEVOLUCION EN PDF. </w:t>
      </w:r>
    </w:p>
    <w:p w14:paraId="4FF5274C" w14:textId="77777777" w:rsidR="000575CA" w:rsidRPr="000575CA" w:rsidRDefault="000575CA" w:rsidP="000575CA">
      <w:pPr>
        <w:spacing w:before="100" w:beforeAutospacing="1" w:after="100" w:afterAutospacing="1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  </w:t>
      </w:r>
    </w:p>
    <w:p w14:paraId="0AF169E0" w14:textId="77777777" w:rsidR="000575CA" w:rsidRPr="000575CA" w:rsidRDefault="000575CA" w:rsidP="000575CA">
      <w:pPr>
        <w:spacing w:before="100" w:beforeAutospacing="1" w:after="100" w:afterAutospacing="1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  </w:t>
      </w:r>
    </w:p>
    <w:p w14:paraId="6A7772FD" w14:textId="77777777" w:rsidR="000575CA" w:rsidRPr="000575CA" w:rsidRDefault="000575CA" w:rsidP="000575CA">
      <w:pPr>
        <w:spacing w:before="100" w:beforeAutospacing="1" w:after="100" w:afterAutospacing="1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Helvetica" w:eastAsia="Calibri" w:hAnsi="Helvetica" w:cs="Helvetica"/>
          <w:noProof/>
          <w:color w:val="26282A"/>
          <w:sz w:val="20"/>
          <w:szCs w:val="20"/>
          <w:lang w:eastAsia="es-CO"/>
        </w:rPr>
        <w:drawing>
          <wp:inline distT="0" distB="0" distL="0" distR="0" wp14:anchorId="780A8B15" wp14:editId="47869D43">
            <wp:extent cx="4762500" cy="1676400"/>
            <wp:effectExtent l="0" t="0" r="0" b="0"/>
            <wp:docPr id="22" name="m_-3322116984963485582yiv3267447807_x0000_i1027" descr="luis.ahuma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3322116984963485582yiv3267447807_x0000_i1027" descr="luis.ahumada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35218" w14:textId="77777777" w:rsidR="000575CA" w:rsidRPr="000575CA" w:rsidRDefault="000575CA" w:rsidP="000575CA">
      <w:pPr>
        <w:spacing w:before="100" w:beforeAutospacing="1" w:after="100" w:afterAutospacing="1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  </w:t>
      </w:r>
    </w:p>
    <w:p w14:paraId="5FF111B2" w14:textId="77777777" w:rsidR="000575CA" w:rsidRPr="000575CA" w:rsidRDefault="000575CA" w:rsidP="000575CA">
      <w:pPr>
        <w:spacing w:before="100" w:beforeAutospacing="1" w:after="100" w:afterAutospacing="1" w:line="240" w:lineRule="auto"/>
        <w:outlineLvl w:val="0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Helvetica" w:eastAsia="Calibri" w:hAnsi="Helvetica" w:cs="Helvetica"/>
          <w:b/>
          <w:bCs/>
          <w:color w:val="26282A"/>
          <w:sz w:val="20"/>
          <w:szCs w:val="20"/>
          <w:lang w:val="es-ES" w:eastAsia="es-CO"/>
        </w:rPr>
        <w:t>De:</w:t>
      </w:r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t xml:space="preserve"> Luz Angela Agudelo Torres &lt;</w:t>
      </w:r>
      <w:hyperlink r:id="rId11" w:tgtFrame="_blank" w:history="1">
        <w:r w:rsidRPr="000575CA">
          <w:rPr>
            <w:rFonts w:ascii="Helvetica" w:eastAsia="Calibri" w:hAnsi="Helvetica" w:cs="Helvetica"/>
            <w:color w:val="0000FF"/>
            <w:sz w:val="20"/>
            <w:szCs w:val="20"/>
            <w:u w:val="single"/>
            <w:lang w:val="es-ES" w:eastAsia="es-CO"/>
          </w:rPr>
          <w:t>luz.agudelo@cajacopieps.com</w:t>
        </w:r>
      </w:hyperlink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t xml:space="preserve">&gt; </w:t>
      </w:r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br/>
      </w:r>
      <w:r w:rsidRPr="000575CA">
        <w:rPr>
          <w:rFonts w:ascii="Helvetica" w:eastAsia="Calibri" w:hAnsi="Helvetica" w:cs="Helvetica"/>
          <w:b/>
          <w:bCs/>
          <w:color w:val="26282A"/>
          <w:sz w:val="20"/>
          <w:szCs w:val="20"/>
          <w:lang w:val="es-ES" w:eastAsia="es-CO"/>
        </w:rPr>
        <w:t>Enviado el:</w:t>
      </w:r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t xml:space="preserve"> martes, 02 de junio de 2020 11:17 a.m.</w:t>
      </w:r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br/>
      </w:r>
      <w:r w:rsidRPr="000575CA">
        <w:rPr>
          <w:rFonts w:ascii="Helvetica" w:eastAsia="Calibri" w:hAnsi="Helvetica" w:cs="Helvetica"/>
          <w:b/>
          <w:bCs/>
          <w:color w:val="26282A"/>
          <w:sz w:val="20"/>
          <w:szCs w:val="20"/>
          <w:lang w:val="es-ES" w:eastAsia="es-CO"/>
        </w:rPr>
        <w:t>Para:</w:t>
      </w:r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t xml:space="preserve"> Luis Fernando Ahumada </w:t>
      </w:r>
      <w:proofErr w:type="spellStart"/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t>Sulvaran</w:t>
      </w:r>
      <w:proofErr w:type="spellEnd"/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t xml:space="preserve"> &lt;</w:t>
      </w:r>
      <w:hyperlink r:id="rId12" w:tgtFrame="_blank" w:history="1">
        <w:r w:rsidRPr="000575CA">
          <w:rPr>
            <w:rFonts w:ascii="Helvetica" w:eastAsia="Calibri" w:hAnsi="Helvetica" w:cs="Helvetica"/>
            <w:color w:val="0000FF"/>
            <w:sz w:val="20"/>
            <w:szCs w:val="20"/>
            <w:u w:val="single"/>
            <w:lang w:val="es-ES" w:eastAsia="es-CO"/>
          </w:rPr>
          <w:t>luis.ahumada@cajacopieps.com</w:t>
        </w:r>
      </w:hyperlink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t>&gt;</w:t>
      </w:r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br/>
      </w:r>
      <w:r w:rsidRPr="000575CA">
        <w:rPr>
          <w:rFonts w:ascii="Helvetica" w:eastAsia="Calibri" w:hAnsi="Helvetica" w:cs="Helvetica"/>
          <w:b/>
          <w:bCs/>
          <w:color w:val="26282A"/>
          <w:sz w:val="20"/>
          <w:szCs w:val="20"/>
          <w:lang w:val="es-ES" w:eastAsia="es-CO"/>
        </w:rPr>
        <w:t>Asunto:</w:t>
      </w:r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t xml:space="preserve"> RV: RESPUESTA REALIZADA A LA FACTURA FS62575 </w:t>
      </w:r>
    </w:p>
    <w:p w14:paraId="3E40D599" w14:textId="77777777" w:rsidR="000575CA" w:rsidRPr="000575CA" w:rsidRDefault="000575CA" w:rsidP="000575CA">
      <w:pPr>
        <w:spacing w:before="100" w:beforeAutospacing="1" w:after="100" w:afterAutospacing="1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  </w:t>
      </w:r>
    </w:p>
    <w:p w14:paraId="584F12B1" w14:textId="77777777" w:rsidR="000575CA" w:rsidRPr="000575CA" w:rsidRDefault="000575CA" w:rsidP="000575CA">
      <w:pPr>
        <w:spacing w:before="100" w:beforeAutospacing="1" w:after="100" w:afterAutospacing="1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Luis </w:t>
      </w:r>
      <w:proofErr w:type="spellStart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>fer</w:t>
      </w:r>
      <w:proofErr w:type="spellEnd"/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 por favor hazle una aceptación de glosa por 14 millones al acta </w:t>
      </w:r>
    </w:p>
    <w:p w14:paraId="6C8CEE69" w14:textId="77777777" w:rsidR="000575CA" w:rsidRPr="000575CA" w:rsidRDefault="000575CA" w:rsidP="000575CA">
      <w:pPr>
        <w:spacing w:before="100" w:beforeAutospacing="1" w:after="100" w:afterAutospacing="1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  </w:t>
      </w:r>
    </w:p>
    <w:p w14:paraId="75A31160" w14:textId="77777777" w:rsidR="000575CA" w:rsidRPr="000575CA" w:rsidRDefault="000575CA" w:rsidP="000575CA">
      <w:pPr>
        <w:spacing w:before="100" w:beforeAutospacing="1" w:after="100" w:afterAutospacing="1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Helvetica" w:eastAsia="Calibri" w:hAnsi="Helvetica" w:cs="Helvetica"/>
          <w:noProof/>
          <w:color w:val="26282A"/>
          <w:sz w:val="20"/>
          <w:szCs w:val="20"/>
          <w:lang w:eastAsia="es-CO"/>
        </w:rPr>
        <w:drawing>
          <wp:inline distT="0" distB="0" distL="0" distR="0" wp14:anchorId="124BFE44" wp14:editId="086631E6">
            <wp:extent cx="4762500" cy="1676400"/>
            <wp:effectExtent l="0" t="0" r="0" b="0"/>
            <wp:docPr id="23" name="m_-3322116984963485582yiv3267447807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3322116984963485582yiv3267447807Imagen 2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E8AFC" w14:textId="77777777" w:rsidR="000575CA" w:rsidRPr="000575CA" w:rsidRDefault="000575CA" w:rsidP="000575CA">
      <w:pPr>
        <w:spacing w:before="100" w:beforeAutospacing="1" w:after="100" w:afterAutospacing="1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  </w:t>
      </w:r>
    </w:p>
    <w:p w14:paraId="7386A9CE" w14:textId="77777777" w:rsidR="000575CA" w:rsidRPr="000575CA" w:rsidRDefault="000575CA" w:rsidP="000575CA">
      <w:pPr>
        <w:spacing w:before="100" w:beforeAutospacing="1" w:after="100" w:afterAutospacing="1" w:line="240" w:lineRule="auto"/>
        <w:outlineLvl w:val="0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Helvetica" w:eastAsia="Calibri" w:hAnsi="Helvetica" w:cs="Helvetica"/>
          <w:b/>
          <w:bCs/>
          <w:color w:val="26282A"/>
          <w:sz w:val="20"/>
          <w:szCs w:val="20"/>
          <w:lang w:val="es-ES" w:eastAsia="es-CO"/>
        </w:rPr>
        <w:lastRenderedPageBreak/>
        <w:t>De:</w:t>
      </w:r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t xml:space="preserve"> </w:t>
      </w:r>
      <w:proofErr w:type="spellStart"/>
      <w:proofErr w:type="gramStart"/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t>auxiliarcuentasmedicas</w:t>
      </w:r>
      <w:proofErr w:type="spellEnd"/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t xml:space="preserve"> .</w:t>
      </w:r>
      <w:proofErr w:type="gramEnd"/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t xml:space="preserve"> &lt;</w:t>
      </w:r>
      <w:hyperlink r:id="rId15" w:tgtFrame="_blank" w:history="1">
        <w:r w:rsidRPr="000575CA">
          <w:rPr>
            <w:rFonts w:ascii="Helvetica" w:eastAsia="Calibri" w:hAnsi="Helvetica" w:cs="Helvetica"/>
            <w:color w:val="0000FF"/>
            <w:sz w:val="20"/>
            <w:szCs w:val="20"/>
            <w:u w:val="single"/>
            <w:lang w:val="es-ES" w:eastAsia="es-CO"/>
          </w:rPr>
          <w:t>auxiliarcuentasmedicas@clinicapanamericana.co</w:t>
        </w:r>
      </w:hyperlink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t xml:space="preserve">&gt; </w:t>
      </w:r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br/>
      </w:r>
      <w:r w:rsidRPr="000575CA">
        <w:rPr>
          <w:rFonts w:ascii="Helvetica" w:eastAsia="Calibri" w:hAnsi="Helvetica" w:cs="Helvetica"/>
          <w:b/>
          <w:bCs/>
          <w:color w:val="26282A"/>
          <w:sz w:val="20"/>
          <w:szCs w:val="20"/>
          <w:lang w:val="es-ES" w:eastAsia="es-CO"/>
        </w:rPr>
        <w:t>Enviado el:</w:t>
      </w:r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t xml:space="preserve"> martes, 2 de junio de 2020 10:49 a.m.</w:t>
      </w:r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br/>
      </w:r>
      <w:r w:rsidRPr="000575CA">
        <w:rPr>
          <w:rFonts w:ascii="Helvetica" w:eastAsia="Calibri" w:hAnsi="Helvetica" w:cs="Helvetica"/>
          <w:b/>
          <w:bCs/>
          <w:color w:val="26282A"/>
          <w:sz w:val="20"/>
          <w:szCs w:val="20"/>
          <w:lang w:val="es-ES" w:eastAsia="es-CO"/>
        </w:rPr>
        <w:t>Para:</w:t>
      </w:r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t xml:space="preserve"> Luz Angela Agudelo Torres &lt;</w:t>
      </w:r>
      <w:hyperlink r:id="rId16" w:tgtFrame="_blank" w:history="1">
        <w:r w:rsidRPr="000575CA">
          <w:rPr>
            <w:rFonts w:ascii="Helvetica" w:eastAsia="Calibri" w:hAnsi="Helvetica" w:cs="Helvetica"/>
            <w:color w:val="0000FF"/>
            <w:sz w:val="20"/>
            <w:szCs w:val="20"/>
            <w:u w:val="single"/>
            <w:lang w:val="es-ES" w:eastAsia="es-CO"/>
          </w:rPr>
          <w:t>luz.agudelo@cajacopieps.com</w:t>
        </w:r>
      </w:hyperlink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t>&gt;</w:t>
      </w:r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br/>
      </w:r>
      <w:r w:rsidRPr="000575CA">
        <w:rPr>
          <w:rFonts w:ascii="Helvetica" w:eastAsia="Calibri" w:hAnsi="Helvetica" w:cs="Helvetica"/>
          <w:b/>
          <w:bCs/>
          <w:color w:val="26282A"/>
          <w:sz w:val="20"/>
          <w:szCs w:val="20"/>
          <w:lang w:val="es-ES" w:eastAsia="es-CO"/>
        </w:rPr>
        <w:t>CC:</w:t>
      </w:r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t xml:space="preserve"> Cartera2 . &lt;</w:t>
      </w:r>
      <w:hyperlink r:id="rId17" w:tgtFrame="_blank" w:history="1">
        <w:r w:rsidRPr="000575CA">
          <w:rPr>
            <w:rFonts w:ascii="Helvetica" w:eastAsia="Calibri" w:hAnsi="Helvetica" w:cs="Helvetica"/>
            <w:color w:val="0000FF"/>
            <w:sz w:val="20"/>
            <w:szCs w:val="20"/>
            <w:u w:val="single"/>
            <w:lang w:val="es-ES" w:eastAsia="es-CO"/>
          </w:rPr>
          <w:t>cartera2@clinicapanamericana.co</w:t>
        </w:r>
      </w:hyperlink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t>&gt;; Carlos Andrés Puerta Franco &lt;</w:t>
      </w:r>
      <w:hyperlink r:id="rId18" w:tgtFrame="_blank" w:history="1">
        <w:r w:rsidRPr="000575CA">
          <w:rPr>
            <w:rFonts w:ascii="Helvetica" w:eastAsia="Calibri" w:hAnsi="Helvetica" w:cs="Helvetica"/>
            <w:color w:val="0000FF"/>
            <w:sz w:val="20"/>
            <w:szCs w:val="20"/>
            <w:u w:val="single"/>
            <w:lang w:val="es-ES" w:eastAsia="es-CO"/>
          </w:rPr>
          <w:t>carlos.puerta@clinpanamericana.com</w:t>
        </w:r>
      </w:hyperlink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t>&gt;</w:t>
      </w:r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br/>
      </w:r>
      <w:r w:rsidRPr="000575CA">
        <w:rPr>
          <w:rFonts w:ascii="Helvetica" w:eastAsia="Calibri" w:hAnsi="Helvetica" w:cs="Helvetica"/>
          <w:b/>
          <w:bCs/>
          <w:color w:val="26282A"/>
          <w:sz w:val="20"/>
          <w:szCs w:val="20"/>
          <w:lang w:val="es-ES" w:eastAsia="es-CO"/>
        </w:rPr>
        <w:t>Asunto:</w:t>
      </w:r>
      <w:r w:rsidRPr="000575CA">
        <w:rPr>
          <w:rFonts w:ascii="Helvetica" w:eastAsia="Calibri" w:hAnsi="Helvetica" w:cs="Helvetica"/>
          <w:color w:val="26282A"/>
          <w:sz w:val="20"/>
          <w:szCs w:val="20"/>
          <w:lang w:val="es-ES" w:eastAsia="es-CO"/>
        </w:rPr>
        <w:t xml:space="preserve"> RESPUESTA REALIZADA A LA FACTURA FS62575 </w:t>
      </w:r>
    </w:p>
    <w:p w14:paraId="102D2FE3" w14:textId="77777777" w:rsidR="000575CA" w:rsidRPr="000575CA" w:rsidRDefault="000575CA" w:rsidP="000575CA">
      <w:pPr>
        <w:spacing w:before="100" w:beforeAutospacing="1" w:after="100" w:afterAutospacing="1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Helvetica" w:eastAsia="Calibri" w:hAnsi="Helvetica" w:cs="Helvetica"/>
          <w:color w:val="26282A"/>
          <w:sz w:val="20"/>
          <w:szCs w:val="20"/>
          <w:lang w:eastAsia="es-CO"/>
        </w:rPr>
        <w:t xml:space="preserve">  </w:t>
      </w:r>
    </w:p>
    <w:p w14:paraId="3092C83F" w14:textId="77777777" w:rsidR="000575CA" w:rsidRPr="000575CA" w:rsidRDefault="000575CA" w:rsidP="000575CA">
      <w:pPr>
        <w:spacing w:before="100" w:beforeAutospacing="1" w:after="100" w:afterAutospacing="1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Arial" w:eastAsia="Calibri" w:hAnsi="Arial" w:cs="Arial"/>
          <w:b/>
          <w:bCs/>
          <w:color w:val="26282A"/>
          <w:sz w:val="24"/>
          <w:szCs w:val="24"/>
          <w:lang w:eastAsia="es-CO"/>
        </w:rPr>
        <w:t>Buenos Días</w:t>
      </w:r>
      <w:r w:rsidRPr="000575CA">
        <w:rPr>
          <w:rFonts w:ascii="Arial" w:eastAsia="Calibri" w:hAnsi="Arial" w:cs="Arial"/>
          <w:color w:val="26282A"/>
          <w:sz w:val="24"/>
          <w:szCs w:val="24"/>
          <w:lang w:eastAsia="es-CO"/>
        </w:rPr>
        <w:br/>
      </w:r>
      <w:r w:rsidRPr="000575CA">
        <w:rPr>
          <w:rFonts w:ascii="Arial" w:eastAsia="Calibri" w:hAnsi="Arial" w:cs="Arial"/>
          <w:i/>
          <w:iCs/>
          <w:color w:val="26282A"/>
          <w:sz w:val="24"/>
          <w:szCs w:val="24"/>
          <w:lang w:eastAsia="es-CO"/>
        </w:rPr>
        <w:t>Cordial saludo</w:t>
      </w:r>
      <w:r w:rsidRPr="000575CA">
        <w:rPr>
          <w:rFonts w:ascii="Arial" w:eastAsia="Calibri" w:hAnsi="Arial" w:cs="Arial"/>
          <w:color w:val="26282A"/>
          <w:sz w:val="24"/>
          <w:szCs w:val="24"/>
          <w:lang w:eastAsia="es-CO"/>
        </w:rPr>
        <w:br/>
      </w:r>
      <w:r w:rsidRPr="000575CA">
        <w:rPr>
          <w:rFonts w:ascii="Arial" w:eastAsia="Calibri" w:hAnsi="Arial" w:cs="Arial"/>
          <w:color w:val="26282A"/>
          <w:sz w:val="24"/>
          <w:szCs w:val="24"/>
          <w:lang w:eastAsia="es-CO"/>
        </w:rPr>
        <w:br/>
        <w:t xml:space="preserve">Se adjunta respuesta realizada a la factura </w:t>
      </w:r>
      <w:r w:rsidRPr="000575CA">
        <w:rPr>
          <w:rFonts w:ascii="Arial" w:eastAsia="Calibri" w:hAnsi="Arial" w:cs="Arial"/>
          <w:b/>
          <w:bCs/>
          <w:color w:val="000000"/>
          <w:sz w:val="24"/>
          <w:szCs w:val="24"/>
          <w:shd w:val="clear" w:color="auto" w:fill="FDEF2B"/>
          <w:lang w:eastAsia="es-CO"/>
        </w:rPr>
        <w:t>FS62475</w:t>
      </w:r>
      <w:r w:rsidRPr="000575CA">
        <w:rPr>
          <w:rFonts w:ascii="Arial" w:eastAsia="Calibri" w:hAnsi="Arial" w:cs="Arial"/>
          <w:color w:val="26282A"/>
          <w:sz w:val="24"/>
          <w:szCs w:val="24"/>
          <w:lang w:eastAsia="es-CO"/>
        </w:rPr>
        <w:t xml:space="preserve"> </w:t>
      </w:r>
    </w:p>
    <w:p w14:paraId="0A18D5E2" w14:textId="77777777" w:rsidR="000575CA" w:rsidRPr="000575CA" w:rsidRDefault="000575CA" w:rsidP="000575CA">
      <w:pPr>
        <w:spacing w:before="100" w:beforeAutospacing="1" w:after="100" w:afterAutospacing="1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Arial" w:eastAsia="Calibri" w:hAnsi="Arial" w:cs="Arial"/>
          <w:color w:val="26282A"/>
          <w:sz w:val="24"/>
          <w:szCs w:val="24"/>
          <w:lang w:eastAsia="es-CO"/>
        </w:rPr>
        <w:t xml:space="preserve">  </w:t>
      </w:r>
    </w:p>
    <w:p w14:paraId="75D1ED08" w14:textId="77777777" w:rsidR="000575CA" w:rsidRPr="000575CA" w:rsidRDefault="000575CA" w:rsidP="000575CA">
      <w:pPr>
        <w:spacing w:before="100" w:beforeAutospacing="1" w:after="100" w:afterAutospacing="1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Arial" w:eastAsia="Calibri" w:hAnsi="Arial" w:cs="Arial"/>
          <w:b/>
          <w:bCs/>
          <w:color w:val="26282A"/>
          <w:sz w:val="24"/>
          <w:szCs w:val="24"/>
          <w:lang w:eastAsia="es-CO"/>
        </w:rPr>
        <w:t>Atento a cualquier inquietud</w:t>
      </w:r>
      <w:r w:rsidRPr="000575CA">
        <w:rPr>
          <w:rFonts w:ascii="Arial" w:eastAsia="Calibri" w:hAnsi="Arial" w:cs="Arial"/>
          <w:color w:val="26282A"/>
          <w:sz w:val="24"/>
          <w:szCs w:val="24"/>
          <w:lang w:eastAsia="es-CO"/>
        </w:rPr>
        <w:t xml:space="preserve"> </w:t>
      </w:r>
    </w:p>
    <w:p w14:paraId="117F3303" w14:textId="77777777" w:rsidR="000575CA" w:rsidRPr="000575CA" w:rsidRDefault="000575CA" w:rsidP="000575CA">
      <w:pPr>
        <w:spacing w:before="100" w:beforeAutospacing="1" w:after="100" w:afterAutospacing="1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Arial" w:eastAsia="Calibri" w:hAnsi="Arial" w:cs="Arial"/>
          <w:color w:val="26282A"/>
          <w:sz w:val="24"/>
          <w:szCs w:val="24"/>
          <w:lang w:eastAsia="es-CO"/>
        </w:rPr>
        <w:t xml:space="preserve">  </w:t>
      </w:r>
    </w:p>
    <w:p w14:paraId="57D4AB2B" w14:textId="77777777" w:rsidR="000575CA" w:rsidRPr="000575CA" w:rsidRDefault="000575CA" w:rsidP="000575CA">
      <w:pPr>
        <w:spacing w:before="100" w:beforeAutospacing="1" w:after="100" w:afterAutospacing="1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Arial" w:eastAsia="Calibri" w:hAnsi="Arial" w:cs="Arial"/>
          <w:color w:val="26282A"/>
          <w:sz w:val="24"/>
          <w:szCs w:val="24"/>
          <w:lang w:eastAsia="es-CO"/>
        </w:rPr>
        <w:t xml:space="preserve">  </w:t>
      </w:r>
    </w:p>
    <w:p w14:paraId="14B7697D" w14:textId="77777777" w:rsidR="000575CA" w:rsidRPr="000575CA" w:rsidRDefault="000575CA" w:rsidP="000575CA">
      <w:pPr>
        <w:spacing w:before="100" w:beforeAutospacing="1" w:after="240" w:line="240" w:lineRule="auto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Arial" w:eastAsia="Calibri" w:hAnsi="Arial" w:cs="Arial"/>
          <w:b/>
          <w:bCs/>
          <w:noProof/>
          <w:color w:val="26282A"/>
          <w:sz w:val="24"/>
          <w:szCs w:val="24"/>
          <w:lang w:eastAsia="es-CO"/>
        </w:rPr>
        <w:drawing>
          <wp:inline distT="0" distB="0" distL="0" distR="0" wp14:anchorId="53950B10" wp14:editId="17D63BBB">
            <wp:extent cx="6210300" cy="2400300"/>
            <wp:effectExtent l="0" t="0" r="0" b="0"/>
            <wp:docPr id="24" name="m_-3322116984963485582yiv3267447807Imagen 1" descr="Inli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_-3322116984963485582yiv3267447807Imagen 1" descr="Inline image"/>
                    <pic:cNvPicPr>
                      <a:picLocks noChangeAspect="1" noChangeArrowheads="1"/>
                    </pic:cNvPicPr>
                  </pic:nvPicPr>
                  <pic:blipFill>
                    <a:blip r:embed="rId6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575CA">
        <w:rPr>
          <w:rFonts w:ascii="Arial" w:eastAsia="Calibri" w:hAnsi="Arial" w:cs="Arial"/>
          <w:b/>
          <w:bCs/>
          <w:color w:val="26282A"/>
          <w:sz w:val="24"/>
          <w:szCs w:val="24"/>
          <w:lang w:eastAsia="es-CO"/>
        </w:rPr>
        <w:br/>
      </w:r>
      <w:r w:rsidRPr="000575CA">
        <w:rPr>
          <w:rFonts w:ascii="Arial" w:eastAsia="Calibri" w:hAnsi="Arial" w:cs="Arial"/>
          <w:b/>
          <w:bCs/>
          <w:color w:val="26282A"/>
          <w:sz w:val="24"/>
          <w:szCs w:val="24"/>
          <w:lang w:eastAsia="es-CO"/>
        </w:rPr>
        <w:br/>
      </w:r>
      <w:r w:rsidRPr="000575CA">
        <w:rPr>
          <w:rFonts w:ascii="Arial" w:eastAsia="Calibri" w:hAnsi="Arial" w:cs="Arial"/>
          <w:color w:val="26282A"/>
          <w:sz w:val="24"/>
          <w:szCs w:val="24"/>
          <w:lang w:eastAsia="es-CO"/>
        </w:rPr>
        <w:br/>
      </w:r>
      <w:r w:rsidRPr="000575CA">
        <w:rPr>
          <w:rFonts w:ascii="Arial" w:eastAsia="Calibri" w:hAnsi="Arial" w:cs="Arial"/>
          <w:color w:val="26282A"/>
          <w:sz w:val="24"/>
          <w:szCs w:val="24"/>
          <w:lang w:eastAsia="es-CO"/>
        </w:rPr>
        <w:br/>
      </w:r>
      <w:r w:rsidRPr="000575CA">
        <w:rPr>
          <w:rFonts w:ascii="Arial" w:eastAsia="Calibri" w:hAnsi="Arial" w:cs="Arial"/>
          <w:color w:val="26282A"/>
          <w:sz w:val="24"/>
          <w:szCs w:val="24"/>
          <w:lang w:eastAsia="es-CO"/>
        </w:rPr>
        <w:br/>
      </w:r>
    </w:p>
    <w:p w14:paraId="5B56A438" w14:textId="77777777" w:rsidR="000575CA" w:rsidRPr="000575CA" w:rsidRDefault="000575CA" w:rsidP="000575CA">
      <w:pPr>
        <w:spacing w:before="100" w:beforeAutospacing="1" w:after="100" w:afterAutospacing="1" w:line="240" w:lineRule="auto"/>
        <w:jc w:val="both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Arial" w:eastAsia="Calibri" w:hAnsi="Arial" w:cs="Arial"/>
          <w:color w:val="808080"/>
          <w:sz w:val="15"/>
          <w:szCs w:val="15"/>
          <w:lang w:eastAsia="es-CO"/>
        </w:rPr>
        <w:t xml:space="preserve">AVISO LEGAL: La información contenida en este mensaje y en los archivos electrónicos adjuntos es confidencial y reservada, conforme a lo previsto en la Constitución y en las Políticas de Seguridad de la CAJA DE COMPENSACIÓN FAMILIAR CAJACOPI, y está dirigida exclusivamente a su destinatario, sin la intención de que sea revelada o divulgada a otras personas. El acceso al contenido de esta comunicación por cualquier otra persona diferente al destinatario no está autorizado por la CAJA DE COMPENSACIÓN FAMILIAR CAJACOPI y está sancionado de acuerdo con las normas legales aplicables. La persona o personas que de manera ilegal sustraiga, oculte, extravíe, destruya, intercepte, controle o impida esta comunicación, antes de que llegue a su destinatario, estará sujeto a las sanciones penales correspondientes. Igualmente, incurrirá en sanciones penales el que, en provecho propio o ajeno o con perjuicio de otro, divulgue o emplee la información contenida en esta comunicación. Si por error recibe este mensaje, le solicitamos enviarlo de vuelta a la CAJA DE COMPENSACIÓN FAMILIAR CAJACOPI a la dirección de correo electrónico que se lo envió y borrarlo de sus archivos electrónicos o destruirlo. Las opiniones, conclusiones y otra información contenida en este correo no relacionadas </w:t>
      </w:r>
      <w:r w:rsidRPr="000575CA">
        <w:rPr>
          <w:rFonts w:ascii="Arial" w:eastAsia="Calibri" w:hAnsi="Arial" w:cs="Arial"/>
          <w:color w:val="808080"/>
          <w:sz w:val="15"/>
          <w:szCs w:val="15"/>
          <w:lang w:eastAsia="es-CO"/>
        </w:rPr>
        <w:lastRenderedPageBreak/>
        <w:t xml:space="preserve">con el negocio oficial de la CAJA DE COMPENSACIÓN FAMILIAR CAJACOPI, deben entenderse como personales y de ninguna manera son avaladas por la caja. La CAJA DE COMPENSACIÓN FAMILIAR CAJACOPI no se hace responsable por la eventual transmisión de virus o programas dañinos por este conducto, y por lo tanto es responsabilidad del destinatario confirmar la existencia de este tipo de elementos al momento de recibirlo y abrirlo.  </w:t>
      </w:r>
    </w:p>
    <w:p w14:paraId="25E6E0F2" w14:textId="77777777" w:rsidR="000575CA" w:rsidRPr="000575CA" w:rsidRDefault="000575CA" w:rsidP="000575CA">
      <w:pPr>
        <w:spacing w:before="100" w:beforeAutospacing="1" w:after="100" w:afterAutospacing="1" w:line="240" w:lineRule="auto"/>
        <w:jc w:val="both"/>
        <w:rPr>
          <w:rFonts w:ascii="Helvetica" w:eastAsia="Calibri" w:hAnsi="Helvetica" w:cs="Helvetica"/>
          <w:color w:val="26282A"/>
          <w:sz w:val="20"/>
          <w:szCs w:val="20"/>
          <w:lang w:eastAsia="es-CO"/>
        </w:rPr>
      </w:pPr>
      <w:r w:rsidRPr="000575CA">
        <w:rPr>
          <w:rFonts w:ascii="Arial" w:eastAsia="Calibri" w:hAnsi="Arial" w:cs="Arial"/>
          <w:color w:val="808080"/>
          <w:sz w:val="15"/>
          <w:szCs w:val="15"/>
          <w:lang w:eastAsia="es-CO"/>
        </w:rPr>
        <w:t xml:space="preserve">De manera puntual se comunica que a través de correo electrónico se puede remitir datos e información de carácter sensible e íntima de los afiliados de CAJACOPI EPS, que se remite en el marco de las normas sobre Protección de Datos Personales adoptadas por CAJACOPI EPS y en ejercicio de las funciones legales que le competen como EPS. En consecuencia, el destinatario deberá darle el tratamiento confidencial, reservado y limitado a esta información, acorde con la finalidad de acceso a la misma, únicamente para los efectos legales pertinentes. Se advierte que la violación de datos personales constituye en Colombia delito, a la luz del Artículo 269 F del Código Penal. </w:t>
      </w:r>
    </w:p>
    <w:p w14:paraId="25506D45" w14:textId="77777777" w:rsidR="000575CA" w:rsidRPr="000575CA" w:rsidRDefault="000575CA" w:rsidP="000575CA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color w:val="808080"/>
          <w:sz w:val="15"/>
          <w:szCs w:val="15"/>
          <w:lang w:eastAsia="es-CO"/>
        </w:rPr>
      </w:pPr>
      <w:r w:rsidRPr="000575CA">
        <w:rPr>
          <w:rFonts w:ascii="Arial" w:eastAsia="Calibri" w:hAnsi="Arial" w:cs="Arial"/>
          <w:color w:val="808080"/>
          <w:sz w:val="15"/>
          <w:szCs w:val="15"/>
          <w:lang w:eastAsia="es-CO"/>
        </w:rPr>
        <w:t>AVISO LEGAL: La información contenida en este mensaje y en los archivos electrónicos adjuntos es confidencial y reservada, conforme a lo previsto en la Constitución y en las Políticas de Seguridad de la CAJA DE COMPENSACIÓN FAMILIAR CAJACOPI, y está dirigida exclusivamente a su destinatario, sin la intención de que sea revelada o divulgada a otras personas. El acceso al contenido de esta comunicación por cualquier otra persona diferente al destinatario no está autorizado por la CAJA DE COMPENSACIÓN FAMILIAR CAJACOPI y está sancionado de acuerdo con las normas legales aplicables. La persona o personas que de manera ilegal sustraiga, oculte, extravíe, destruya, intercepte, controle o impida esta comunicación, antes de que llegue a su destinatario, estará sujeto a las sanciones penales correspondientes. Igualmente, incurrirá en sanciones penales el que, en provecho propio o ajeno o con perjuicio de otro, divulgue o emplee la información contenida en esta comunicación. Si por error recibe este mensaje, le solicitamos enviarlo de vuelta a la CAJA DE COMPENSACIÓN FAMILIAR CAJACOPI a la dirección de correo electrónico que se lo envió y borrarlo de sus archivos electrónicos o destruirlo. Las opiniones, conclusiones y otra información contenida en este correo no relacionadas con el negocio oficial de la CAJA DE COMPENSACIÓN FAMILIAR CAJACOPI, deben entenderse como personales y de ninguna manera son avaladas por la caja. La CAJA DE COMPENSACIÓN FAMILIAR CAJACOPI no se hace responsable por la eventual transmisión de virus o programas dañinos por este conducto, y por lo tanto es responsabilidad del destinatario confirmar la existencia de este tipo de elementos al momento de recibirlo y abrirlo. </w:t>
      </w:r>
    </w:p>
    <w:p w14:paraId="197CC33D" w14:textId="77777777" w:rsidR="000575CA" w:rsidRPr="000575CA" w:rsidRDefault="000575CA" w:rsidP="000575CA">
      <w:pPr>
        <w:spacing w:before="100" w:beforeAutospacing="1" w:after="100" w:afterAutospacing="1" w:line="240" w:lineRule="auto"/>
        <w:jc w:val="both"/>
        <w:rPr>
          <w:rFonts w:ascii="Arial" w:eastAsia="Calibri" w:hAnsi="Arial" w:cs="Arial"/>
          <w:color w:val="808080"/>
          <w:sz w:val="15"/>
          <w:szCs w:val="15"/>
          <w:lang w:eastAsia="es-CO"/>
        </w:rPr>
      </w:pPr>
      <w:r w:rsidRPr="000575CA">
        <w:rPr>
          <w:rFonts w:ascii="Arial" w:eastAsia="Calibri" w:hAnsi="Arial" w:cs="Arial"/>
          <w:color w:val="808080"/>
          <w:sz w:val="15"/>
          <w:szCs w:val="15"/>
          <w:lang w:eastAsia="es-CO"/>
        </w:rPr>
        <w:t>De manera puntual se comunica que a través de correo electrónico se puede remitir datos e información de carácter sensible e íntima de los afiliados de CAJACOPI EPS, que se remite en el marco de las normas sobre Protección de Datos Personales adoptadas por CAJACOPI EPS y en ejercicio de las funciones legales que le competen como EPS. En consecuencia, el destinatario deberá darle el tratamiento confidencial, reservado y limitado a esta información, acorde con la finalidad de acceso a la misma, únicamente para los efectos legales pertinentes. Se advierte que la violación de datos personales constituye en Colombia delito, a la luz del Artículo 269 F del Código Penal.</w:t>
      </w:r>
    </w:p>
    <w:p w14:paraId="3A4CB8BF" w14:textId="77777777" w:rsidR="00277F89" w:rsidRDefault="00277F89"/>
    <w:sectPr w:rsidR="00277F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5CA"/>
    <w:rsid w:val="000575CA"/>
    <w:rsid w:val="0027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0BAD"/>
  <w15:chartTrackingRefBased/>
  <w15:docId w15:val="{743A247E-A1A9-4719-BAD9-23820C377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2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.ahumada@cajacopieps.com" TargetMode="External"/><Relationship Id="rId13" Type="http://schemas.openxmlformats.org/officeDocument/2006/relationships/image" Target="media/image3.jpeg"/><Relationship Id="rId18" Type="http://schemas.openxmlformats.org/officeDocument/2006/relationships/hyperlink" Target="mailto:carlos.puerta@clinpanamericana.co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cid:1742c9881b6731cec173" TargetMode="External"/><Relationship Id="rId12" Type="http://schemas.openxmlformats.org/officeDocument/2006/relationships/hyperlink" Target="mailto:luis.ahumada@cajacopieps.com" TargetMode="External"/><Relationship Id="rId17" Type="http://schemas.openxmlformats.org/officeDocument/2006/relationships/hyperlink" Target="mailto:cartera2@clinicapanamericana.co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uz.agudelo@cajacopieps.com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luz.agudelo@cajacopieps.com" TargetMode="External"/><Relationship Id="rId5" Type="http://schemas.openxmlformats.org/officeDocument/2006/relationships/hyperlink" Target="mailto:auxiliarcuentasmedicas@clinicapanamericana.co" TargetMode="External"/><Relationship Id="rId15" Type="http://schemas.openxmlformats.org/officeDocument/2006/relationships/hyperlink" Target="mailto:auxiliarcuentasmedicas@clinicapanamericana.co" TargetMode="External"/><Relationship Id="rId10" Type="http://schemas.openxmlformats.org/officeDocument/2006/relationships/image" Target="cid:1742c9881b65b16b24" TargetMode="External"/><Relationship Id="rId19" Type="http://schemas.openxmlformats.org/officeDocument/2006/relationships/image" Target="cid:1742c9881b67745b42" TargetMode="External"/><Relationship Id="rId4" Type="http://schemas.openxmlformats.org/officeDocument/2006/relationships/hyperlink" Target="mailto:auxiliarcuentasmedicas@clinicapanamericana.co" TargetMode="External"/><Relationship Id="rId9" Type="http://schemas.openxmlformats.org/officeDocument/2006/relationships/image" Target="media/image2.png"/><Relationship Id="rId14" Type="http://schemas.openxmlformats.org/officeDocument/2006/relationships/image" Target="cid:1742c9881b56917eb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1081</Words>
  <Characters>5946</Characters>
  <Application>Microsoft Office Word</Application>
  <DocSecurity>0</DocSecurity>
  <Lines>49</Lines>
  <Paragraphs>14</Paragraphs>
  <ScaleCrop>false</ScaleCrop>
  <Company/>
  <LinksUpToDate>false</LinksUpToDate>
  <CharactersWithSpaces>7013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1</cp:revision>
  <dcterms:created xsi:type="dcterms:W3CDTF">2020-08-28T19:57:00Z</dcterms:created>
  <dcterms:modified xsi:type="dcterms:W3CDTF">2020-08-28T20:00:00Z</dcterms:modified>
</cp:coreProperties>
</file>