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1715" w14:textId="77777777" w:rsidR="00247AD2" w:rsidRDefault="00247AD2" w:rsidP="00247AD2">
      <w:pPr>
        <w:spacing w:after="0" w:line="360" w:lineRule="auto"/>
        <w:jc w:val="both"/>
      </w:pPr>
    </w:p>
    <w:p w14:paraId="46783EE5" w14:textId="77777777" w:rsidR="00247AD2" w:rsidRPr="00A35957" w:rsidRDefault="00247AD2" w:rsidP="00247AD2">
      <w:pPr>
        <w:spacing w:after="0" w:line="360" w:lineRule="auto"/>
        <w:jc w:val="both"/>
      </w:pPr>
    </w:p>
    <w:tbl>
      <w:tblPr>
        <w:tblStyle w:val="Tablaconcuadrcula"/>
        <w:tblW w:w="0" w:type="auto"/>
        <w:tblInd w:w="-15" w:type="dxa"/>
        <w:tblLayout w:type="fixed"/>
        <w:tblLook w:val="06A0" w:firstRow="1" w:lastRow="0" w:firstColumn="1" w:lastColumn="0" w:noHBand="1" w:noVBand="1"/>
      </w:tblPr>
      <w:tblGrid>
        <w:gridCol w:w="25"/>
        <w:gridCol w:w="2537"/>
        <w:gridCol w:w="191"/>
        <w:gridCol w:w="933"/>
        <w:gridCol w:w="176"/>
        <w:gridCol w:w="1044"/>
        <w:gridCol w:w="64"/>
        <w:gridCol w:w="801"/>
        <w:gridCol w:w="71"/>
        <w:gridCol w:w="574"/>
        <w:gridCol w:w="77"/>
        <w:gridCol w:w="458"/>
        <w:gridCol w:w="82"/>
        <w:gridCol w:w="687"/>
        <w:gridCol w:w="88"/>
      </w:tblGrid>
      <w:tr w:rsidR="00247AD2" w:rsidRPr="00B75C4D" w14:paraId="423E944B" w14:textId="77777777" w:rsidTr="00067FC8">
        <w:trPr>
          <w:gridBefore w:val="1"/>
          <w:wBefore w:w="25" w:type="dxa"/>
          <w:trHeight w:val="20"/>
        </w:trPr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1AEDC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  <w:u w:val="single"/>
              </w:rPr>
              <w:t>CONTEO SEMANAS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6DF554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97554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6DAE0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7A887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92521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20D8C" w14:textId="77777777" w:rsidR="00247AD2" w:rsidRPr="00B75C4D" w:rsidRDefault="00247AD2" w:rsidP="00067FC8">
            <w:pPr>
              <w:rPr>
                <w:sz w:val="14"/>
              </w:rPr>
            </w:pPr>
          </w:p>
        </w:tc>
      </w:tr>
      <w:tr w:rsidR="00247AD2" w:rsidRPr="00B75C4D" w14:paraId="6F53328F" w14:textId="77777777" w:rsidTr="00067FC8">
        <w:trPr>
          <w:gridBefore w:val="1"/>
          <w:wBefore w:w="25" w:type="dxa"/>
          <w:trHeight w:val="20"/>
        </w:trPr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BD251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DEMANDANTE: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05BCC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NIDIA TORRES  CARMONA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E6A04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5EB2C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C0161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DAC99" w14:textId="77777777" w:rsidR="00247AD2" w:rsidRPr="00B75C4D" w:rsidRDefault="00247AD2" w:rsidP="00067FC8">
            <w:pPr>
              <w:rPr>
                <w:sz w:val="14"/>
              </w:rPr>
            </w:pPr>
          </w:p>
        </w:tc>
      </w:tr>
      <w:tr w:rsidR="00247AD2" w:rsidRPr="00B75C4D" w14:paraId="484612FD" w14:textId="77777777" w:rsidTr="00067FC8">
        <w:trPr>
          <w:gridBefore w:val="1"/>
          <w:wBefore w:w="25" w:type="dxa"/>
          <w:trHeight w:val="20"/>
        </w:trPr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79501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DEMANDADO:</w:t>
            </w:r>
          </w:p>
        </w:tc>
        <w:tc>
          <w:tcPr>
            <w:tcW w:w="11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C2759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COLPENSIONES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E4EF5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D7EDBC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8323E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3C5269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325078" w14:textId="77777777" w:rsidR="00247AD2" w:rsidRPr="00B75C4D" w:rsidRDefault="00247AD2" w:rsidP="00067FC8">
            <w:pPr>
              <w:rPr>
                <w:sz w:val="14"/>
              </w:rPr>
            </w:pPr>
          </w:p>
        </w:tc>
      </w:tr>
      <w:tr w:rsidR="00247AD2" w:rsidRPr="00B75C4D" w14:paraId="09DB6C02" w14:textId="77777777" w:rsidTr="00067FC8">
        <w:trPr>
          <w:gridBefore w:val="1"/>
          <w:wBefore w:w="25" w:type="dxa"/>
          <w:trHeight w:val="20"/>
        </w:trPr>
        <w:tc>
          <w:tcPr>
            <w:tcW w:w="2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35671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RADICACION: </w:t>
            </w:r>
          </w:p>
        </w:tc>
        <w:tc>
          <w:tcPr>
            <w:tcW w:w="22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016B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760013105018201600116  -01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B53F0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6017F2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37F33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38AAA" w14:textId="77777777" w:rsidR="00247AD2" w:rsidRPr="00B75C4D" w:rsidRDefault="00247AD2" w:rsidP="00067FC8">
            <w:pPr>
              <w:rPr>
                <w:sz w:val="14"/>
              </w:rPr>
            </w:pPr>
          </w:p>
        </w:tc>
      </w:tr>
      <w:tr w:rsidR="00247AD2" w:rsidRPr="00B75C4D" w14:paraId="6BEDA049" w14:textId="77777777" w:rsidTr="00067FC8">
        <w:trPr>
          <w:gridAfter w:val="1"/>
          <w:wAfter w:w="88" w:type="dxa"/>
          <w:trHeight w:val="15"/>
        </w:trPr>
        <w:tc>
          <w:tcPr>
            <w:tcW w:w="4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41CB50CF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HISTORIA LABORAL  ANTES DE 1995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FE7E500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E48F5A2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0043061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C0BBB3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</w:t>
            </w:r>
          </w:p>
        </w:tc>
      </w:tr>
      <w:tr w:rsidR="00247AD2" w:rsidRPr="00B75C4D" w14:paraId="2E118833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B0B8E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EMPRESA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703F5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DESDE</w:t>
            </w:r>
          </w:p>
        </w:tc>
        <w:tc>
          <w:tcPr>
            <w:tcW w:w="12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0F7869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HASTA</w:t>
            </w: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B4D01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Días</w:t>
            </w:r>
          </w:p>
        </w:tc>
        <w:tc>
          <w:tcPr>
            <w:tcW w:w="64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5F8AE" w14:textId="77777777" w:rsidR="00247AD2" w:rsidRPr="00B75C4D" w:rsidRDefault="00247AD2" w:rsidP="00067FC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Licencia</w:t>
            </w:r>
          </w:p>
        </w:tc>
        <w:tc>
          <w:tcPr>
            <w:tcW w:w="53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1F277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proofErr w:type="spellStart"/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Simult</w:t>
            </w:r>
            <w:proofErr w:type="spellEnd"/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.</w:t>
            </w:r>
          </w:p>
        </w:tc>
        <w:tc>
          <w:tcPr>
            <w:tcW w:w="76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3EFB577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Neto</w:t>
            </w:r>
          </w:p>
        </w:tc>
      </w:tr>
      <w:tr w:rsidR="00247AD2" w:rsidRPr="00B75C4D" w14:paraId="2F12BD8E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1A2CA91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AGROPEC ZANMGE Y PEÑA LTDA</w:t>
            </w: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D4205CE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17/12/1970</w:t>
            </w:r>
          </w:p>
        </w:tc>
        <w:tc>
          <w:tcPr>
            <w:tcW w:w="12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8E55D51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17/04/1972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D014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     488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7F70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9BF1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457D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488</w:t>
            </w:r>
          </w:p>
        </w:tc>
      </w:tr>
      <w:tr w:rsidR="00247AD2" w:rsidRPr="00B75C4D" w14:paraId="6A267DCC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AEB3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PRENSA Y AGLORMERADOS LTDA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0F91F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14/04/1972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E9E9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01/05/1972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6CB6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        18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2628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B488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4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A3BF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14</w:t>
            </w:r>
          </w:p>
        </w:tc>
      </w:tr>
      <w:tr w:rsidR="00247AD2" w:rsidRPr="00B75C4D" w14:paraId="20620AD5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E9C7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EXPRESO TREJOS LTDA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95BFE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12/02/1983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B2445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17/06/1983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54CB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     126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E9D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7FBA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C004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126</w:t>
            </w:r>
          </w:p>
        </w:tc>
      </w:tr>
      <w:tr w:rsidR="00247AD2" w:rsidRPr="00B75C4D" w14:paraId="7598D6BE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65BC0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BEJARANO LENNIS EDGAR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AD4CD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21/06/1983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A6A6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09/03/1984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08B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     263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CDDB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F75D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9C74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263</w:t>
            </w:r>
          </w:p>
        </w:tc>
      </w:tr>
      <w:tr w:rsidR="00247AD2" w:rsidRPr="00B75C4D" w14:paraId="1BFEAA85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3379B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TRANSP YUMBO SA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8DD18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14/01/1985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6CCDE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01/12/1986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30E6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     687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FA2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D004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EE16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687</w:t>
            </w:r>
          </w:p>
        </w:tc>
      </w:tr>
      <w:tr w:rsidR="00247AD2" w:rsidRPr="00B75C4D" w14:paraId="46E31AC1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072C8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EMP GRIS ROJA SA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01A8E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21/06/1990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8065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28/06/1990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6F1E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           8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B63A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B139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D5F6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8</w:t>
            </w:r>
          </w:p>
        </w:tc>
      </w:tr>
      <w:tr w:rsidR="00247AD2" w:rsidRPr="00B75C4D" w14:paraId="310D3AE2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63688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EMP DE TRANSPORT VILLAN BELEN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6BFC5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03/08/1990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7C389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19/10/1990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FF83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        78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2CE4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FAAC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7C23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78</w:t>
            </w:r>
          </w:p>
        </w:tc>
      </w:tr>
      <w:tr w:rsidR="00247AD2" w:rsidRPr="00B75C4D" w14:paraId="2EE9C039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8C6B8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COO TRANS FLORIDA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70C59C8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29/06/1991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D3ECD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16/11/1991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FCBD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     141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B654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BEB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EA8B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141</w:t>
            </w:r>
          </w:p>
        </w:tc>
      </w:tr>
      <w:tr w:rsidR="00247AD2" w:rsidRPr="00B75C4D" w14:paraId="03EBD7DB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880097F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TOTAL DIAS EN HISTORIA LABORAL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F92F38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954844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3923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             1.809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6C4DE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               -   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B2143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           4 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7CC0C" w14:textId="77777777" w:rsidR="00247AD2" w:rsidRPr="00B75C4D" w:rsidRDefault="00247AD2" w:rsidP="00067FC8">
            <w:pPr>
              <w:jc w:val="right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>1.805,00</w:t>
            </w:r>
          </w:p>
        </w:tc>
      </w:tr>
      <w:tr w:rsidR="00247AD2" w:rsidRPr="00B75C4D" w14:paraId="02C55A13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9C4AAD4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DA3851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AF6932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380F9" w14:textId="77777777" w:rsidR="00247AD2" w:rsidRPr="00B75C4D" w:rsidRDefault="00247AD2" w:rsidP="00067FC8">
            <w:pPr>
              <w:jc w:val="center"/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E57BA2E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8E5BDE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E670F5D" w14:textId="77777777" w:rsidR="00247AD2" w:rsidRPr="00B75C4D" w:rsidRDefault="00247AD2" w:rsidP="00067FC8">
            <w:pPr>
              <w:rPr>
                <w:sz w:val="14"/>
              </w:rPr>
            </w:pPr>
          </w:p>
        </w:tc>
      </w:tr>
      <w:tr w:rsidR="00247AD2" w:rsidRPr="00B75C4D" w14:paraId="441EC7BE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81D44F8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>TOTAL DIAS EN HL  ANTES DEL 95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EBD588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6BA16B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C45A2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1.805 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A847CA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D71ED3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643AC" w14:textId="77777777" w:rsidR="00247AD2" w:rsidRPr="00B75C4D" w:rsidRDefault="00247AD2" w:rsidP="00067FC8">
            <w:pPr>
              <w:rPr>
                <w:sz w:val="14"/>
              </w:rPr>
            </w:pPr>
          </w:p>
        </w:tc>
      </w:tr>
      <w:tr w:rsidR="00247AD2" w:rsidRPr="00B75C4D" w14:paraId="18047C39" w14:textId="77777777" w:rsidTr="00067FC8">
        <w:trPr>
          <w:gridAfter w:val="1"/>
          <w:wAfter w:w="88" w:type="dxa"/>
          <w:trHeight w:val="15"/>
        </w:trPr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BE1AEF2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015B78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1EF79D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0E26E4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FF6BF30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115D6B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9A891" w14:textId="77777777" w:rsidR="00247AD2" w:rsidRPr="00B75C4D" w:rsidRDefault="00247AD2" w:rsidP="00067FC8">
            <w:pPr>
              <w:rPr>
                <w:sz w:val="14"/>
              </w:rPr>
            </w:pPr>
          </w:p>
        </w:tc>
      </w:tr>
      <w:tr w:rsidR="00247AD2" w:rsidRPr="00B75C4D" w14:paraId="527B4D1D" w14:textId="77777777" w:rsidTr="00067FC8">
        <w:trPr>
          <w:gridAfter w:val="1"/>
          <w:wAfter w:w="88" w:type="dxa"/>
          <w:trHeight w:val="47"/>
        </w:trPr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F1E5D5C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TOTAL SEMANAS EN TODA LA VIDA LABORAL 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09DA3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8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0BDC62F0" w14:textId="77777777" w:rsidR="00247AD2" w:rsidRPr="00B75C4D" w:rsidRDefault="00247AD2" w:rsidP="00067FC8">
            <w:pPr>
              <w:rPr>
                <w:sz w:val="14"/>
              </w:rPr>
            </w:pPr>
            <w:r w:rsidRPr="00B75C4D">
              <w:rPr>
                <w:rFonts w:ascii="Calibri" w:eastAsia="Calibri" w:hAnsi="Calibri" w:cs="Calibri"/>
                <w:b/>
                <w:bCs/>
                <w:color w:val="000000" w:themeColor="text1"/>
                <w:sz w:val="14"/>
                <w:szCs w:val="16"/>
              </w:rPr>
              <w:t xml:space="preserve">257,86 </w:t>
            </w:r>
          </w:p>
        </w:tc>
        <w:tc>
          <w:tcPr>
            <w:tcW w:w="6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CC5A2B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BFA50" w14:textId="77777777" w:rsidR="00247AD2" w:rsidRPr="00B75C4D" w:rsidRDefault="00247AD2" w:rsidP="00067FC8">
            <w:pPr>
              <w:rPr>
                <w:sz w:val="14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EAEF9" w14:textId="77777777" w:rsidR="00247AD2" w:rsidRPr="00B75C4D" w:rsidRDefault="00247AD2" w:rsidP="00067FC8">
            <w:pPr>
              <w:rPr>
                <w:sz w:val="14"/>
              </w:rPr>
            </w:pPr>
          </w:p>
        </w:tc>
      </w:tr>
    </w:tbl>
    <w:p w14:paraId="5F4A3663" w14:textId="77777777" w:rsidR="00247AD2" w:rsidRDefault="00247AD2" w:rsidP="00247AD2">
      <w:pPr>
        <w:spacing w:after="0" w:line="360" w:lineRule="auto"/>
        <w:ind w:firstLine="567"/>
        <w:jc w:val="both"/>
        <w:rPr>
          <w:rFonts w:ascii="Tahoma" w:eastAsia="Tahoma" w:hAnsi="Tahoma" w:cs="Tahoma"/>
          <w:sz w:val="24"/>
          <w:szCs w:val="24"/>
        </w:rPr>
      </w:pPr>
    </w:p>
    <w:p w14:paraId="3D156089" w14:textId="77777777" w:rsidR="00247AD2" w:rsidRDefault="00247AD2" w:rsidP="00247AD2">
      <w:pPr>
        <w:spacing w:after="0" w:line="360" w:lineRule="auto"/>
        <w:ind w:firstLine="567"/>
        <w:jc w:val="both"/>
        <w:rPr>
          <w:rFonts w:ascii="Tahoma" w:eastAsia="Tahoma" w:hAnsi="Tahoma" w:cs="Tahoma"/>
          <w:sz w:val="24"/>
          <w:szCs w:val="24"/>
        </w:rPr>
      </w:pPr>
    </w:p>
    <w:p w14:paraId="5C1A07E2" w14:textId="0170F43B" w:rsidR="004E2180" w:rsidRPr="00247AD2" w:rsidRDefault="004E2180" w:rsidP="00247AD2"/>
    <w:sectPr w:rsidR="004E2180" w:rsidRPr="00247AD2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78E25" w14:textId="77777777" w:rsidR="005F3BB4" w:rsidRDefault="005F3BB4" w:rsidP="000E2806">
      <w:pPr>
        <w:spacing w:after="0" w:line="240" w:lineRule="auto"/>
      </w:pPr>
      <w:r>
        <w:separator/>
      </w:r>
    </w:p>
  </w:endnote>
  <w:endnote w:type="continuationSeparator" w:id="0">
    <w:p w14:paraId="053D3ACC" w14:textId="77777777" w:rsidR="005F3BB4" w:rsidRDefault="005F3BB4" w:rsidP="000E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8"/>
        <w:szCs w:val="18"/>
      </w:rPr>
      <w:id w:val="-1266604893"/>
      <w:docPartObj>
        <w:docPartGallery w:val="Page Numbers (Bottom of Page)"/>
        <w:docPartUnique/>
      </w:docPartObj>
    </w:sdtPr>
    <w:sdtEndPr/>
    <w:sdtContent>
      <w:p w14:paraId="6DC8B5A7" w14:textId="77777777" w:rsidR="000E2806" w:rsidRPr="00376D33" w:rsidRDefault="000E2806" w:rsidP="00376D33">
        <w:pPr>
          <w:pStyle w:val="Piedepgina"/>
          <w:tabs>
            <w:tab w:val="left" w:pos="1276"/>
          </w:tabs>
          <w:jc w:val="center"/>
          <w:rPr>
            <w:rFonts w:ascii="Tahoma" w:hAnsi="Tahoma" w:cs="Tahoma"/>
            <w:sz w:val="18"/>
            <w:szCs w:val="18"/>
          </w:rPr>
        </w:pPr>
        <w:r w:rsidRPr="00376D33">
          <w:rPr>
            <w:rFonts w:ascii="Tahoma" w:hAnsi="Tahoma" w:cs="Tahoma"/>
            <w:sz w:val="18"/>
            <w:szCs w:val="18"/>
          </w:rPr>
          <w:fldChar w:fldCharType="begin"/>
        </w:r>
        <w:r w:rsidRPr="00376D33">
          <w:rPr>
            <w:rFonts w:ascii="Tahoma" w:hAnsi="Tahoma" w:cs="Tahoma"/>
            <w:sz w:val="18"/>
            <w:szCs w:val="18"/>
          </w:rPr>
          <w:instrText>PAGE   \* MERGEFORMAT</w:instrText>
        </w:r>
        <w:r w:rsidRPr="00376D33">
          <w:rPr>
            <w:rFonts w:ascii="Tahoma" w:hAnsi="Tahoma" w:cs="Tahoma"/>
            <w:sz w:val="18"/>
            <w:szCs w:val="18"/>
          </w:rPr>
          <w:fldChar w:fldCharType="separate"/>
        </w:r>
        <w:r w:rsidR="007A3F13" w:rsidRPr="00376D33">
          <w:rPr>
            <w:rFonts w:ascii="Tahoma" w:hAnsi="Tahoma" w:cs="Tahoma"/>
            <w:noProof/>
            <w:sz w:val="18"/>
            <w:szCs w:val="18"/>
          </w:rPr>
          <w:t>9</w:t>
        </w:r>
        <w:r w:rsidRPr="00376D33">
          <w:rPr>
            <w:rFonts w:ascii="Tahoma" w:hAnsi="Tahoma" w:cs="Tahoma"/>
            <w:sz w:val="18"/>
            <w:szCs w:val="18"/>
          </w:rPr>
          <w:fldChar w:fldCharType="end"/>
        </w:r>
      </w:p>
      <w:p w14:paraId="37E6C716" w14:textId="47EDC207" w:rsidR="000E2806" w:rsidRPr="00376D33" w:rsidRDefault="005F3BB4" w:rsidP="00376D33">
        <w:pPr>
          <w:pStyle w:val="Piedepgina"/>
          <w:tabs>
            <w:tab w:val="left" w:pos="1276"/>
          </w:tabs>
          <w:jc w:val="center"/>
          <w:rPr>
            <w:rFonts w:ascii="Tahoma" w:hAnsi="Tahoma" w:cs="Tahoma"/>
            <w:sz w:val="18"/>
            <w:szCs w:val="18"/>
          </w:rPr>
        </w:pP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1843"/>
      <w:gridCol w:w="4394"/>
    </w:tblGrid>
    <w:tr w:rsidR="000E2806" w:rsidRPr="00376D33" w14:paraId="5CB00FE7" w14:textId="77777777" w:rsidTr="00376D33">
      <w:trPr>
        <w:trHeight w:val="20"/>
      </w:trPr>
      <w:tc>
        <w:tcPr>
          <w:tcW w:w="1843" w:type="dxa"/>
          <w:vAlign w:val="bottom"/>
        </w:tcPr>
        <w:p w14:paraId="1A23D733" w14:textId="77777777" w:rsidR="000E2806" w:rsidRPr="00376D33" w:rsidRDefault="000E2806" w:rsidP="00376D33">
          <w:pPr>
            <w:tabs>
              <w:tab w:val="left" w:pos="1276"/>
            </w:tabs>
            <w:spacing w:after="0" w:line="240" w:lineRule="auto"/>
            <w:rPr>
              <w:rFonts w:ascii="Tahoma" w:hAnsi="Tahoma" w:cs="Tahoma"/>
              <w:sz w:val="18"/>
              <w:szCs w:val="18"/>
            </w:rPr>
          </w:pPr>
          <w:r w:rsidRPr="00376D33">
            <w:rPr>
              <w:rFonts w:ascii="Tahoma" w:eastAsia="Tahoma" w:hAnsi="Tahoma" w:cs="Tahoma"/>
              <w:bCs/>
              <w:color w:val="000000" w:themeColor="text1"/>
              <w:sz w:val="18"/>
              <w:szCs w:val="18"/>
            </w:rPr>
            <w:t>DEMANDANTE</w:t>
          </w:r>
        </w:p>
      </w:tc>
      <w:tc>
        <w:tcPr>
          <w:tcW w:w="4394" w:type="dxa"/>
          <w:vAlign w:val="bottom"/>
        </w:tcPr>
        <w:p w14:paraId="6C037BC4" w14:textId="77777777" w:rsidR="000E2806" w:rsidRPr="00376D33" w:rsidRDefault="000E2806" w:rsidP="00376D33">
          <w:pPr>
            <w:tabs>
              <w:tab w:val="left" w:pos="1276"/>
            </w:tabs>
            <w:spacing w:after="0" w:line="240" w:lineRule="auto"/>
            <w:rPr>
              <w:rFonts w:ascii="Tahoma" w:hAnsi="Tahoma" w:cs="Tahoma"/>
              <w:sz w:val="18"/>
              <w:szCs w:val="18"/>
            </w:rPr>
          </w:pPr>
          <w:r w:rsidRPr="00376D33">
            <w:rPr>
              <w:rFonts w:ascii="Tahoma" w:eastAsia="Tahoma" w:hAnsi="Tahoma" w:cs="Tahoma"/>
              <w:bCs/>
              <w:sz w:val="18"/>
              <w:szCs w:val="18"/>
              <w:lang w:val="es"/>
            </w:rPr>
            <w:t xml:space="preserve">NIDIA TORRES CARMONA  </w:t>
          </w:r>
        </w:p>
      </w:tc>
    </w:tr>
    <w:tr w:rsidR="000E2806" w:rsidRPr="00376D33" w14:paraId="20D37194" w14:textId="77777777" w:rsidTr="00376D33">
      <w:trPr>
        <w:trHeight w:val="20"/>
      </w:trPr>
      <w:tc>
        <w:tcPr>
          <w:tcW w:w="1843" w:type="dxa"/>
          <w:vAlign w:val="bottom"/>
        </w:tcPr>
        <w:p w14:paraId="695EFAF0" w14:textId="77777777" w:rsidR="000E2806" w:rsidRPr="00376D33" w:rsidRDefault="000E2806" w:rsidP="00376D33">
          <w:pPr>
            <w:tabs>
              <w:tab w:val="left" w:pos="1276"/>
            </w:tabs>
            <w:spacing w:after="0" w:line="240" w:lineRule="auto"/>
            <w:rPr>
              <w:rFonts w:ascii="Tahoma" w:hAnsi="Tahoma" w:cs="Tahoma"/>
              <w:sz w:val="18"/>
              <w:szCs w:val="18"/>
            </w:rPr>
          </w:pPr>
          <w:r w:rsidRPr="00376D33">
            <w:rPr>
              <w:rFonts w:ascii="Tahoma" w:eastAsia="Tahoma" w:hAnsi="Tahoma" w:cs="Tahoma"/>
              <w:bCs/>
              <w:color w:val="000000" w:themeColor="text1"/>
              <w:sz w:val="18"/>
              <w:szCs w:val="18"/>
            </w:rPr>
            <w:t>DEMANDADO</w:t>
          </w:r>
        </w:p>
      </w:tc>
      <w:tc>
        <w:tcPr>
          <w:tcW w:w="4394" w:type="dxa"/>
          <w:vAlign w:val="bottom"/>
        </w:tcPr>
        <w:p w14:paraId="7BCDCA36" w14:textId="77777777" w:rsidR="000E2806" w:rsidRPr="00376D33" w:rsidRDefault="000E2806" w:rsidP="00376D33">
          <w:pPr>
            <w:tabs>
              <w:tab w:val="left" w:pos="1276"/>
            </w:tabs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76D33">
            <w:rPr>
              <w:rFonts w:ascii="Tahoma" w:eastAsia="Tahoma" w:hAnsi="Tahoma" w:cs="Tahoma"/>
              <w:bCs/>
              <w:color w:val="000000" w:themeColor="text1"/>
              <w:sz w:val="18"/>
              <w:szCs w:val="18"/>
            </w:rPr>
            <w:t>COLPENSIONES</w:t>
          </w:r>
          <w:r w:rsidRPr="00376D33">
            <w:rPr>
              <w:rFonts w:ascii="Tahoma" w:eastAsia="Tahoma" w:hAnsi="Tahoma" w:cs="Tahoma"/>
              <w:color w:val="000000" w:themeColor="text1"/>
              <w:sz w:val="18"/>
              <w:szCs w:val="18"/>
            </w:rPr>
            <w:t xml:space="preserve"> </w:t>
          </w:r>
        </w:p>
      </w:tc>
    </w:tr>
    <w:tr w:rsidR="000E2806" w:rsidRPr="00376D33" w14:paraId="750CA049" w14:textId="77777777" w:rsidTr="00376D33">
      <w:trPr>
        <w:trHeight w:val="20"/>
      </w:trPr>
      <w:tc>
        <w:tcPr>
          <w:tcW w:w="1843" w:type="dxa"/>
          <w:vAlign w:val="bottom"/>
        </w:tcPr>
        <w:p w14:paraId="6AB90D42" w14:textId="77777777" w:rsidR="000E2806" w:rsidRPr="00376D33" w:rsidRDefault="000E2806" w:rsidP="00376D33">
          <w:pPr>
            <w:tabs>
              <w:tab w:val="left" w:pos="1276"/>
            </w:tabs>
            <w:spacing w:after="0" w:line="240" w:lineRule="auto"/>
            <w:rPr>
              <w:rFonts w:ascii="Tahoma" w:hAnsi="Tahoma" w:cs="Tahoma"/>
              <w:sz w:val="18"/>
              <w:szCs w:val="18"/>
            </w:rPr>
          </w:pPr>
          <w:r w:rsidRPr="00376D33">
            <w:rPr>
              <w:rFonts w:ascii="Tahoma" w:eastAsia="Tahoma" w:hAnsi="Tahoma" w:cs="Tahoma"/>
              <w:bCs/>
              <w:color w:val="000000" w:themeColor="text1"/>
              <w:sz w:val="18"/>
              <w:szCs w:val="18"/>
            </w:rPr>
            <w:t>PROCEDENCIA</w:t>
          </w:r>
        </w:p>
      </w:tc>
      <w:tc>
        <w:tcPr>
          <w:tcW w:w="4394" w:type="dxa"/>
          <w:vAlign w:val="bottom"/>
        </w:tcPr>
        <w:p w14:paraId="583E9CA7" w14:textId="77777777" w:rsidR="000E2806" w:rsidRPr="00376D33" w:rsidRDefault="000E2806" w:rsidP="00376D33">
          <w:pPr>
            <w:tabs>
              <w:tab w:val="left" w:pos="1276"/>
            </w:tabs>
            <w:spacing w:after="0" w:line="240" w:lineRule="auto"/>
            <w:jc w:val="both"/>
            <w:rPr>
              <w:rFonts w:ascii="Tahoma" w:hAnsi="Tahoma" w:cs="Tahoma"/>
              <w:sz w:val="18"/>
              <w:szCs w:val="18"/>
            </w:rPr>
          </w:pPr>
          <w:r w:rsidRPr="00376D33">
            <w:rPr>
              <w:rFonts w:ascii="Tahoma" w:eastAsia="Tahoma" w:hAnsi="Tahoma" w:cs="Tahoma"/>
              <w:color w:val="000000" w:themeColor="text1"/>
              <w:sz w:val="18"/>
              <w:szCs w:val="18"/>
            </w:rPr>
            <w:t>JUZGADO DIECIOCHO LABORAL DEL CIRCUITO</w:t>
          </w:r>
        </w:p>
      </w:tc>
    </w:tr>
    <w:tr w:rsidR="000E2806" w:rsidRPr="00376D33" w14:paraId="3B0FFF6A" w14:textId="77777777" w:rsidTr="00376D33">
      <w:trPr>
        <w:trHeight w:val="20"/>
      </w:trPr>
      <w:tc>
        <w:tcPr>
          <w:tcW w:w="1843" w:type="dxa"/>
          <w:vAlign w:val="bottom"/>
        </w:tcPr>
        <w:p w14:paraId="006E06C3" w14:textId="77777777" w:rsidR="000E2806" w:rsidRPr="00376D33" w:rsidRDefault="000E2806" w:rsidP="00376D33">
          <w:pPr>
            <w:tabs>
              <w:tab w:val="left" w:pos="1276"/>
            </w:tabs>
            <w:spacing w:after="0" w:line="240" w:lineRule="auto"/>
            <w:rPr>
              <w:rFonts w:ascii="Tahoma" w:hAnsi="Tahoma" w:cs="Tahoma"/>
              <w:sz w:val="18"/>
              <w:szCs w:val="18"/>
            </w:rPr>
          </w:pPr>
          <w:r w:rsidRPr="00376D33">
            <w:rPr>
              <w:rFonts w:ascii="Tahoma" w:eastAsia="Tahoma" w:hAnsi="Tahoma" w:cs="Tahoma"/>
              <w:bCs/>
              <w:color w:val="000000" w:themeColor="text1"/>
              <w:sz w:val="18"/>
              <w:szCs w:val="18"/>
            </w:rPr>
            <w:t>RADICADO</w:t>
          </w:r>
        </w:p>
      </w:tc>
      <w:tc>
        <w:tcPr>
          <w:tcW w:w="4394" w:type="dxa"/>
          <w:vAlign w:val="bottom"/>
        </w:tcPr>
        <w:p w14:paraId="18060C3B" w14:textId="77777777" w:rsidR="000E2806" w:rsidRPr="00376D33" w:rsidRDefault="000E2806" w:rsidP="00376D33">
          <w:pPr>
            <w:tabs>
              <w:tab w:val="left" w:pos="708"/>
              <w:tab w:val="left" w:pos="1276"/>
            </w:tabs>
            <w:spacing w:after="0" w:line="240" w:lineRule="auto"/>
            <w:rPr>
              <w:rFonts w:ascii="Tahoma" w:hAnsi="Tahoma" w:cs="Tahoma"/>
              <w:sz w:val="18"/>
              <w:szCs w:val="18"/>
            </w:rPr>
          </w:pPr>
          <w:r w:rsidRPr="00376D33">
            <w:rPr>
              <w:rFonts w:ascii="Tahoma" w:eastAsia="Tahoma" w:hAnsi="Tahoma" w:cs="Tahoma"/>
              <w:sz w:val="18"/>
              <w:szCs w:val="18"/>
            </w:rPr>
            <w:t>76001310501820160011601</w:t>
          </w:r>
        </w:p>
      </w:tc>
    </w:tr>
  </w:tbl>
  <w:p w14:paraId="610532FE" w14:textId="77777777" w:rsidR="000E2806" w:rsidRDefault="000E2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B752" w14:textId="77777777" w:rsidR="005F3BB4" w:rsidRDefault="005F3BB4" w:rsidP="000E2806">
      <w:pPr>
        <w:spacing w:after="0" w:line="240" w:lineRule="auto"/>
      </w:pPr>
      <w:r>
        <w:separator/>
      </w:r>
    </w:p>
  </w:footnote>
  <w:footnote w:type="continuationSeparator" w:id="0">
    <w:p w14:paraId="3B186179" w14:textId="77777777" w:rsidR="005F3BB4" w:rsidRDefault="005F3BB4" w:rsidP="000E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DEEF" w14:textId="77777777" w:rsidR="000E2806" w:rsidRPr="00580211" w:rsidRDefault="000E2806" w:rsidP="000E2806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COLOMBIA</w:t>
    </w:r>
  </w:p>
  <w:p w14:paraId="090526B5" w14:textId="77777777" w:rsidR="000E2806" w:rsidRPr="00580211" w:rsidRDefault="005F3BB4" w:rsidP="000E2806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eastAsia="es-ES"/>
      </w:rPr>
      <w:object w:dxaOrig="1440" w:dyaOrig="1440" w14:anchorId="62F0A9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1025" DrawAspect="Content" ObjectID="_1699685423" r:id="rId2"/>
      </w:object>
    </w:r>
  </w:p>
  <w:p w14:paraId="25AAA3DB" w14:textId="77777777" w:rsidR="000E2806" w:rsidRPr="00580211" w:rsidRDefault="000E2806" w:rsidP="000E2806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1E5CC195" w14:textId="77777777" w:rsidR="000E2806" w:rsidRPr="00580211" w:rsidRDefault="000E2806" w:rsidP="000E2806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677B2D5F" w14:textId="77777777" w:rsidR="000E2806" w:rsidRPr="00580211" w:rsidRDefault="000E2806" w:rsidP="000E2806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7B8870D9" w14:textId="77777777" w:rsidR="000E2806" w:rsidRPr="00580211" w:rsidRDefault="000E2806" w:rsidP="000E2806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TRIBUNAL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SUPERIOR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DE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CALI</w:t>
    </w:r>
  </w:p>
  <w:p w14:paraId="3C5E1EC8" w14:textId="77777777" w:rsidR="000E2806" w:rsidRPr="00580211" w:rsidRDefault="000E2806" w:rsidP="000E2806">
    <w:pPr>
      <w:tabs>
        <w:tab w:val="left" w:pos="2268"/>
        <w:tab w:val="left" w:pos="2835"/>
        <w:tab w:val="center" w:pos="3828"/>
        <w:tab w:val="left" w:pos="6030"/>
      </w:tabs>
      <w:spacing w:after="0" w:line="240" w:lineRule="auto"/>
      <w:outlineLvl w:val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SALA</w:t>
    </w:r>
    <w:r>
      <w:rPr>
        <w:rFonts w:ascii="Tahoma" w:hAnsi="Tahoma" w:cs="Tahoma"/>
        <w:b/>
        <w:color w:val="000000"/>
        <w:sz w:val="12"/>
        <w:szCs w:val="12"/>
      </w:rPr>
      <w:t xml:space="preserve"> </w:t>
    </w:r>
    <w:r w:rsidRPr="00580211">
      <w:rPr>
        <w:rFonts w:ascii="Tahoma" w:hAnsi="Tahoma" w:cs="Tahoma"/>
        <w:b/>
        <w:color w:val="000000"/>
        <w:sz w:val="12"/>
        <w:szCs w:val="12"/>
      </w:rPr>
      <w:t>LABORAL</w:t>
    </w:r>
  </w:p>
  <w:p w14:paraId="01CFB281" w14:textId="77777777" w:rsidR="000E2806" w:rsidRDefault="000E2806" w:rsidP="000E28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6F2"/>
    <w:multiLevelType w:val="hybridMultilevel"/>
    <w:tmpl w:val="EFA40AD2"/>
    <w:lvl w:ilvl="0" w:tplc="7458F364">
      <w:start w:val="1"/>
      <w:numFmt w:val="lowerLetter"/>
      <w:lvlText w:val="%1)"/>
      <w:lvlJc w:val="left"/>
      <w:pPr>
        <w:ind w:left="1083" w:hanging="375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8F25723"/>
    <w:multiLevelType w:val="hybridMultilevel"/>
    <w:tmpl w:val="B66013DE"/>
    <w:lvl w:ilvl="0" w:tplc="A030B8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BB1D97"/>
    <w:rsid w:val="000C718A"/>
    <w:rsid w:val="000E2806"/>
    <w:rsid w:val="00150426"/>
    <w:rsid w:val="002203AE"/>
    <w:rsid w:val="00247AD2"/>
    <w:rsid w:val="00376D33"/>
    <w:rsid w:val="004E2180"/>
    <w:rsid w:val="005F3BB4"/>
    <w:rsid w:val="007773F3"/>
    <w:rsid w:val="007A3F13"/>
    <w:rsid w:val="00A35957"/>
    <w:rsid w:val="00B75C4D"/>
    <w:rsid w:val="00C03AF7"/>
    <w:rsid w:val="00D47EC4"/>
    <w:rsid w:val="0245B83C"/>
    <w:rsid w:val="031B17E9"/>
    <w:rsid w:val="031C1BA8"/>
    <w:rsid w:val="0389D30A"/>
    <w:rsid w:val="03C52535"/>
    <w:rsid w:val="04E0D84C"/>
    <w:rsid w:val="04E8D664"/>
    <w:rsid w:val="05CEF494"/>
    <w:rsid w:val="05EA782A"/>
    <w:rsid w:val="074F55BD"/>
    <w:rsid w:val="0798D9A6"/>
    <w:rsid w:val="07BCE1D9"/>
    <w:rsid w:val="07FF50B1"/>
    <w:rsid w:val="086C2E99"/>
    <w:rsid w:val="08B22E0F"/>
    <w:rsid w:val="090CB5D8"/>
    <w:rsid w:val="094AC6F3"/>
    <w:rsid w:val="095F8754"/>
    <w:rsid w:val="0980B50F"/>
    <w:rsid w:val="0992D1EC"/>
    <w:rsid w:val="099E3F3D"/>
    <w:rsid w:val="09CD4CD0"/>
    <w:rsid w:val="09F4DC18"/>
    <w:rsid w:val="0A57B243"/>
    <w:rsid w:val="0AC72B2E"/>
    <w:rsid w:val="0B360B5C"/>
    <w:rsid w:val="0B37F925"/>
    <w:rsid w:val="0C998C41"/>
    <w:rsid w:val="0CEE36AE"/>
    <w:rsid w:val="0D765E0F"/>
    <w:rsid w:val="0D8BB444"/>
    <w:rsid w:val="0F625528"/>
    <w:rsid w:val="0FA59BDA"/>
    <w:rsid w:val="0FD7D0A1"/>
    <w:rsid w:val="10FB580F"/>
    <w:rsid w:val="11198EB5"/>
    <w:rsid w:val="1161691C"/>
    <w:rsid w:val="12651E6E"/>
    <w:rsid w:val="1294499E"/>
    <w:rsid w:val="12C76E3E"/>
    <w:rsid w:val="130D9318"/>
    <w:rsid w:val="1311396C"/>
    <w:rsid w:val="13614215"/>
    <w:rsid w:val="141D6837"/>
    <w:rsid w:val="14C552DA"/>
    <w:rsid w:val="14EEC182"/>
    <w:rsid w:val="1540C2FA"/>
    <w:rsid w:val="1554991A"/>
    <w:rsid w:val="155B56B5"/>
    <w:rsid w:val="15A21EA4"/>
    <w:rsid w:val="15C309B3"/>
    <w:rsid w:val="160B6445"/>
    <w:rsid w:val="16F0697B"/>
    <w:rsid w:val="17543EB0"/>
    <w:rsid w:val="1761EE73"/>
    <w:rsid w:val="17E40296"/>
    <w:rsid w:val="182B0BC0"/>
    <w:rsid w:val="183D68BC"/>
    <w:rsid w:val="188C39DC"/>
    <w:rsid w:val="18CE17CB"/>
    <w:rsid w:val="19736A7A"/>
    <w:rsid w:val="1A0C3365"/>
    <w:rsid w:val="1A338755"/>
    <w:rsid w:val="1AB9781B"/>
    <w:rsid w:val="1BCB92EA"/>
    <w:rsid w:val="1C4B6004"/>
    <w:rsid w:val="1C77DEA7"/>
    <w:rsid w:val="1D1AF179"/>
    <w:rsid w:val="1D4C0DBB"/>
    <w:rsid w:val="1D5FB5FA"/>
    <w:rsid w:val="1D616A44"/>
    <w:rsid w:val="1DE3E81C"/>
    <w:rsid w:val="1DE73065"/>
    <w:rsid w:val="1E60B498"/>
    <w:rsid w:val="1E7AF087"/>
    <w:rsid w:val="1F8300C6"/>
    <w:rsid w:val="1F957481"/>
    <w:rsid w:val="2052923B"/>
    <w:rsid w:val="20AF8297"/>
    <w:rsid w:val="219E15D4"/>
    <w:rsid w:val="21E44B02"/>
    <w:rsid w:val="221ED8E5"/>
    <w:rsid w:val="222EABD5"/>
    <w:rsid w:val="2296F157"/>
    <w:rsid w:val="2297F909"/>
    <w:rsid w:val="22BAA188"/>
    <w:rsid w:val="23421A3C"/>
    <w:rsid w:val="23836ECE"/>
    <w:rsid w:val="23B3C6E9"/>
    <w:rsid w:val="242FC2C3"/>
    <w:rsid w:val="24BF9690"/>
    <w:rsid w:val="2502C367"/>
    <w:rsid w:val="260DF359"/>
    <w:rsid w:val="269E4034"/>
    <w:rsid w:val="26D6730B"/>
    <w:rsid w:val="2803D850"/>
    <w:rsid w:val="280EB009"/>
    <w:rsid w:val="281BC644"/>
    <w:rsid w:val="283A6429"/>
    <w:rsid w:val="28F7E8A2"/>
    <w:rsid w:val="292D6326"/>
    <w:rsid w:val="29AB7EBD"/>
    <w:rsid w:val="29B9ADEF"/>
    <w:rsid w:val="2A3D3C80"/>
    <w:rsid w:val="2A7ADA37"/>
    <w:rsid w:val="2AA1FAD2"/>
    <w:rsid w:val="2B888B35"/>
    <w:rsid w:val="2BE4FC89"/>
    <w:rsid w:val="2CC4E24E"/>
    <w:rsid w:val="2D61D47B"/>
    <w:rsid w:val="2E70AA37"/>
    <w:rsid w:val="2F8A956C"/>
    <w:rsid w:val="3061170A"/>
    <w:rsid w:val="3068B605"/>
    <w:rsid w:val="30DF8709"/>
    <w:rsid w:val="313C743C"/>
    <w:rsid w:val="31A213E2"/>
    <w:rsid w:val="31A8E576"/>
    <w:rsid w:val="32B502A7"/>
    <w:rsid w:val="33126CDA"/>
    <w:rsid w:val="3413E967"/>
    <w:rsid w:val="342D4658"/>
    <w:rsid w:val="3450D308"/>
    <w:rsid w:val="347DA87F"/>
    <w:rsid w:val="34CAEA40"/>
    <w:rsid w:val="351E4A71"/>
    <w:rsid w:val="35F175FE"/>
    <w:rsid w:val="3601CE70"/>
    <w:rsid w:val="361A1BBD"/>
    <w:rsid w:val="36F4C93C"/>
    <w:rsid w:val="370C205E"/>
    <w:rsid w:val="37450518"/>
    <w:rsid w:val="3759C079"/>
    <w:rsid w:val="37AC141A"/>
    <w:rsid w:val="37B222FC"/>
    <w:rsid w:val="37FC099A"/>
    <w:rsid w:val="380CA9C9"/>
    <w:rsid w:val="38628D13"/>
    <w:rsid w:val="3869D07D"/>
    <w:rsid w:val="389F1E49"/>
    <w:rsid w:val="38A7AB9B"/>
    <w:rsid w:val="38B1667E"/>
    <w:rsid w:val="38F4CC23"/>
    <w:rsid w:val="3A1B4F70"/>
    <w:rsid w:val="3A1E9C6E"/>
    <w:rsid w:val="3A6FBA6D"/>
    <w:rsid w:val="3BBB7493"/>
    <w:rsid w:val="3BF42E6A"/>
    <w:rsid w:val="3C1F93CD"/>
    <w:rsid w:val="3C32CE06"/>
    <w:rsid w:val="3C4D1D26"/>
    <w:rsid w:val="3C6864D4"/>
    <w:rsid w:val="3CA6193D"/>
    <w:rsid w:val="3CFD171F"/>
    <w:rsid w:val="3DA75B2F"/>
    <w:rsid w:val="3E654C09"/>
    <w:rsid w:val="3E75384A"/>
    <w:rsid w:val="3EC7B6FD"/>
    <w:rsid w:val="3F84704F"/>
    <w:rsid w:val="3F9385AF"/>
    <w:rsid w:val="3FC78B66"/>
    <w:rsid w:val="4010045C"/>
    <w:rsid w:val="401108AB"/>
    <w:rsid w:val="40448D2A"/>
    <w:rsid w:val="40480FF0"/>
    <w:rsid w:val="4054B054"/>
    <w:rsid w:val="4057CA22"/>
    <w:rsid w:val="409836F1"/>
    <w:rsid w:val="40D7D704"/>
    <w:rsid w:val="40E2064E"/>
    <w:rsid w:val="40F1F046"/>
    <w:rsid w:val="4263ECE6"/>
    <w:rsid w:val="4292831F"/>
    <w:rsid w:val="4318306D"/>
    <w:rsid w:val="43333C4D"/>
    <w:rsid w:val="43657BB4"/>
    <w:rsid w:val="439C628F"/>
    <w:rsid w:val="44390ACF"/>
    <w:rsid w:val="45090936"/>
    <w:rsid w:val="45293354"/>
    <w:rsid w:val="453BC740"/>
    <w:rsid w:val="45BB1D97"/>
    <w:rsid w:val="45BDE92E"/>
    <w:rsid w:val="45F426AA"/>
    <w:rsid w:val="46371496"/>
    <w:rsid w:val="466EAECB"/>
    <w:rsid w:val="46804A2F"/>
    <w:rsid w:val="48117E43"/>
    <w:rsid w:val="482ABB19"/>
    <w:rsid w:val="4878B0DD"/>
    <w:rsid w:val="48EF33C5"/>
    <w:rsid w:val="492D6765"/>
    <w:rsid w:val="49A57609"/>
    <w:rsid w:val="49DAF08D"/>
    <w:rsid w:val="4A0F563F"/>
    <w:rsid w:val="4A1B6F11"/>
    <w:rsid w:val="4AA487E7"/>
    <w:rsid w:val="4B865F5B"/>
    <w:rsid w:val="4BF0F270"/>
    <w:rsid w:val="4CA66F51"/>
    <w:rsid w:val="4CB8939F"/>
    <w:rsid w:val="4D46F701"/>
    <w:rsid w:val="4DA2A8D4"/>
    <w:rsid w:val="4E594CD8"/>
    <w:rsid w:val="4E748680"/>
    <w:rsid w:val="4E96A29E"/>
    <w:rsid w:val="4E99FC9D"/>
    <w:rsid w:val="4EB6ED3D"/>
    <w:rsid w:val="4ED0159A"/>
    <w:rsid w:val="4EE60078"/>
    <w:rsid w:val="4EFE3D36"/>
    <w:rsid w:val="4F0C2A8A"/>
    <w:rsid w:val="4F15B1A3"/>
    <w:rsid w:val="4F20B9D2"/>
    <w:rsid w:val="4FA03D40"/>
    <w:rsid w:val="50BA0B9C"/>
    <w:rsid w:val="51B3602E"/>
    <w:rsid w:val="52201470"/>
    <w:rsid w:val="525672DD"/>
    <w:rsid w:val="52B6BFC9"/>
    <w:rsid w:val="5319699F"/>
    <w:rsid w:val="53240077"/>
    <w:rsid w:val="53383B12"/>
    <w:rsid w:val="53BB0ACF"/>
    <w:rsid w:val="55283D2A"/>
    <w:rsid w:val="5561219E"/>
    <w:rsid w:val="560203DA"/>
    <w:rsid w:val="5741AC8D"/>
    <w:rsid w:val="579DD43B"/>
    <w:rsid w:val="57B06B45"/>
    <w:rsid w:val="57C31708"/>
    <w:rsid w:val="57D91855"/>
    <w:rsid w:val="57E74886"/>
    <w:rsid w:val="5859A181"/>
    <w:rsid w:val="58958F4B"/>
    <w:rsid w:val="589EE08E"/>
    <w:rsid w:val="595019D8"/>
    <w:rsid w:val="59553902"/>
    <w:rsid w:val="5982979A"/>
    <w:rsid w:val="5A3C641F"/>
    <w:rsid w:val="5A65FE5E"/>
    <w:rsid w:val="5A66E38D"/>
    <w:rsid w:val="5A83291B"/>
    <w:rsid w:val="5AEF7140"/>
    <w:rsid w:val="5B622FFA"/>
    <w:rsid w:val="5BC010E2"/>
    <w:rsid w:val="5C8F145C"/>
    <w:rsid w:val="5C97BC6F"/>
    <w:rsid w:val="5D12EBC0"/>
    <w:rsid w:val="5D3EEFA8"/>
    <w:rsid w:val="5E9360E9"/>
    <w:rsid w:val="5F2DD053"/>
    <w:rsid w:val="5F327E1A"/>
    <w:rsid w:val="5F8ABAFD"/>
    <w:rsid w:val="5FA7AC98"/>
    <w:rsid w:val="5FA9E0AE"/>
    <w:rsid w:val="5FAFFAA1"/>
    <w:rsid w:val="5FB570CA"/>
    <w:rsid w:val="5FD9320E"/>
    <w:rsid w:val="6051FB40"/>
    <w:rsid w:val="60656BBE"/>
    <w:rsid w:val="607518CD"/>
    <w:rsid w:val="61437CF9"/>
    <w:rsid w:val="615BB2D4"/>
    <w:rsid w:val="61F103C7"/>
    <w:rsid w:val="62684415"/>
    <w:rsid w:val="62F1D656"/>
    <w:rsid w:val="6431862E"/>
    <w:rsid w:val="64B5B850"/>
    <w:rsid w:val="65521F70"/>
    <w:rsid w:val="65BC8F22"/>
    <w:rsid w:val="66BBF51F"/>
    <w:rsid w:val="66E01072"/>
    <w:rsid w:val="68467032"/>
    <w:rsid w:val="687BE0D3"/>
    <w:rsid w:val="68A0D524"/>
    <w:rsid w:val="6914DC37"/>
    <w:rsid w:val="6958A9D7"/>
    <w:rsid w:val="696AC7DF"/>
    <w:rsid w:val="69BACC19"/>
    <w:rsid w:val="69BD8B8E"/>
    <w:rsid w:val="69C35B06"/>
    <w:rsid w:val="6A17B134"/>
    <w:rsid w:val="6A180100"/>
    <w:rsid w:val="6A2AD031"/>
    <w:rsid w:val="6A887DF4"/>
    <w:rsid w:val="6ACB8A96"/>
    <w:rsid w:val="6B3F94E6"/>
    <w:rsid w:val="6B5375C2"/>
    <w:rsid w:val="6BB38195"/>
    <w:rsid w:val="6BD8ACEE"/>
    <w:rsid w:val="6BFDF698"/>
    <w:rsid w:val="6C23CF26"/>
    <w:rsid w:val="6CB7B516"/>
    <w:rsid w:val="6D36352C"/>
    <w:rsid w:val="6E079950"/>
    <w:rsid w:val="6E1B0E54"/>
    <w:rsid w:val="6E2F1949"/>
    <w:rsid w:val="6ED7654D"/>
    <w:rsid w:val="6F10C3BC"/>
    <w:rsid w:val="6F2C3362"/>
    <w:rsid w:val="6FE08E11"/>
    <w:rsid w:val="7086F2B8"/>
    <w:rsid w:val="70F468CA"/>
    <w:rsid w:val="719313BF"/>
    <w:rsid w:val="725B27E8"/>
    <w:rsid w:val="72A90781"/>
    <w:rsid w:val="73317E6E"/>
    <w:rsid w:val="7345DE3F"/>
    <w:rsid w:val="734B4009"/>
    <w:rsid w:val="739002C2"/>
    <w:rsid w:val="752267D0"/>
    <w:rsid w:val="755A91D9"/>
    <w:rsid w:val="75746027"/>
    <w:rsid w:val="7599AE6D"/>
    <w:rsid w:val="75EC24AE"/>
    <w:rsid w:val="777C78A4"/>
    <w:rsid w:val="77F69801"/>
    <w:rsid w:val="78BBAEDB"/>
    <w:rsid w:val="79CB1F22"/>
    <w:rsid w:val="7B20CDA8"/>
    <w:rsid w:val="7B976038"/>
    <w:rsid w:val="7C7E6258"/>
    <w:rsid w:val="7C94B5BB"/>
    <w:rsid w:val="7E1FC5B7"/>
    <w:rsid w:val="7ECF00FA"/>
    <w:rsid w:val="7EF99585"/>
    <w:rsid w:val="7F15191B"/>
    <w:rsid w:val="7F84D0AE"/>
    <w:rsid w:val="7FB8CA17"/>
    <w:rsid w:val="7FE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B1D97"/>
  <w15:chartTrackingRefBased/>
  <w15:docId w15:val="{84CB3510-E79C-4BC1-954B-103B60EE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28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806"/>
  </w:style>
  <w:style w:type="paragraph" w:styleId="Piedepgina">
    <w:name w:val="footer"/>
    <w:basedOn w:val="Normal"/>
    <w:link w:val="PiedepginaCar"/>
    <w:uiPriority w:val="99"/>
    <w:unhideWhenUsed/>
    <w:rsid w:val="000E28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806"/>
  </w:style>
  <w:style w:type="paragraph" w:styleId="Prrafodelista">
    <w:name w:val="List Paragraph"/>
    <w:basedOn w:val="Normal"/>
    <w:uiPriority w:val="34"/>
    <w:qFormat/>
    <w:rsid w:val="00C03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 Duarte</dc:creator>
  <cp:keywords/>
  <dc:description/>
  <cp:lastModifiedBy>Natalia Monsalve</cp:lastModifiedBy>
  <cp:revision>2</cp:revision>
  <dcterms:created xsi:type="dcterms:W3CDTF">2021-11-29T15:04:00Z</dcterms:created>
  <dcterms:modified xsi:type="dcterms:W3CDTF">2021-11-29T15:04:00Z</dcterms:modified>
</cp:coreProperties>
</file>