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F7875E" w14:textId="77777777" w:rsidR="00537BA6" w:rsidRDefault="00537BA6" w:rsidP="00537BA6">
      <w:pPr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W w:w="9155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60"/>
        <w:gridCol w:w="759"/>
        <w:gridCol w:w="1344"/>
        <w:gridCol w:w="670"/>
        <w:gridCol w:w="1044"/>
        <w:gridCol w:w="986"/>
        <w:gridCol w:w="1024"/>
        <w:gridCol w:w="1285"/>
        <w:gridCol w:w="1183"/>
      </w:tblGrid>
      <w:tr w:rsidR="00537BA6" w:rsidRPr="00117BDF" w14:paraId="2D42E3CA" w14:textId="77777777" w:rsidTr="00535820">
        <w:trPr>
          <w:trHeight w:val="20"/>
        </w:trPr>
        <w:tc>
          <w:tcPr>
            <w:tcW w:w="668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185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LIQUIDACION DE PENSIÓN CONFORME DEC. 758/90 INDEXADO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05AF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E6B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  <w:t>demanda:</w:t>
            </w:r>
          </w:p>
        </w:tc>
      </w:tr>
      <w:tr w:rsidR="00537BA6" w:rsidRPr="00117BDF" w14:paraId="0CFB49C7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9852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E577D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445B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3043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A5E60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6AD4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E1631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43A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1DB6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  <w:t>Prescripción</w:t>
            </w:r>
          </w:p>
        </w:tc>
      </w:tr>
      <w:tr w:rsidR="00537BA6" w:rsidRPr="00117BDF" w14:paraId="20576346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A09B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3BB0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0BA8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BF6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754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Nacimiento: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3A7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75D6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07/10/1930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78D3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14B6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0643BEAE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843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Trabajador:</w:t>
            </w: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D97511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PAULINA ESPINEL viuda de TONELLI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10F359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72E2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55 Años a: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0281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3FA2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07/10/1985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1270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F8F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73597BC4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D89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Edad a 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0590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01/04/1994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4F7C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64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16B3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20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5B47D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Última cotización: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BDEFC2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C859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CC90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02321FF1" w14:textId="77777777" w:rsidTr="00535820">
        <w:trPr>
          <w:trHeight w:val="2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E071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Normas aplicadas: 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1CA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Dec. 2879/85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6FB1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C79A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700 días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3C7B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  <w:t xml:space="preserve"> Hasta: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1C5B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FFFFFF"/>
                <w:sz w:val="12"/>
                <w:szCs w:val="16"/>
                <w:lang w:val="es-CO" w:eastAsia="es-CO"/>
              </w:rPr>
              <w:t>30/11/1985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A0E1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A51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5E0EBCB2" w14:textId="77777777" w:rsidTr="00535820">
        <w:trPr>
          <w:trHeight w:val="20"/>
        </w:trPr>
        <w:tc>
          <w:tcPr>
            <w:tcW w:w="3633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FFF9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proofErr w:type="gramStart"/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Interpretadas conforme criterios</w:t>
            </w:r>
            <w:proofErr w:type="gramEnd"/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Jurisprudenciales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C658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Indexación a: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F9C3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A908A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01/12/1985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ECA4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2381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5FDE1598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9D98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BA46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DF2E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B932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A25B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2F2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E318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0FADE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FAC9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5F833241" w14:textId="77777777" w:rsidTr="00535820">
        <w:trPr>
          <w:trHeight w:val="20"/>
        </w:trPr>
        <w:tc>
          <w:tcPr>
            <w:tcW w:w="296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F4D2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RECONSTRUCCIÓN HISTORIA LABORAL FL. 166-169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F77F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AB57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09BE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9C88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CF0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6C29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493B49BF" w14:textId="77777777" w:rsidTr="00535820">
        <w:trPr>
          <w:trHeight w:val="20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2BDD7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No.</w:t>
            </w:r>
          </w:p>
        </w:tc>
        <w:tc>
          <w:tcPr>
            <w:tcW w:w="21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78DC607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PERIODOS (DD/MM/AA)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6CC81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3CEC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 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606E4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PROMEDIO 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3664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DIAS DEL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8368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C1508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5CF2B9BB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9042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RANGO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70DE8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5A7C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6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259C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SEMANAS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3CA208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CATEGORIA </w:t>
            </w:r>
          </w:p>
        </w:tc>
        <w:tc>
          <w:tcPr>
            <w:tcW w:w="9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4D8AB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CATEGORÍA 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D0765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9917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D9D2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407BFB8E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C2F9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AD34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20/08/1983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91F3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C4E7C0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14,71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9FA1C7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20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228D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41.040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84A6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 xml:space="preserve">                              103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2CE1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A409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3D3AFF2E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E3A3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5D8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01/02/1984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ABBF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30/11/1984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7C9F98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43,43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A76811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22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423E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54.330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2441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 xml:space="preserve">                              304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BD54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2600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1CA46E6D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C58B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3FF2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11/02/1985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06E7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30/11/1985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93B536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41,86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43FC684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23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8F99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61.950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B8CC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sz w:val="12"/>
                <w:szCs w:val="16"/>
                <w:lang w:val="es-CO" w:eastAsia="es-CO"/>
              </w:rPr>
              <w:t xml:space="preserve">                              293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4FC0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629F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057D567D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D1DF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2984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TOTALES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944E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4E24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100,00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8A20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6C5B7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FD4F7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                             700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EC91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58C8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118FDE57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BB07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E4BE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3BCD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0FDC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2A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842A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261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FD55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81D7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14D2C867" w14:textId="77777777" w:rsidTr="00535820">
        <w:trPr>
          <w:trHeight w:val="2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15D3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CÁLCULO PENSIONAL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2B86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(IPC base 1998) 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895E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B233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C2071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95B8B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DD394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A192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</w:tr>
      <w:tr w:rsidR="00537BA6" w:rsidRPr="00117BDF" w14:paraId="5F2AA9A3" w14:textId="77777777" w:rsidTr="00535820">
        <w:trPr>
          <w:trHeight w:val="20"/>
        </w:trPr>
        <w:tc>
          <w:tcPr>
            <w:tcW w:w="1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55EE0D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PERIODOS (DD/MM/AA)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E4BEF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No.</w:t>
            </w:r>
          </w:p>
        </w:tc>
        <w:tc>
          <w:tcPr>
            <w:tcW w:w="67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7F1DB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DIAS DEL </w:t>
            </w:r>
          </w:p>
        </w:tc>
        <w:tc>
          <w:tcPr>
            <w:tcW w:w="104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A3C55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PROMEDIO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6FFA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INDICE</w:t>
            </w:r>
          </w:p>
        </w:tc>
        <w:tc>
          <w:tcPr>
            <w:tcW w:w="102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1ADAE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INDICE</w:t>
            </w:r>
          </w:p>
        </w:tc>
        <w:tc>
          <w:tcPr>
            <w:tcW w:w="128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4B8D1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PROMEDIO</w:t>
            </w:r>
          </w:p>
        </w:tc>
        <w:tc>
          <w:tcPr>
            <w:tcW w:w="118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71147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BASE</w:t>
            </w:r>
          </w:p>
        </w:tc>
      </w:tr>
      <w:tr w:rsidR="00537BA6" w:rsidRPr="00117BDF" w14:paraId="07DB74F8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BACA0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DESDE</w:t>
            </w:r>
          </w:p>
        </w:tc>
        <w:tc>
          <w:tcPr>
            <w:tcW w:w="75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2E5330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HASTA</w:t>
            </w:r>
          </w:p>
        </w:tc>
        <w:tc>
          <w:tcPr>
            <w:tcW w:w="13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E36E2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>RANGO</w:t>
            </w:r>
          </w:p>
        </w:tc>
        <w:tc>
          <w:tcPr>
            <w:tcW w:w="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04EFF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PERIODO </w:t>
            </w:r>
          </w:p>
        </w:tc>
        <w:tc>
          <w:tcPr>
            <w:tcW w:w="10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77640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2"/>
                <w:szCs w:val="16"/>
                <w:lang w:val="es-CO" w:eastAsia="es-CO"/>
              </w:rPr>
              <w:t xml:space="preserve"> CATEGORÍA 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450CF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INICIAL</w:t>
            </w: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FA1A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FINAL</w:t>
            </w:r>
          </w:p>
        </w:tc>
        <w:tc>
          <w:tcPr>
            <w:tcW w:w="1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B9141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INDEXADO</w:t>
            </w:r>
          </w:p>
        </w:tc>
        <w:tc>
          <w:tcPr>
            <w:tcW w:w="11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414B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SALARIAL</w:t>
            </w:r>
          </w:p>
        </w:tc>
      </w:tr>
      <w:tr w:rsidR="00537BA6" w:rsidRPr="00117BDF" w14:paraId="02CA0F7C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3025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20/08/1983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CCE6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30/11/1983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27B56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757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103,00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2BE9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41.040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63E3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3,875100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E510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5,346200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81D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 56.619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7CB2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194.393 </w:t>
            </w:r>
          </w:p>
        </w:tc>
      </w:tr>
      <w:tr w:rsidR="00537BA6" w:rsidRPr="00117BDF" w14:paraId="0FD142FE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0C55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01/02/1984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646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30/11/1984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BFDC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2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3181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304,00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F82D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54.330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C630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4,519800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D2D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5,346200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5A29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 64.263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BD61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651.199 </w:t>
            </w:r>
          </w:p>
        </w:tc>
      </w:tr>
      <w:tr w:rsidR="00537BA6" w:rsidRPr="00117BDF" w14:paraId="6C337CA5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03CFC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11/02/1985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8014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30/11/1985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4F84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3</w:t>
            </w: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5713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293,00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25387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61.950 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37C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5,346200 </w:t>
            </w: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BDF1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5,346200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DB18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      61.950 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446F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    605.040 </w:t>
            </w:r>
          </w:p>
        </w:tc>
      </w:tr>
      <w:tr w:rsidR="00537BA6" w:rsidRPr="00117BDF" w14:paraId="6A75C4A8" w14:textId="77777777" w:rsidTr="00535820">
        <w:trPr>
          <w:trHeight w:val="20"/>
        </w:trPr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1C88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TOTALES</w:t>
            </w:r>
          </w:p>
        </w:tc>
        <w:tc>
          <w:tcPr>
            <w:tcW w:w="7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7470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D8D4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272B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700 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731F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5A58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B23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1875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1D78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1.450.632 </w:t>
            </w:r>
          </w:p>
        </w:tc>
      </w:tr>
      <w:tr w:rsidR="00537BA6" w:rsidRPr="00117BDF" w14:paraId="0FB1384B" w14:textId="77777777" w:rsidTr="00535820">
        <w:trPr>
          <w:trHeight w:val="20"/>
        </w:trPr>
        <w:tc>
          <w:tcPr>
            <w:tcW w:w="467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65BD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SALARIO MENSUAL BASE (Total de la base salarial / semanas del periodo * 4,33)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E15C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668D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732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C421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 xml:space="preserve">                        62.812,38 </w:t>
            </w:r>
          </w:p>
        </w:tc>
      </w:tr>
      <w:tr w:rsidR="00537BA6" w:rsidRPr="00117BDF" w14:paraId="15BB97DF" w14:textId="77777777" w:rsidTr="00535820">
        <w:trPr>
          <w:trHeight w:val="20"/>
        </w:trPr>
        <w:tc>
          <w:tcPr>
            <w:tcW w:w="16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3C2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TASA DE REEMPLAZO APLICABLE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4C8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670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0B60BD8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  <w:t>45,00%</w:t>
            </w:r>
          </w:p>
        </w:tc>
        <w:tc>
          <w:tcPr>
            <w:tcW w:w="1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28D3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2"/>
                <w:szCs w:val="16"/>
                <w:lang w:val="es-CO" w:eastAsia="es-CO"/>
              </w:rPr>
            </w:pPr>
          </w:p>
        </w:tc>
        <w:tc>
          <w:tcPr>
            <w:tcW w:w="20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0F00A69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  <w:t xml:space="preserve">                  MESADA PENSIONAL A </w:t>
            </w:r>
          </w:p>
        </w:tc>
        <w:tc>
          <w:tcPr>
            <w:tcW w:w="1285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2704A5E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i/>
                <w:iCs/>
                <w:color w:val="000000"/>
                <w:sz w:val="12"/>
                <w:szCs w:val="16"/>
                <w:lang w:val="es-CO" w:eastAsia="es-CO"/>
              </w:rPr>
              <w:t>01/12/1985</w:t>
            </w:r>
          </w:p>
        </w:tc>
        <w:tc>
          <w:tcPr>
            <w:tcW w:w="118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85CA89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22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2"/>
                <w:szCs w:val="22"/>
                <w:lang w:val="es-CO" w:eastAsia="es-CO"/>
              </w:rPr>
              <w:t xml:space="preserve"> $        28.265,57 </w:t>
            </w:r>
          </w:p>
        </w:tc>
      </w:tr>
    </w:tbl>
    <w:p w14:paraId="58BE0DB8" w14:textId="77777777" w:rsidR="00537BA6" w:rsidRDefault="00537BA6" w:rsidP="00537BA6">
      <w:pPr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0E211F2B" w14:textId="77777777" w:rsidR="00537BA6" w:rsidRDefault="00537BA6" w:rsidP="00537BA6">
      <w:pPr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tbl>
      <w:tblPr>
        <w:tblW w:w="922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07"/>
        <w:gridCol w:w="1203"/>
        <w:gridCol w:w="1539"/>
        <w:gridCol w:w="1071"/>
        <w:gridCol w:w="1362"/>
        <w:gridCol w:w="1584"/>
        <w:gridCol w:w="1254"/>
      </w:tblGrid>
      <w:tr w:rsidR="00537BA6" w:rsidRPr="00117BDF" w14:paraId="755059C9" w14:textId="77777777" w:rsidTr="00535820">
        <w:trPr>
          <w:trHeight w:val="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5678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JUZGADOS LABORALES DEL CIRCUITO DE CALI</w:t>
            </w:r>
          </w:p>
        </w:tc>
      </w:tr>
      <w:tr w:rsidR="00537BA6" w:rsidRPr="00117BDF" w14:paraId="34444A8B" w14:textId="77777777" w:rsidTr="00535820">
        <w:trPr>
          <w:trHeight w:val="20"/>
        </w:trPr>
        <w:tc>
          <w:tcPr>
            <w:tcW w:w="922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6E6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RELIQUIDACION DE PENSIÓN DE VEJEZ</w:t>
            </w:r>
          </w:p>
        </w:tc>
      </w:tr>
      <w:tr w:rsidR="00537BA6" w:rsidRPr="00117BDF" w14:paraId="17279CF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C7F0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Expediente:</w:t>
            </w:r>
          </w:p>
        </w:tc>
        <w:tc>
          <w:tcPr>
            <w:tcW w:w="27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D202C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760013105003202000437-01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1D1A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4DE7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668A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A5D3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9428E8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BD853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FFFFFF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FFFFFF"/>
                <w:sz w:val="14"/>
                <w:szCs w:val="18"/>
                <w:lang w:val="es-CO" w:eastAsia="es-CO"/>
              </w:rPr>
              <w:t xml:space="preserve"> IPC base 2008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CBF3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05CD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CFB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A917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Trabajador(a): </w:t>
            </w:r>
          </w:p>
        </w:tc>
        <w:tc>
          <w:tcPr>
            <w:tcW w:w="28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C609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PAULINA ESPINEL viuda de TONELLI</w:t>
            </w:r>
          </w:p>
        </w:tc>
      </w:tr>
      <w:tr w:rsidR="00537BA6" w:rsidRPr="00117BDF" w14:paraId="795AD77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356E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A48D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9474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50739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E566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316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2BAF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0B5D3F5" w14:textId="77777777" w:rsidTr="00535820">
        <w:trPr>
          <w:trHeight w:val="20"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8CC3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EVOLUCIÓN DE MESADAS PENSIONALES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90427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27DD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253D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46EB1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192B920" w14:textId="77777777" w:rsidTr="00535820">
        <w:trPr>
          <w:trHeight w:val="20"/>
        </w:trPr>
        <w:tc>
          <w:tcPr>
            <w:tcW w:w="394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A91287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OTORGADA</w:t>
            </w:r>
          </w:p>
        </w:tc>
        <w:tc>
          <w:tcPr>
            <w:tcW w:w="4017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DCAE5A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CALCULADA </w:t>
            </w:r>
          </w:p>
        </w:tc>
        <w:tc>
          <w:tcPr>
            <w:tcW w:w="1254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D911F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DIFERENCIA </w:t>
            </w:r>
          </w:p>
        </w:tc>
      </w:tr>
      <w:tr w:rsidR="00537BA6" w:rsidRPr="00117BDF" w14:paraId="14BDDC0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4D4C14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108045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IPC Variación 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BF40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E33C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AÑO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545DED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IPC Variación </w:t>
            </w:r>
          </w:p>
        </w:tc>
        <w:tc>
          <w:tcPr>
            <w:tcW w:w="1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3C89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 </w:t>
            </w:r>
          </w:p>
        </w:tc>
        <w:tc>
          <w:tcPr>
            <w:tcW w:w="12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B3D9F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</w:tr>
      <w:tr w:rsidR="00537BA6" w:rsidRPr="00117BDF" w14:paraId="72127FC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F53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1.985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4490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0,22450000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3089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25.310,00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D110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1.985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2E54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0,22450000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397C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28.265,57 </w:t>
            </w:r>
          </w:p>
        </w:tc>
        <w:tc>
          <w:tcPr>
            <w:tcW w:w="125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AC3BC0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PRESCRIPCIÓN </w:t>
            </w:r>
          </w:p>
        </w:tc>
      </w:tr>
      <w:tr w:rsidR="00537BA6" w:rsidRPr="00117BDF" w14:paraId="1ED0AB5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BE2BC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1.986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234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0,20950000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FEDD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30.992,10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396E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1.986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0573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0,20950000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E76C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34.611,19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2407B8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AC4E51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49D74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1.987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4EB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0,24020000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E615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29.974,00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9E30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1.987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7973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0,24020000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11668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41.862,24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966C4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2ABC0D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5828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1.988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CCFC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0,28120000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7CE12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37.173,75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7AFB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1.988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7C47F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0,28120000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16B5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51.917,55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CE0445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804F6B3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1A0C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1.989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76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0,26120000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0B59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47.627,01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3E05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1.989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1313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0,26120000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79976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66.516,76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B2C38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D14C09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9223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3900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0,32360000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9E90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60.067,19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4CEAF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EB52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0,32360000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8BEF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83.890,94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723A24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F3795C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CB85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1.991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A7F15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0,26820000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352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79.504,93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F504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701F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0,26820000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429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111.038,05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55E56D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DF51A6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F62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1.992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1E26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0,25130000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65D2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100.828,16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B10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4502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0,25130000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53D69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140.818,46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D14D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EF183E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1BD6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1.993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BE92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0,22600000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D175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126.166,27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4D57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E424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0,22600000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13D8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176.206,13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15397C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5CB676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D349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1.994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72B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0,22590000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DB9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154.679,85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0DDF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F0ED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0,22590000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A03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216.028,72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4485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35BE39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A6F5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D90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0,19460000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2434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189.622,03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C165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120B1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0,19460000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40DC2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264.829,61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4BB49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2D5390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5FBE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1.996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EC1F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0,21630000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4C94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226.522,48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B3FE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F4BD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0,21630000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D8FE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316.365,45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945B8F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0F7FC7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0AA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1.997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7703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0,17680000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9268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275.519,29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17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8508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0,17680000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7331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384.795,30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5F316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D4116E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265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7870D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0,16700000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CA9C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324.231,10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A762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2E8C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0,16700000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8F0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452.827,11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B74DCA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F1BEF7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7A26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1.999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D722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0,09230000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01E7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378.377,69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D000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1.999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7467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0,09230000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6297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528.449,23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7211A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F09682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E59C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643C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0,08750000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6D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413.301,95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948D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20E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0,08750000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2FC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577.225,10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DD68C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0BBDE2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D22B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2.001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A71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0,07650000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AEFD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449.465,87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F316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79F7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0,07650000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CE6D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627.732,29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9C11E7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0B65B0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66D3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2.002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891C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0,06990000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E2F8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483.850,01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12D0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922C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0,06990000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755A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675.753,81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B9EA89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34AB53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01CC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2.003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BC47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0,06490000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D1DD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517.671,13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D95D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96A4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0,06490000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F5A0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722.989,01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DC5F8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8E637B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69E4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2.004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C3C6F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0,05500000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4C72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551.267,98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8D95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C6C4F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0,05500000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7EC9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769.910,99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049C1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931B81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3406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FA13E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0,04850000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B054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581.587,72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2AD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A261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0,04850000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0531D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812.256,10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555F3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06D0A6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0034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2.006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B7C9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0,04480000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84C2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609.794,73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D778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0A68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0,04480000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735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851.650,52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93AD5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3662AF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35665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2.007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4E02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0,05690000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8A3A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637.113,53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BACF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5845E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0,05690000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E2FD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889.804,46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FD45A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773ED1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B96B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1681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0,07670000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2CEA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673.365,29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F0BD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77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0,07670000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6F46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940.434,33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DCB331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0055D1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8A1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2.009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A674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0,02000000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9D1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725.012,41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FEE3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2.009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E19FE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0,02000000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FD9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1.012.565,65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2CCA5E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B1190E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0405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0804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0,03170000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4F7D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739.512,66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24856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E0D1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0,03170000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91B4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1.032.816,96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1C91A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40632F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FD16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2.011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0D86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0,03730000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995B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762.955,21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97B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B84CD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0,03730000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8073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1.065.557,26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5EA2E7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C77916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E51D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2.012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5DD8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0,02440000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1322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791.413,44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DEA6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2.012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5F1A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0,02440000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40F5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1.105.302,54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E1CA87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79E327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1204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2.013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F85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0,01940000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128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810.723,92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841A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3C82E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0,01940000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7D2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1.132.271,93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8DA3E8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F85CD9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BC2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2.014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CB2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0,03660000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59C3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826.451,97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69AA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2.014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907F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0,03660000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340C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1.154.238,00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91F6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07EE69D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FAC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2.015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40B30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0,06770000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2114B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            797.565,00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4B66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2.015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75716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0,06770000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CE8F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1.196.483,11 </w:t>
            </w:r>
          </w:p>
        </w:tc>
        <w:tc>
          <w:tcPr>
            <w:tcW w:w="125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9D2366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100F3E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1E7E9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2.016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A851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0,05750000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002E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851.560,15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9CC31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2.016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364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0,05750000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C4C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1.277.485,02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F8D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425.924,87 </w:t>
            </w:r>
          </w:p>
        </w:tc>
      </w:tr>
      <w:tr w:rsidR="00537BA6" w:rsidRPr="00117BDF" w14:paraId="15F4487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8CDDC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2.017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69E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0,04090000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2B6C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900.524,86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B295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2.017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EC7A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0,04090000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E16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1.350.940,41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A5EFF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450.415,55 </w:t>
            </w:r>
          </w:p>
        </w:tc>
      </w:tr>
      <w:tr w:rsidR="00537BA6" w:rsidRPr="00117BDF" w14:paraId="5199888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8C3C9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2.018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C69E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0,03180000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6C97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937.356,33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B7CD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2.018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678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0,03180000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D5F9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1.406.193,87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8EA8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468.837,54 </w:t>
            </w:r>
          </w:p>
        </w:tc>
      </w:tr>
      <w:tr w:rsidR="00537BA6" w:rsidRPr="00117BDF" w14:paraId="445A50A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7237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2.019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9760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0,03800000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2FCC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967.164,26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77A1E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2.019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489F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0,03800000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DEBED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1.450.910,83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4C620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483.746,58 </w:t>
            </w:r>
          </w:p>
        </w:tc>
      </w:tr>
      <w:tr w:rsidR="00537BA6" w:rsidRPr="00117BDF" w14:paraId="7F88A80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619BF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2.020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9BD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0,01610000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641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1.003.916,50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05283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2.020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9A57A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6"/>
                <w:lang w:val="es-CO" w:eastAsia="es-CO"/>
              </w:rPr>
              <w:t xml:space="preserve">            0,01610000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0DF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1.506.045,45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1FC9A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502.128,95 </w:t>
            </w:r>
          </w:p>
        </w:tc>
      </w:tr>
      <w:tr w:rsidR="00537BA6" w:rsidRPr="00117BDF" w14:paraId="5890768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A2AE2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2.021 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00864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    -   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2B554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1.020.079,55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2C98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2.021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9FF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        -   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A51A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1.530.292,78 </w:t>
            </w:r>
          </w:p>
        </w:tc>
        <w:tc>
          <w:tcPr>
            <w:tcW w:w="12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B315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510.213,22 </w:t>
            </w:r>
          </w:p>
        </w:tc>
      </w:tr>
      <w:tr w:rsidR="00537BA6" w:rsidRPr="00117BDF" w14:paraId="51A2AACE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FDB0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382E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1911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07E98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97000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E86BB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7982F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B354EE8" w14:textId="77777777" w:rsidTr="00535820">
        <w:trPr>
          <w:trHeight w:val="20"/>
        </w:trPr>
        <w:tc>
          <w:tcPr>
            <w:tcW w:w="39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F6F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color w:val="000000"/>
                <w:sz w:val="14"/>
                <w:szCs w:val="18"/>
                <w:lang w:val="es-CO" w:eastAsia="es-CO"/>
              </w:rPr>
              <w:t xml:space="preserve"> CALCULO DE LAS DIFERENCIAS INDEXADAS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8A3A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B5FE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A6B0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96E3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858A9A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0CC7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Mesadas: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0517F5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14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F4C0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57CF1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294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70AC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Cálculo a la fecha: </w:t>
            </w: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3AE683B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30/04/2021</w:t>
            </w:r>
          </w:p>
        </w:tc>
      </w:tr>
      <w:tr w:rsidR="00537BA6" w:rsidRPr="00117BDF" w14:paraId="51F98037" w14:textId="77777777" w:rsidTr="00535820">
        <w:trPr>
          <w:trHeight w:val="20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C7123CA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PERIODO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6D818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107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4CF724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Número de  </w:t>
            </w:r>
          </w:p>
        </w:tc>
        <w:tc>
          <w:tcPr>
            <w:tcW w:w="136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B22BE6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Diferencia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AC7F0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4EA32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226BB2B" w14:textId="77777777" w:rsidTr="00535820">
        <w:trPr>
          <w:trHeight w:val="20"/>
        </w:trPr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B8A82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Inicio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7C8C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Final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7DF6EB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adeudada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68EE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mesadas </w:t>
            </w:r>
          </w:p>
        </w:tc>
        <w:tc>
          <w:tcPr>
            <w:tcW w:w="1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5525BD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en mesadas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573D7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9D115" w14:textId="77777777" w:rsidR="00537BA6" w:rsidRPr="00117BDF" w:rsidRDefault="00537BA6" w:rsidP="00535820">
            <w:pPr>
              <w:jc w:val="center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76257D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72E71E5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lastRenderedPageBreak/>
              <w:t>18/01/2016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D9D9D9"/>
            <w:noWrap/>
            <w:vAlign w:val="bottom"/>
            <w:hideMark/>
          </w:tcPr>
          <w:p w14:paraId="2784A30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F749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8F3B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0,43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B718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184.567,44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100A8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0FB3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C9D19F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03A9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516E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DCBB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D96F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C5F10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D5FB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D706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65602A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FA430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AD1D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00A1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F823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A03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6FC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D5E4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DBE87C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1E55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723E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A0A3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6FF5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CF070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D372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A12C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F726C6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B94F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EA01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8FB24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7EC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02F6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7218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D870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54A331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5F9E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419D4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3BEF7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319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1891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851.849,74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15B86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15C2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CF9D40E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6E62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8361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0EF7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FAE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4B0E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251A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22F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9FBECE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8E1C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B183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DC0C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9DD1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4E30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F550B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5A0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E45F04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C276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0207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2B2A5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2FC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17F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FF22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9044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4B242F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E7D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E6D0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E01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79D5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AEBA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AFBE4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3D51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65D038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F203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3EA2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7B6E0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9E14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46AF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851.849,74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08371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6FB8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790974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DFBF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01/12/2016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7C7A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31/12/2016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285C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425.924,87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289F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3B9C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425.924,87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BA49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B7359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44B00E1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9924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DB32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F386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2F78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F779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B015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F56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5B4A82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D9FE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BCAB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BD97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986A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F924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A9C8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2F95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ED3AD0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4557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0440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F5D9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5826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7A30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EFB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D52F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C83483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10E4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C960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03554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E92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2F6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043E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9EB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62237CE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6C6F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CC3B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ADC56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7A228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BA4C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C68C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CDDB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B9A712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3A58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17DF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A2B6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9EAFA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993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900.831,10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2FE5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4833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794491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3CA6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A86DB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6DEF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4E5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79C15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B5BC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E96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048423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5350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F10A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8D5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2198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B1E3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34F0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5C26C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50A4D5D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21DC8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4F92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6770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0195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48C60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761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D67F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6B90B4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46D27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3CA8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C36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62238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9162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D4C86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86A7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EC98BDD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3927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46C4F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FC4A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7EAA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60B93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900.831,10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AD681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7E27C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F058E1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74D2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01/12/2017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2820B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31/12/2017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123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450.415,55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41DA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513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450.415,55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CE620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353E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128824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900C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F352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76B36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CF33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AA64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98E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C410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B5DFB8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B204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33ED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F2E6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3ECF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6F83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CC46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6566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79D5E3E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8038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FCFBF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AC7A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85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AAA1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C4FE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2546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4F67DB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5546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3D22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1063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9529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22B1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B1E9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0700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0F9FE6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4249D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6E3C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2DA8C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1BA4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5298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6651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065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091829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1C41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C2D7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95E9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F76D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EECB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937.675,09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C4E2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ED2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46A5FFD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C646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4931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AD04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65E7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1C33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9A9DE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84B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5BA8ED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15A8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AE34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5E0CC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1C52E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46AD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4740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519C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C37BB9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73DC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ABDF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5593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2C345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1976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7A5B2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075AE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71CD4CE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24FD6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1AB45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66F1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003D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7FCEF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358E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6963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B48D64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B81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FB26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2E6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BF69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A16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937.675,09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BDBBD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DD3BB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D18745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1A38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01/12/2018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C744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31/12/2018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66F2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468.837,54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352C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BA92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468.837,54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54FF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9171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EDF948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458D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025A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0C4A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B4AD0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EE3A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5025C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53DC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09AAC7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7A9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550B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65505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934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343C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CB2C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2D1E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58A9BC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D5F64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6582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110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0F5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7C6C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1033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5A0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FAE0B2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86D5E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8797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800A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DD24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8857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54CB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D1FE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3C6D5A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ECB6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D3DF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E7AD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FAF1E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1F116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C224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C6AB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A2DB80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FF6C7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FFC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4F94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C975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6264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967.493,16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06D3B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267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0FC1CA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9015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B52D9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1C7A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7613E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E79AC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AA8A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4E40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0731FA0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4438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E89F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FF4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AFEF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453A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3AD6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AD25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739F8507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131C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2FE51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7504A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40CF0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9D7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F2C4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18D8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1C19B12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BF499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6FCFF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4A5F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0D59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E02C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D63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FC2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F40967D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6C3D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4528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9E7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144F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0AC8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967.493,16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06777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1658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07947E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A22B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01/12/2019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1755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31/12/2019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FFF7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483.746,58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88F8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642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483.746,58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D755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BCC4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0EE6010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8C0B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5E4C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75836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3EBE3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5105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1905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AF0D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55F10D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C3629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9C89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29/02/2020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8045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FF5B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651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C131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264CD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C7A133F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1643F4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9A96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25A6D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7F7EA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969D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CEFD6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D3D0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4945D1A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41477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F18B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4DE3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0D760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62ED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05D8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FDE7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FD0FB5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8880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01/05/2020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81DC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31/05/2020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B714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632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8784C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FD681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8EEAC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42598A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7949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01/06/2020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1C707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30/06/2020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2AE8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EB7F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4D58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1.004.257,90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1530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9D32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975EB66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E9F61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01/07/2020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51C1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31/07/2020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E4502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3331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CEF0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A8CF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5E231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3AD1269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4760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01/08/2020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1D44D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31/08/2020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A3FF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742D09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09CD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E52F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21D5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328837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824C8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01/09/2020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7CFF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30/09/2020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2EB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AC89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D86EA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DC53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A3420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1977CD0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881A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01/10/2020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22B65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31/10/2020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7B21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7BB2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393D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8AB22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1A4B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3793FC78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15E4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01/11/2020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9E63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30/11/2020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1967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05F57A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2,00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6FD2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1.004.257,90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B4F2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7B69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DC90F0C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963F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01/12/2020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D6C9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31/12/2020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8C104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502.128,95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A81B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FDB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502.128,95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5F9A1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65148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BCEF74A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32A10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01/01/2021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14E19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31/01/2021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E0E5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510.213,22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80F37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8CB05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510.213,22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68B2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25D0FB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54E6C6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F19E03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01/02/2021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7A18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28/02/2021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D442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510.213,22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BC94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4BAF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510.213,22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4CB2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D36174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5511248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A11C96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01/03/2021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5B52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31/03/2021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60E6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510.213,22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4BAA0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8612B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510.213,22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48EA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27DC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82A068B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B2F69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01/04/2021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B6E8E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30/04/2021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CF3A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510.213,22 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5FF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 xml:space="preserve">               1,00 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71C9C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510.213,22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1680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8FFEA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65A99DD5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D83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88806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74A7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15E13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C2CF5F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A72D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54BC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  <w:tr w:rsidR="00537BA6" w:rsidRPr="00117BDF" w14:paraId="283F8264" w14:textId="77777777" w:rsidTr="00535820">
        <w:trPr>
          <w:trHeight w:val="20"/>
        </w:trPr>
        <w:tc>
          <w:tcPr>
            <w:tcW w:w="1207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3718F49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TOTALES</w:t>
            </w:r>
          </w:p>
        </w:tc>
        <w:tc>
          <w:tcPr>
            <w:tcW w:w="1203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536BC9CD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539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692996DC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071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8D6A82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  <w:t> </w:t>
            </w:r>
          </w:p>
        </w:tc>
        <w:tc>
          <w:tcPr>
            <w:tcW w:w="1362" w:type="dxa"/>
            <w:tcBorders>
              <w:top w:val="nil"/>
              <w:left w:val="nil"/>
              <w:bottom w:val="nil"/>
              <w:right w:val="nil"/>
            </w:tcBorders>
            <w:shd w:val="clear" w:color="000000" w:fill="DAEEF3"/>
            <w:noWrap/>
            <w:vAlign w:val="bottom"/>
            <w:hideMark/>
          </w:tcPr>
          <w:p w14:paraId="7B3BEF57" w14:textId="77777777" w:rsidR="00537BA6" w:rsidRPr="00117BDF" w:rsidRDefault="00537BA6" w:rsidP="00535820">
            <w:pPr>
              <w:jc w:val="right"/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</w:pPr>
            <w:r w:rsidRPr="00117BDF">
              <w:rPr>
                <w:rFonts w:ascii="Calibri" w:eastAsia="Times New Roman" w:hAnsi="Calibri" w:cs="Calibri"/>
                <w:b/>
                <w:bCs/>
                <w:i/>
                <w:iCs/>
                <w:color w:val="000000"/>
                <w:sz w:val="14"/>
                <w:szCs w:val="18"/>
                <w:lang w:val="es-CO" w:eastAsia="es-CO"/>
              </w:rPr>
              <w:t>34.434.244,26</w:t>
            </w:r>
          </w:p>
        </w:tc>
        <w:tc>
          <w:tcPr>
            <w:tcW w:w="1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CF05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  <w:tc>
          <w:tcPr>
            <w:tcW w:w="12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7DABE" w14:textId="77777777" w:rsidR="00537BA6" w:rsidRPr="00117BDF" w:rsidRDefault="00537BA6" w:rsidP="00535820">
            <w:pPr>
              <w:rPr>
                <w:rFonts w:ascii="Calibri" w:eastAsia="Times New Roman" w:hAnsi="Calibri" w:cs="Calibri"/>
                <w:color w:val="000000"/>
                <w:sz w:val="14"/>
                <w:szCs w:val="18"/>
                <w:lang w:val="es-CO" w:eastAsia="es-CO"/>
              </w:rPr>
            </w:pPr>
          </w:p>
        </w:tc>
      </w:tr>
    </w:tbl>
    <w:p w14:paraId="277A083A" w14:textId="77777777" w:rsidR="00537BA6" w:rsidRDefault="00537BA6" w:rsidP="00537BA6">
      <w:pPr>
        <w:spacing w:line="360" w:lineRule="auto"/>
        <w:rPr>
          <w:rFonts w:ascii="Tahoma" w:hAnsi="Tahoma" w:cs="Tahoma"/>
          <w:b/>
          <w:color w:val="000000"/>
          <w:sz w:val="24"/>
          <w:szCs w:val="24"/>
        </w:rPr>
      </w:pPr>
    </w:p>
    <w:p w14:paraId="1A8A2E01" w14:textId="77777777" w:rsidR="00062745" w:rsidRPr="00537BA6" w:rsidRDefault="00062745" w:rsidP="00537BA6"/>
    <w:sectPr w:rsidR="00062745" w:rsidRPr="00537BA6" w:rsidSect="00571201">
      <w:headerReference w:type="default" r:id="rId8"/>
      <w:footerReference w:type="even" r:id="rId9"/>
      <w:footerReference w:type="default" r:id="rId10"/>
      <w:pgSz w:w="12240" w:h="18720" w:code="14"/>
      <w:pgMar w:top="2268" w:right="1701" w:bottom="1418" w:left="1701" w:header="709" w:footer="6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8C4D77" w14:textId="77777777" w:rsidR="001D67A3" w:rsidRDefault="001D67A3">
      <w:r>
        <w:separator/>
      </w:r>
    </w:p>
  </w:endnote>
  <w:endnote w:type="continuationSeparator" w:id="0">
    <w:p w14:paraId="074DCD74" w14:textId="77777777" w:rsidR="001D67A3" w:rsidRDefault="001D67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CF51D" w14:textId="77777777" w:rsidR="00305E6A" w:rsidRDefault="00305E6A" w:rsidP="00EE58B5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74D41D91" w14:textId="77777777" w:rsidR="00305E6A" w:rsidRDefault="00305E6A" w:rsidP="00EE58B5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F46525" w14:textId="77777777" w:rsidR="00305E6A" w:rsidRDefault="00305E6A" w:rsidP="007C2907">
    <w:pPr>
      <w:pStyle w:val="Piedepgina"/>
      <w:framePr w:wrap="around" w:vAnchor="text" w:hAnchor="page" w:x="10427" w:y="-3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117BDF">
      <w:rPr>
        <w:rStyle w:val="Nmerodepgina"/>
        <w:noProof/>
      </w:rPr>
      <w:t>15</w:t>
    </w:r>
    <w:r>
      <w:rPr>
        <w:rStyle w:val="Nmerodepgina"/>
      </w:rPr>
      <w:fldChar w:fldCharType="end"/>
    </w:r>
  </w:p>
  <w:p w14:paraId="7ED8F156" w14:textId="77777777" w:rsidR="00305E6A" w:rsidRPr="00B071CC" w:rsidRDefault="00305E6A" w:rsidP="00571201">
    <w:pPr>
      <w:pStyle w:val="Piedepgina"/>
      <w:ind w:right="360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3995FA" w14:textId="77777777" w:rsidR="001D67A3" w:rsidRDefault="001D67A3">
      <w:r>
        <w:separator/>
      </w:r>
    </w:p>
  </w:footnote>
  <w:footnote w:type="continuationSeparator" w:id="0">
    <w:p w14:paraId="0108EEA7" w14:textId="77777777" w:rsidR="001D67A3" w:rsidRDefault="001D67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3D8EB" w14:textId="77777777" w:rsidR="00305E6A" w:rsidRDefault="00305E6A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2F65A89B" w14:textId="77777777" w:rsidR="00305E6A" w:rsidRDefault="00305E6A" w:rsidP="00EE58B5">
    <w:pPr>
      <w:tabs>
        <w:tab w:val="left" w:pos="2268"/>
        <w:tab w:val="left" w:pos="2835"/>
      </w:tabs>
      <w:rPr>
        <w:rFonts w:ascii="Arial" w:hAnsi="Arial" w:cs="Arial"/>
        <w:b/>
        <w:color w:val="000000"/>
        <w:sz w:val="12"/>
        <w:szCs w:val="12"/>
      </w:rPr>
    </w:pPr>
  </w:p>
  <w:p w14:paraId="6A021840" w14:textId="77777777" w:rsidR="00305E6A" w:rsidRPr="00B8449D" w:rsidRDefault="00305E6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Arial" w:hAnsi="Arial" w:cs="Arial"/>
        <w:b/>
        <w:color w:val="000000"/>
        <w:sz w:val="12"/>
        <w:szCs w:val="12"/>
      </w:rPr>
      <w:t xml:space="preserve">                     </w:t>
    </w:r>
    <w:r w:rsidRPr="00B8449D">
      <w:rPr>
        <w:rFonts w:ascii="Tahoma" w:hAnsi="Tahoma" w:cs="Tahoma"/>
        <w:b/>
        <w:color w:val="000000"/>
        <w:sz w:val="12"/>
        <w:szCs w:val="12"/>
      </w:rPr>
      <w:t>REPUBLICA DE COLOMBIA</w:t>
    </w:r>
  </w:p>
  <w:p w14:paraId="6D693633" w14:textId="77777777" w:rsidR="00305E6A" w:rsidRPr="00B8449D" w:rsidRDefault="001D67A3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>
      <w:rPr>
        <w:rFonts w:ascii="Tahoma" w:hAnsi="Tahoma" w:cs="Tahoma"/>
        <w:b/>
        <w:noProof/>
        <w:color w:val="000000"/>
        <w:sz w:val="12"/>
        <w:szCs w:val="12"/>
        <w:lang w:val="es-ES"/>
      </w:rPr>
      <w:object w:dxaOrig="1440" w:dyaOrig="1440" w14:anchorId="4D3756E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margin-left:63pt;margin-top:1.55pt;width:27pt;height:27pt;z-index:251657728">
          <v:imagedata r:id="rId1" o:title=""/>
          <w10:wrap type="square" side="right"/>
        </v:shape>
        <o:OLEObject Type="Embed" ProgID="PBrush" ShapeID="_x0000_s2049" DrawAspect="Content" ObjectID="_1683360560" r:id="rId2"/>
      </w:object>
    </w:r>
  </w:p>
  <w:p w14:paraId="78513264" w14:textId="77777777" w:rsidR="00305E6A" w:rsidRPr="00B8449D" w:rsidRDefault="00305E6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E072DDF" w14:textId="77777777" w:rsidR="00305E6A" w:rsidRPr="00B8449D" w:rsidRDefault="00305E6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5477B47A" w14:textId="77777777" w:rsidR="00305E6A" w:rsidRPr="00B8449D" w:rsidRDefault="00305E6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</w:p>
  <w:p w14:paraId="0F539ED0" w14:textId="77777777" w:rsidR="00305E6A" w:rsidRPr="00B8449D" w:rsidRDefault="00305E6A" w:rsidP="00EE58B5">
    <w:pPr>
      <w:tabs>
        <w:tab w:val="left" w:pos="2268"/>
        <w:tab w:val="left" w:pos="2835"/>
      </w:tabs>
      <w:rPr>
        <w:rFonts w:ascii="Tahoma" w:hAnsi="Tahoma" w:cs="Tahoma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TRIBUNAL SUPERIOR DE CALI</w:t>
    </w:r>
  </w:p>
  <w:p w14:paraId="16005A05" w14:textId="77777777" w:rsidR="00305E6A" w:rsidRPr="00480BDE" w:rsidRDefault="00305E6A" w:rsidP="00206C83">
    <w:pPr>
      <w:tabs>
        <w:tab w:val="left" w:pos="2268"/>
        <w:tab w:val="left" w:pos="2835"/>
        <w:tab w:val="center" w:pos="3828"/>
        <w:tab w:val="left" w:pos="6030"/>
      </w:tabs>
      <w:outlineLvl w:val="0"/>
      <w:rPr>
        <w:rFonts w:ascii="Arial" w:hAnsi="Arial" w:cs="Arial"/>
        <w:b/>
        <w:color w:val="000000"/>
        <w:sz w:val="12"/>
        <w:szCs w:val="12"/>
      </w:rPr>
    </w:pPr>
    <w:r w:rsidRPr="00B8449D">
      <w:rPr>
        <w:rFonts w:ascii="Tahoma" w:hAnsi="Tahoma" w:cs="Tahoma"/>
        <w:b/>
        <w:color w:val="000000"/>
        <w:sz w:val="12"/>
        <w:szCs w:val="12"/>
      </w:rPr>
      <w:t xml:space="preserve">                              SALA LABORAL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92AD4"/>
    <w:multiLevelType w:val="hybridMultilevel"/>
    <w:tmpl w:val="192E4152"/>
    <w:lvl w:ilvl="0" w:tplc="240A000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</w:abstractNum>
  <w:abstractNum w:abstractNumId="1" w15:restartNumberingAfterBreak="0">
    <w:nsid w:val="08D622CA"/>
    <w:multiLevelType w:val="hybridMultilevel"/>
    <w:tmpl w:val="8E4686E8"/>
    <w:lvl w:ilvl="0" w:tplc="240A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1C32974"/>
    <w:multiLevelType w:val="hybridMultilevel"/>
    <w:tmpl w:val="D4C059C6"/>
    <w:lvl w:ilvl="0" w:tplc="5A9C9DA6">
      <w:start w:val="1"/>
      <w:numFmt w:val="lowerRoman"/>
      <w:lvlText w:val="%1)"/>
      <w:lvlJc w:val="left"/>
      <w:pPr>
        <w:ind w:left="2421" w:hanging="72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781" w:hanging="360"/>
      </w:pPr>
    </w:lvl>
    <w:lvl w:ilvl="2" w:tplc="240A001B" w:tentative="1">
      <w:start w:val="1"/>
      <w:numFmt w:val="lowerRoman"/>
      <w:lvlText w:val="%3."/>
      <w:lvlJc w:val="right"/>
      <w:pPr>
        <w:ind w:left="3501" w:hanging="180"/>
      </w:pPr>
    </w:lvl>
    <w:lvl w:ilvl="3" w:tplc="240A000F" w:tentative="1">
      <w:start w:val="1"/>
      <w:numFmt w:val="decimal"/>
      <w:lvlText w:val="%4."/>
      <w:lvlJc w:val="left"/>
      <w:pPr>
        <w:ind w:left="4221" w:hanging="360"/>
      </w:pPr>
    </w:lvl>
    <w:lvl w:ilvl="4" w:tplc="240A0019" w:tentative="1">
      <w:start w:val="1"/>
      <w:numFmt w:val="lowerLetter"/>
      <w:lvlText w:val="%5."/>
      <w:lvlJc w:val="left"/>
      <w:pPr>
        <w:ind w:left="4941" w:hanging="360"/>
      </w:pPr>
    </w:lvl>
    <w:lvl w:ilvl="5" w:tplc="240A001B" w:tentative="1">
      <w:start w:val="1"/>
      <w:numFmt w:val="lowerRoman"/>
      <w:lvlText w:val="%6."/>
      <w:lvlJc w:val="right"/>
      <w:pPr>
        <w:ind w:left="5661" w:hanging="180"/>
      </w:pPr>
    </w:lvl>
    <w:lvl w:ilvl="6" w:tplc="240A000F" w:tentative="1">
      <w:start w:val="1"/>
      <w:numFmt w:val="decimal"/>
      <w:lvlText w:val="%7."/>
      <w:lvlJc w:val="left"/>
      <w:pPr>
        <w:ind w:left="6381" w:hanging="360"/>
      </w:pPr>
    </w:lvl>
    <w:lvl w:ilvl="7" w:tplc="240A0019" w:tentative="1">
      <w:start w:val="1"/>
      <w:numFmt w:val="lowerLetter"/>
      <w:lvlText w:val="%8."/>
      <w:lvlJc w:val="left"/>
      <w:pPr>
        <w:ind w:left="7101" w:hanging="360"/>
      </w:pPr>
    </w:lvl>
    <w:lvl w:ilvl="8" w:tplc="240A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3" w15:restartNumberingAfterBreak="0">
    <w:nsid w:val="13F42534"/>
    <w:multiLevelType w:val="hybridMultilevel"/>
    <w:tmpl w:val="F08022C0"/>
    <w:lvl w:ilvl="0" w:tplc="9522D570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080" w:hanging="360"/>
      </w:pPr>
    </w:lvl>
    <w:lvl w:ilvl="2" w:tplc="240A001B" w:tentative="1">
      <w:start w:val="1"/>
      <w:numFmt w:val="lowerRoman"/>
      <w:lvlText w:val="%3."/>
      <w:lvlJc w:val="right"/>
      <w:pPr>
        <w:ind w:left="1800" w:hanging="180"/>
      </w:pPr>
    </w:lvl>
    <w:lvl w:ilvl="3" w:tplc="240A000F" w:tentative="1">
      <w:start w:val="1"/>
      <w:numFmt w:val="decimal"/>
      <w:lvlText w:val="%4."/>
      <w:lvlJc w:val="left"/>
      <w:pPr>
        <w:ind w:left="2520" w:hanging="360"/>
      </w:pPr>
    </w:lvl>
    <w:lvl w:ilvl="4" w:tplc="240A0019" w:tentative="1">
      <w:start w:val="1"/>
      <w:numFmt w:val="lowerLetter"/>
      <w:lvlText w:val="%5."/>
      <w:lvlJc w:val="left"/>
      <w:pPr>
        <w:ind w:left="3240" w:hanging="360"/>
      </w:pPr>
    </w:lvl>
    <w:lvl w:ilvl="5" w:tplc="240A001B" w:tentative="1">
      <w:start w:val="1"/>
      <w:numFmt w:val="lowerRoman"/>
      <w:lvlText w:val="%6."/>
      <w:lvlJc w:val="right"/>
      <w:pPr>
        <w:ind w:left="3960" w:hanging="180"/>
      </w:pPr>
    </w:lvl>
    <w:lvl w:ilvl="6" w:tplc="240A000F" w:tentative="1">
      <w:start w:val="1"/>
      <w:numFmt w:val="decimal"/>
      <w:lvlText w:val="%7."/>
      <w:lvlJc w:val="left"/>
      <w:pPr>
        <w:ind w:left="4680" w:hanging="360"/>
      </w:pPr>
    </w:lvl>
    <w:lvl w:ilvl="7" w:tplc="240A0019" w:tentative="1">
      <w:start w:val="1"/>
      <w:numFmt w:val="lowerLetter"/>
      <w:lvlText w:val="%8."/>
      <w:lvlJc w:val="left"/>
      <w:pPr>
        <w:ind w:left="5400" w:hanging="360"/>
      </w:pPr>
    </w:lvl>
    <w:lvl w:ilvl="8" w:tplc="2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E66409B"/>
    <w:multiLevelType w:val="hybridMultilevel"/>
    <w:tmpl w:val="14E85318"/>
    <w:lvl w:ilvl="0" w:tplc="240A000F">
      <w:start w:val="1"/>
      <w:numFmt w:val="decimal"/>
      <w:lvlText w:val="%1."/>
      <w:lvlJc w:val="left"/>
      <w:pPr>
        <w:ind w:left="871" w:hanging="360"/>
      </w:pPr>
    </w:lvl>
    <w:lvl w:ilvl="1" w:tplc="240A0019" w:tentative="1">
      <w:start w:val="1"/>
      <w:numFmt w:val="lowerLetter"/>
      <w:lvlText w:val="%2."/>
      <w:lvlJc w:val="left"/>
      <w:pPr>
        <w:ind w:left="1591" w:hanging="360"/>
      </w:pPr>
    </w:lvl>
    <w:lvl w:ilvl="2" w:tplc="240A001B" w:tentative="1">
      <w:start w:val="1"/>
      <w:numFmt w:val="lowerRoman"/>
      <w:lvlText w:val="%3."/>
      <w:lvlJc w:val="right"/>
      <w:pPr>
        <w:ind w:left="2311" w:hanging="180"/>
      </w:pPr>
    </w:lvl>
    <w:lvl w:ilvl="3" w:tplc="240A000F" w:tentative="1">
      <w:start w:val="1"/>
      <w:numFmt w:val="decimal"/>
      <w:lvlText w:val="%4."/>
      <w:lvlJc w:val="left"/>
      <w:pPr>
        <w:ind w:left="3031" w:hanging="360"/>
      </w:pPr>
    </w:lvl>
    <w:lvl w:ilvl="4" w:tplc="240A0019" w:tentative="1">
      <w:start w:val="1"/>
      <w:numFmt w:val="lowerLetter"/>
      <w:lvlText w:val="%5."/>
      <w:lvlJc w:val="left"/>
      <w:pPr>
        <w:ind w:left="3751" w:hanging="360"/>
      </w:pPr>
    </w:lvl>
    <w:lvl w:ilvl="5" w:tplc="240A001B" w:tentative="1">
      <w:start w:val="1"/>
      <w:numFmt w:val="lowerRoman"/>
      <w:lvlText w:val="%6."/>
      <w:lvlJc w:val="right"/>
      <w:pPr>
        <w:ind w:left="4471" w:hanging="180"/>
      </w:pPr>
    </w:lvl>
    <w:lvl w:ilvl="6" w:tplc="240A000F" w:tentative="1">
      <w:start w:val="1"/>
      <w:numFmt w:val="decimal"/>
      <w:lvlText w:val="%7."/>
      <w:lvlJc w:val="left"/>
      <w:pPr>
        <w:ind w:left="5191" w:hanging="360"/>
      </w:pPr>
    </w:lvl>
    <w:lvl w:ilvl="7" w:tplc="240A0019" w:tentative="1">
      <w:start w:val="1"/>
      <w:numFmt w:val="lowerLetter"/>
      <w:lvlText w:val="%8."/>
      <w:lvlJc w:val="left"/>
      <w:pPr>
        <w:ind w:left="5911" w:hanging="360"/>
      </w:pPr>
    </w:lvl>
    <w:lvl w:ilvl="8" w:tplc="240A001B" w:tentative="1">
      <w:start w:val="1"/>
      <w:numFmt w:val="lowerRoman"/>
      <w:lvlText w:val="%9."/>
      <w:lvlJc w:val="right"/>
      <w:pPr>
        <w:ind w:left="6631" w:hanging="180"/>
      </w:pPr>
    </w:lvl>
  </w:abstractNum>
  <w:abstractNum w:abstractNumId="5" w15:restartNumberingAfterBreak="0">
    <w:nsid w:val="367D2817"/>
    <w:multiLevelType w:val="hybridMultilevel"/>
    <w:tmpl w:val="4C362D58"/>
    <w:lvl w:ilvl="0" w:tplc="98AEF896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6" w15:restartNumberingAfterBreak="0">
    <w:nsid w:val="3F0145E0"/>
    <w:multiLevelType w:val="hybridMultilevel"/>
    <w:tmpl w:val="172A1B9C"/>
    <w:lvl w:ilvl="0" w:tplc="8604ECE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931" w:hanging="360"/>
      </w:pPr>
    </w:lvl>
    <w:lvl w:ilvl="2" w:tplc="080A001B" w:tentative="1">
      <w:start w:val="1"/>
      <w:numFmt w:val="lowerRoman"/>
      <w:lvlText w:val="%3."/>
      <w:lvlJc w:val="right"/>
      <w:pPr>
        <w:ind w:left="2651" w:hanging="180"/>
      </w:pPr>
    </w:lvl>
    <w:lvl w:ilvl="3" w:tplc="080A000F" w:tentative="1">
      <w:start w:val="1"/>
      <w:numFmt w:val="decimal"/>
      <w:lvlText w:val="%4."/>
      <w:lvlJc w:val="left"/>
      <w:pPr>
        <w:ind w:left="3371" w:hanging="360"/>
      </w:pPr>
    </w:lvl>
    <w:lvl w:ilvl="4" w:tplc="080A0019" w:tentative="1">
      <w:start w:val="1"/>
      <w:numFmt w:val="lowerLetter"/>
      <w:lvlText w:val="%5."/>
      <w:lvlJc w:val="left"/>
      <w:pPr>
        <w:ind w:left="4091" w:hanging="360"/>
      </w:pPr>
    </w:lvl>
    <w:lvl w:ilvl="5" w:tplc="080A001B" w:tentative="1">
      <w:start w:val="1"/>
      <w:numFmt w:val="lowerRoman"/>
      <w:lvlText w:val="%6."/>
      <w:lvlJc w:val="right"/>
      <w:pPr>
        <w:ind w:left="4811" w:hanging="180"/>
      </w:pPr>
    </w:lvl>
    <w:lvl w:ilvl="6" w:tplc="080A000F" w:tentative="1">
      <w:start w:val="1"/>
      <w:numFmt w:val="decimal"/>
      <w:lvlText w:val="%7."/>
      <w:lvlJc w:val="left"/>
      <w:pPr>
        <w:ind w:left="5531" w:hanging="360"/>
      </w:pPr>
    </w:lvl>
    <w:lvl w:ilvl="7" w:tplc="080A0019" w:tentative="1">
      <w:start w:val="1"/>
      <w:numFmt w:val="lowerLetter"/>
      <w:lvlText w:val="%8."/>
      <w:lvlJc w:val="left"/>
      <w:pPr>
        <w:ind w:left="6251" w:hanging="360"/>
      </w:pPr>
    </w:lvl>
    <w:lvl w:ilvl="8" w:tplc="080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5560154A"/>
    <w:multiLevelType w:val="hybridMultilevel"/>
    <w:tmpl w:val="00B69C5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197C41"/>
    <w:multiLevelType w:val="hybridMultilevel"/>
    <w:tmpl w:val="3DCAC7CE"/>
    <w:lvl w:ilvl="0" w:tplc="240A0013">
      <w:start w:val="1"/>
      <w:numFmt w:val="upperRoman"/>
      <w:lvlText w:val="%1."/>
      <w:lvlJc w:val="right"/>
      <w:pPr>
        <w:ind w:left="2421" w:hanging="360"/>
      </w:pPr>
    </w:lvl>
    <w:lvl w:ilvl="1" w:tplc="240A0019" w:tentative="1">
      <w:start w:val="1"/>
      <w:numFmt w:val="lowerLetter"/>
      <w:lvlText w:val="%2."/>
      <w:lvlJc w:val="left"/>
      <w:pPr>
        <w:ind w:left="3141" w:hanging="360"/>
      </w:pPr>
    </w:lvl>
    <w:lvl w:ilvl="2" w:tplc="240A001B" w:tentative="1">
      <w:start w:val="1"/>
      <w:numFmt w:val="lowerRoman"/>
      <w:lvlText w:val="%3."/>
      <w:lvlJc w:val="right"/>
      <w:pPr>
        <w:ind w:left="3861" w:hanging="180"/>
      </w:pPr>
    </w:lvl>
    <w:lvl w:ilvl="3" w:tplc="240A000F" w:tentative="1">
      <w:start w:val="1"/>
      <w:numFmt w:val="decimal"/>
      <w:lvlText w:val="%4."/>
      <w:lvlJc w:val="left"/>
      <w:pPr>
        <w:ind w:left="4581" w:hanging="360"/>
      </w:pPr>
    </w:lvl>
    <w:lvl w:ilvl="4" w:tplc="240A0019" w:tentative="1">
      <w:start w:val="1"/>
      <w:numFmt w:val="lowerLetter"/>
      <w:lvlText w:val="%5."/>
      <w:lvlJc w:val="left"/>
      <w:pPr>
        <w:ind w:left="5301" w:hanging="360"/>
      </w:pPr>
    </w:lvl>
    <w:lvl w:ilvl="5" w:tplc="240A001B" w:tentative="1">
      <w:start w:val="1"/>
      <w:numFmt w:val="lowerRoman"/>
      <w:lvlText w:val="%6."/>
      <w:lvlJc w:val="right"/>
      <w:pPr>
        <w:ind w:left="6021" w:hanging="180"/>
      </w:pPr>
    </w:lvl>
    <w:lvl w:ilvl="6" w:tplc="240A000F" w:tentative="1">
      <w:start w:val="1"/>
      <w:numFmt w:val="decimal"/>
      <w:lvlText w:val="%7."/>
      <w:lvlJc w:val="left"/>
      <w:pPr>
        <w:ind w:left="6741" w:hanging="360"/>
      </w:pPr>
    </w:lvl>
    <w:lvl w:ilvl="7" w:tplc="240A0019" w:tentative="1">
      <w:start w:val="1"/>
      <w:numFmt w:val="lowerLetter"/>
      <w:lvlText w:val="%8."/>
      <w:lvlJc w:val="left"/>
      <w:pPr>
        <w:ind w:left="7461" w:hanging="360"/>
      </w:pPr>
    </w:lvl>
    <w:lvl w:ilvl="8" w:tplc="240A001B" w:tentative="1">
      <w:start w:val="1"/>
      <w:numFmt w:val="lowerRoman"/>
      <w:lvlText w:val="%9."/>
      <w:lvlJc w:val="right"/>
      <w:pPr>
        <w:ind w:left="8181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5"/>
  </w:num>
  <w:num w:numId="4">
    <w:abstractNumId w:val="0"/>
  </w:num>
  <w:num w:numId="5">
    <w:abstractNumId w:val="8"/>
  </w:num>
  <w:num w:numId="6">
    <w:abstractNumId w:val="3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923"/>
    <w:rsid w:val="000002FA"/>
    <w:rsid w:val="0000054A"/>
    <w:rsid w:val="00000B7A"/>
    <w:rsid w:val="00000C8A"/>
    <w:rsid w:val="000011F2"/>
    <w:rsid w:val="000014E0"/>
    <w:rsid w:val="000021D5"/>
    <w:rsid w:val="00002D0C"/>
    <w:rsid w:val="00002E93"/>
    <w:rsid w:val="0000315F"/>
    <w:rsid w:val="000053D3"/>
    <w:rsid w:val="000059D0"/>
    <w:rsid w:val="0000644A"/>
    <w:rsid w:val="000070C2"/>
    <w:rsid w:val="00007173"/>
    <w:rsid w:val="0000760E"/>
    <w:rsid w:val="000125FA"/>
    <w:rsid w:val="0001261A"/>
    <w:rsid w:val="00012E54"/>
    <w:rsid w:val="00013DA8"/>
    <w:rsid w:val="00014114"/>
    <w:rsid w:val="00014947"/>
    <w:rsid w:val="0001526C"/>
    <w:rsid w:val="0001606A"/>
    <w:rsid w:val="000168E8"/>
    <w:rsid w:val="000209CE"/>
    <w:rsid w:val="00023889"/>
    <w:rsid w:val="000239A3"/>
    <w:rsid w:val="00023AC8"/>
    <w:rsid w:val="000241AD"/>
    <w:rsid w:val="00024FBF"/>
    <w:rsid w:val="00026158"/>
    <w:rsid w:val="00026192"/>
    <w:rsid w:val="000263E5"/>
    <w:rsid w:val="00027539"/>
    <w:rsid w:val="00027E1E"/>
    <w:rsid w:val="00030AE2"/>
    <w:rsid w:val="000326EB"/>
    <w:rsid w:val="00034A4D"/>
    <w:rsid w:val="0003599B"/>
    <w:rsid w:val="0003632B"/>
    <w:rsid w:val="000371D8"/>
    <w:rsid w:val="000375E7"/>
    <w:rsid w:val="00037D70"/>
    <w:rsid w:val="000400C4"/>
    <w:rsid w:val="00040CD9"/>
    <w:rsid w:val="00040E4F"/>
    <w:rsid w:val="00040F2E"/>
    <w:rsid w:val="000415B4"/>
    <w:rsid w:val="000426BA"/>
    <w:rsid w:val="00042C70"/>
    <w:rsid w:val="00042D54"/>
    <w:rsid w:val="00043713"/>
    <w:rsid w:val="000438BA"/>
    <w:rsid w:val="00043E19"/>
    <w:rsid w:val="00044B5B"/>
    <w:rsid w:val="00044CB3"/>
    <w:rsid w:val="00045B3A"/>
    <w:rsid w:val="00045C9F"/>
    <w:rsid w:val="000461BF"/>
    <w:rsid w:val="00046D94"/>
    <w:rsid w:val="00047D02"/>
    <w:rsid w:val="0005082B"/>
    <w:rsid w:val="000521BA"/>
    <w:rsid w:val="00052471"/>
    <w:rsid w:val="00053ABB"/>
    <w:rsid w:val="00055723"/>
    <w:rsid w:val="000562EC"/>
    <w:rsid w:val="00057AEC"/>
    <w:rsid w:val="00057F09"/>
    <w:rsid w:val="00060711"/>
    <w:rsid w:val="000621A8"/>
    <w:rsid w:val="00062745"/>
    <w:rsid w:val="000627A9"/>
    <w:rsid w:val="0006326D"/>
    <w:rsid w:val="000639FF"/>
    <w:rsid w:val="00063BD9"/>
    <w:rsid w:val="00063C65"/>
    <w:rsid w:val="00063DAF"/>
    <w:rsid w:val="0006548D"/>
    <w:rsid w:val="000671C0"/>
    <w:rsid w:val="0007217D"/>
    <w:rsid w:val="00075151"/>
    <w:rsid w:val="00075712"/>
    <w:rsid w:val="000809C7"/>
    <w:rsid w:val="00081758"/>
    <w:rsid w:val="0008184E"/>
    <w:rsid w:val="00081FA2"/>
    <w:rsid w:val="000829C7"/>
    <w:rsid w:val="00083096"/>
    <w:rsid w:val="00083388"/>
    <w:rsid w:val="0008374E"/>
    <w:rsid w:val="00084BD4"/>
    <w:rsid w:val="00085078"/>
    <w:rsid w:val="000859B0"/>
    <w:rsid w:val="00086F14"/>
    <w:rsid w:val="00086F9F"/>
    <w:rsid w:val="000901FA"/>
    <w:rsid w:val="0009054C"/>
    <w:rsid w:val="00091C21"/>
    <w:rsid w:val="000935EB"/>
    <w:rsid w:val="00093782"/>
    <w:rsid w:val="0009445A"/>
    <w:rsid w:val="00096E17"/>
    <w:rsid w:val="000A086A"/>
    <w:rsid w:val="000A1B61"/>
    <w:rsid w:val="000A1E99"/>
    <w:rsid w:val="000A229C"/>
    <w:rsid w:val="000A2ACF"/>
    <w:rsid w:val="000A4F8D"/>
    <w:rsid w:val="000A5107"/>
    <w:rsid w:val="000A5437"/>
    <w:rsid w:val="000A555E"/>
    <w:rsid w:val="000A783C"/>
    <w:rsid w:val="000A79CF"/>
    <w:rsid w:val="000A7F8F"/>
    <w:rsid w:val="000B17B2"/>
    <w:rsid w:val="000B1FBF"/>
    <w:rsid w:val="000B2BBF"/>
    <w:rsid w:val="000B2F40"/>
    <w:rsid w:val="000B389D"/>
    <w:rsid w:val="000B495C"/>
    <w:rsid w:val="000B4D61"/>
    <w:rsid w:val="000B630A"/>
    <w:rsid w:val="000B67B0"/>
    <w:rsid w:val="000C085C"/>
    <w:rsid w:val="000C1F74"/>
    <w:rsid w:val="000C254D"/>
    <w:rsid w:val="000C28FA"/>
    <w:rsid w:val="000C4667"/>
    <w:rsid w:val="000D03C6"/>
    <w:rsid w:val="000D03E1"/>
    <w:rsid w:val="000D2A5B"/>
    <w:rsid w:val="000D5135"/>
    <w:rsid w:val="000E29B4"/>
    <w:rsid w:val="000E3B35"/>
    <w:rsid w:val="000E41D6"/>
    <w:rsid w:val="000E439C"/>
    <w:rsid w:val="000E4A97"/>
    <w:rsid w:val="000F12BE"/>
    <w:rsid w:val="000F155B"/>
    <w:rsid w:val="000F1B1B"/>
    <w:rsid w:val="000F20D2"/>
    <w:rsid w:val="000F284A"/>
    <w:rsid w:val="000F2C1A"/>
    <w:rsid w:val="000F5ECF"/>
    <w:rsid w:val="000F6A04"/>
    <w:rsid w:val="000F705A"/>
    <w:rsid w:val="000F70CD"/>
    <w:rsid w:val="000F78EA"/>
    <w:rsid w:val="00100C07"/>
    <w:rsid w:val="001021A3"/>
    <w:rsid w:val="00102C46"/>
    <w:rsid w:val="0010315E"/>
    <w:rsid w:val="001033B3"/>
    <w:rsid w:val="00103414"/>
    <w:rsid w:val="001035C0"/>
    <w:rsid w:val="0010412C"/>
    <w:rsid w:val="001041D3"/>
    <w:rsid w:val="0010579A"/>
    <w:rsid w:val="00106CAC"/>
    <w:rsid w:val="00107A66"/>
    <w:rsid w:val="0011078C"/>
    <w:rsid w:val="00110944"/>
    <w:rsid w:val="00111934"/>
    <w:rsid w:val="00111A88"/>
    <w:rsid w:val="00111E9E"/>
    <w:rsid w:val="00112A05"/>
    <w:rsid w:val="00112EB8"/>
    <w:rsid w:val="00114469"/>
    <w:rsid w:val="00114F9F"/>
    <w:rsid w:val="001152B2"/>
    <w:rsid w:val="001162FD"/>
    <w:rsid w:val="0011637C"/>
    <w:rsid w:val="00116F8F"/>
    <w:rsid w:val="00117BDF"/>
    <w:rsid w:val="00120556"/>
    <w:rsid w:val="001216FF"/>
    <w:rsid w:val="00121750"/>
    <w:rsid w:val="0012376B"/>
    <w:rsid w:val="0012396D"/>
    <w:rsid w:val="00123C08"/>
    <w:rsid w:val="00123DBE"/>
    <w:rsid w:val="001241E3"/>
    <w:rsid w:val="00124553"/>
    <w:rsid w:val="00124F90"/>
    <w:rsid w:val="001254AE"/>
    <w:rsid w:val="00126467"/>
    <w:rsid w:val="00126995"/>
    <w:rsid w:val="001269AD"/>
    <w:rsid w:val="001279A1"/>
    <w:rsid w:val="00127F21"/>
    <w:rsid w:val="00131E10"/>
    <w:rsid w:val="0013218E"/>
    <w:rsid w:val="00137BE1"/>
    <w:rsid w:val="00141A39"/>
    <w:rsid w:val="001431CF"/>
    <w:rsid w:val="0014378F"/>
    <w:rsid w:val="001443BF"/>
    <w:rsid w:val="001443D0"/>
    <w:rsid w:val="00144982"/>
    <w:rsid w:val="001464F5"/>
    <w:rsid w:val="001475D6"/>
    <w:rsid w:val="00147F86"/>
    <w:rsid w:val="00150EF1"/>
    <w:rsid w:val="00151156"/>
    <w:rsid w:val="001512F2"/>
    <w:rsid w:val="00151AB9"/>
    <w:rsid w:val="00152F90"/>
    <w:rsid w:val="0015397B"/>
    <w:rsid w:val="00156276"/>
    <w:rsid w:val="00156EF4"/>
    <w:rsid w:val="001571C4"/>
    <w:rsid w:val="0016183E"/>
    <w:rsid w:val="00162294"/>
    <w:rsid w:val="00162FA8"/>
    <w:rsid w:val="00163299"/>
    <w:rsid w:val="00170774"/>
    <w:rsid w:val="001713A7"/>
    <w:rsid w:val="00171C13"/>
    <w:rsid w:val="00172649"/>
    <w:rsid w:val="001748E4"/>
    <w:rsid w:val="00174AA0"/>
    <w:rsid w:val="00174E68"/>
    <w:rsid w:val="00176C98"/>
    <w:rsid w:val="001776F1"/>
    <w:rsid w:val="0018034B"/>
    <w:rsid w:val="0018079C"/>
    <w:rsid w:val="00181651"/>
    <w:rsid w:val="001825DA"/>
    <w:rsid w:val="00182D55"/>
    <w:rsid w:val="001835AA"/>
    <w:rsid w:val="00185F84"/>
    <w:rsid w:val="0019044B"/>
    <w:rsid w:val="00190AFD"/>
    <w:rsid w:val="00190D78"/>
    <w:rsid w:val="0019178D"/>
    <w:rsid w:val="0019255C"/>
    <w:rsid w:val="001926BA"/>
    <w:rsid w:val="00195A77"/>
    <w:rsid w:val="00197AAC"/>
    <w:rsid w:val="00197FA7"/>
    <w:rsid w:val="001A17E9"/>
    <w:rsid w:val="001A2EFA"/>
    <w:rsid w:val="001A3C23"/>
    <w:rsid w:val="001A5A90"/>
    <w:rsid w:val="001A7218"/>
    <w:rsid w:val="001B203B"/>
    <w:rsid w:val="001B3C10"/>
    <w:rsid w:val="001B6A24"/>
    <w:rsid w:val="001C1EAE"/>
    <w:rsid w:val="001C33E3"/>
    <w:rsid w:val="001C5F0C"/>
    <w:rsid w:val="001C6E9F"/>
    <w:rsid w:val="001C72C2"/>
    <w:rsid w:val="001C7386"/>
    <w:rsid w:val="001C77E3"/>
    <w:rsid w:val="001C7958"/>
    <w:rsid w:val="001D311B"/>
    <w:rsid w:val="001D3A47"/>
    <w:rsid w:val="001D4B58"/>
    <w:rsid w:val="001D59D9"/>
    <w:rsid w:val="001D67A3"/>
    <w:rsid w:val="001D7143"/>
    <w:rsid w:val="001E0FFB"/>
    <w:rsid w:val="001E1126"/>
    <w:rsid w:val="001E39EE"/>
    <w:rsid w:val="001E60A6"/>
    <w:rsid w:val="001F08F4"/>
    <w:rsid w:val="001F1D8F"/>
    <w:rsid w:val="001F27AE"/>
    <w:rsid w:val="001F4315"/>
    <w:rsid w:val="001F5A59"/>
    <w:rsid w:val="001F7219"/>
    <w:rsid w:val="001F77C6"/>
    <w:rsid w:val="00203BC3"/>
    <w:rsid w:val="00204241"/>
    <w:rsid w:val="0020577F"/>
    <w:rsid w:val="00205D5F"/>
    <w:rsid w:val="00206C83"/>
    <w:rsid w:val="00210004"/>
    <w:rsid w:val="0021045E"/>
    <w:rsid w:val="0021163C"/>
    <w:rsid w:val="00212674"/>
    <w:rsid w:val="00213F34"/>
    <w:rsid w:val="002143DA"/>
    <w:rsid w:val="002176A0"/>
    <w:rsid w:val="002179D2"/>
    <w:rsid w:val="00221134"/>
    <w:rsid w:val="00223F26"/>
    <w:rsid w:val="00225673"/>
    <w:rsid w:val="00226843"/>
    <w:rsid w:val="00227486"/>
    <w:rsid w:val="00230CA0"/>
    <w:rsid w:val="00232027"/>
    <w:rsid w:val="002336E0"/>
    <w:rsid w:val="00233D4B"/>
    <w:rsid w:val="0023405B"/>
    <w:rsid w:val="00236348"/>
    <w:rsid w:val="00236A47"/>
    <w:rsid w:val="00240988"/>
    <w:rsid w:val="00240E48"/>
    <w:rsid w:val="00241BFC"/>
    <w:rsid w:val="00241C39"/>
    <w:rsid w:val="00243A65"/>
    <w:rsid w:val="00243A6F"/>
    <w:rsid w:val="00243CAB"/>
    <w:rsid w:val="00244D8B"/>
    <w:rsid w:val="00244E04"/>
    <w:rsid w:val="00245404"/>
    <w:rsid w:val="00245C20"/>
    <w:rsid w:val="00246169"/>
    <w:rsid w:val="0024790F"/>
    <w:rsid w:val="002509EA"/>
    <w:rsid w:val="00250F16"/>
    <w:rsid w:val="002512A3"/>
    <w:rsid w:val="0025147E"/>
    <w:rsid w:val="0025408E"/>
    <w:rsid w:val="00254E74"/>
    <w:rsid w:val="00255E81"/>
    <w:rsid w:val="0026016F"/>
    <w:rsid w:val="00260980"/>
    <w:rsid w:val="002613E1"/>
    <w:rsid w:val="00262C2A"/>
    <w:rsid w:val="00263CE1"/>
    <w:rsid w:val="00263DD4"/>
    <w:rsid w:val="0026786B"/>
    <w:rsid w:val="00267F1C"/>
    <w:rsid w:val="002715E7"/>
    <w:rsid w:val="0027275E"/>
    <w:rsid w:val="00272D22"/>
    <w:rsid w:val="002735B0"/>
    <w:rsid w:val="00273B50"/>
    <w:rsid w:val="00273C06"/>
    <w:rsid w:val="00274DC1"/>
    <w:rsid w:val="002753AA"/>
    <w:rsid w:val="00276450"/>
    <w:rsid w:val="00277941"/>
    <w:rsid w:val="002809E8"/>
    <w:rsid w:val="00280ED1"/>
    <w:rsid w:val="002838E1"/>
    <w:rsid w:val="00285F6F"/>
    <w:rsid w:val="002864C7"/>
    <w:rsid w:val="002868C1"/>
    <w:rsid w:val="002905EC"/>
    <w:rsid w:val="00290864"/>
    <w:rsid w:val="00293996"/>
    <w:rsid w:val="00293FAA"/>
    <w:rsid w:val="0029492D"/>
    <w:rsid w:val="00296459"/>
    <w:rsid w:val="002A0BE4"/>
    <w:rsid w:val="002A1708"/>
    <w:rsid w:val="002A219D"/>
    <w:rsid w:val="002A379B"/>
    <w:rsid w:val="002A477E"/>
    <w:rsid w:val="002A4ABB"/>
    <w:rsid w:val="002A541E"/>
    <w:rsid w:val="002A5DC9"/>
    <w:rsid w:val="002A7338"/>
    <w:rsid w:val="002B22FE"/>
    <w:rsid w:val="002B2532"/>
    <w:rsid w:val="002B4FAB"/>
    <w:rsid w:val="002B56AD"/>
    <w:rsid w:val="002B62C6"/>
    <w:rsid w:val="002B70C9"/>
    <w:rsid w:val="002B7ADA"/>
    <w:rsid w:val="002C0068"/>
    <w:rsid w:val="002C119D"/>
    <w:rsid w:val="002C235E"/>
    <w:rsid w:val="002C4627"/>
    <w:rsid w:val="002C575A"/>
    <w:rsid w:val="002C5F1C"/>
    <w:rsid w:val="002C7CDA"/>
    <w:rsid w:val="002D0CB4"/>
    <w:rsid w:val="002D385E"/>
    <w:rsid w:val="002D41C4"/>
    <w:rsid w:val="002D44C7"/>
    <w:rsid w:val="002D4B7F"/>
    <w:rsid w:val="002D6DEC"/>
    <w:rsid w:val="002D767F"/>
    <w:rsid w:val="002E1701"/>
    <w:rsid w:val="002E1821"/>
    <w:rsid w:val="002E251C"/>
    <w:rsid w:val="002E373C"/>
    <w:rsid w:val="002E4B85"/>
    <w:rsid w:val="002E4D4C"/>
    <w:rsid w:val="002E4F45"/>
    <w:rsid w:val="002E7BF8"/>
    <w:rsid w:val="002E7F5F"/>
    <w:rsid w:val="002E7FB8"/>
    <w:rsid w:val="002F05D8"/>
    <w:rsid w:val="002F18CE"/>
    <w:rsid w:val="002F1AD7"/>
    <w:rsid w:val="002F2464"/>
    <w:rsid w:val="002F32F5"/>
    <w:rsid w:val="002F6583"/>
    <w:rsid w:val="002F6B89"/>
    <w:rsid w:val="003001D4"/>
    <w:rsid w:val="00300F52"/>
    <w:rsid w:val="00301757"/>
    <w:rsid w:val="00303F10"/>
    <w:rsid w:val="00305280"/>
    <w:rsid w:val="00305E6A"/>
    <w:rsid w:val="00310579"/>
    <w:rsid w:val="00313D1D"/>
    <w:rsid w:val="00313E11"/>
    <w:rsid w:val="00314178"/>
    <w:rsid w:val="003143C6"/>
    <w:rsid w:val="0031533D"/>
    <w:rsid w:val="00315B07"/>
    <w:rsid w:val="00316093"/>
    <w:rsid w:val="0031695B"/>
    <w:rsid w:val="00316D11"/>
    <w:rsid w:val="00317B5A"/>
    <w:rsid w:val="00317C48"/>
    <w:rsid w:val="00320D91"/>
    <w:rsid w:val="0032175A"/>
    <w:rsid w:val="003225A4"/>
    <w:rsid w:val="00322E8E"/>
    <w:rsid w:val="00323179"/>
    <w:rsid w:val="0032397E"/>
    <w:rsid w:val="00324026"/>
    <w:rsid w:val="003247B4"/>
    <w:rsid w:val="003302C3"/>
    <w:rsid w:val="0033062F"/>
    <w:rsid w:val="003315E8"/>
    <w:rsid w:val="0033205A"/>
    <w:rsid w:val="003345E3"/>
    <w:rsid w:val="003346DA"/>
    <w:rsid w:val="00334D65"/>
    <w:rsid w:val="00335840"/>
    <w:rsid w:val="00337FF6"/>
    <w:rsid w:val="003425A7"/>
    <w:rsid w:val="00342FA1"/>
    <w:rsid w:val="003458CE"/>
    <w:rsid w:val="00346062"/>
    <w:rsid w:val="0034621F"/>
    <w:rsid w:val="003463B4"/>
    <w:rsid w:val="00346FF9"/>
    <w:rsid w:val="00352B57"/>
    <w:rsid w:val="00352E69"/>
    <w:rsid w:val="00353B19"/>
    <w:rsid w:val="00353B9D"/>
    <w:rsid w:val="00355A9E"/>
    <w:rsid w:val="00357B22"/>
    <w:rsid w:val="00360729"/>
    <w:rsid w:val="00361F55"/>
    <w:rsid w:val="00362166"/>
    <w:rsid w:val="00363ED7"/>
    <w:rsid w:val="003658AB"/>
    <w:rsid w:val="003662D7"/>
    <w:rsid w:val="00367338"/>
    <w:rsid w:val="003711E1"/>
    <w:rsid w:val="003726E3"/>
    <w:rsid w:val="00372FAD"/>
    <w:rsid w:val="0037361D"/>
    <w:rsid w:val="00374F8D"/>
    <w:rsid w:val="003756CF"/>
    <w:rsid w:val="00375C10"/>
    <w:rsid w:val="0037678E"/>
    <w:rsid w:val="00376A5B"/>
    <w:rsid w:val="00377BA5"/>
    <w:rsid w:val="003805F0"/>
    <w:rsid w:val="003812BA"/>
    <w:rsid w:val="00391440"/>
    <w:rsid w:val="0039149A"/>
    <w:rsid w:val="00391546"/>
    <w:rsid w:val="00391BE1"/>
    <w:rsid w:val="0039357B"/>
    <w:rsid w:val="003979FD"/>
    <w:rsid w:val="003A1D6A"/>
    <w:rsid w:val="003A47CD"/>
    <w:rsid w:val="003A54D0"/>
    <w:rsid w:val="003B183C"/>
    <w:rsid w:val="003B1F3A"/>
    <w:rsid w:val="003B2F41"/>
    <w:rsid w:val="003B337D"/>
    <w:rsid w:val="003B48BF"/>
    <w:rsid w:val="003B497A"/>
    <w:rsid w:val="003B4DC1"/>
    <w:rsid w:val="003B7B34"/>
    <w:rsid w:val="003C12F0"/>
    <w:rsid w:val="003C167D"/>
    <w:rsid w:val="003C1B53"/>
    <w:rsid w:val="003C1BD2"/>
    <w:rsid w:val="003C2F75"/>
    <w:rsid w:val="003C4299"/>
    <w:rsid w:val="003C4844"/>
    <w:rsid w:val="003C51AE"/>
    <w:rsid w:val="003C61E5"/>
    <w:rsid w:val="003D126A"/>
    <w:rsid w:val="003D1CA7"/>
    <w:rsid w:val="003D2E01"/>
    <w:rsid w:val="003D32B6"/>
    <w:rsid w:val="003D4968"/>
    <w:rsid w:val="003D591C"/>
    <w:rsid w:val="003D6098"/>
    <w:rsid w:val="003E1DD5"/>
    <w:rsid w:val="003E2F6E"/>
    <w:rsid w:val="003E385B"/>
    <w:rsid w:val="003E48F5"/>
    <w:rsid w:val="003E5F29"/>
    <w:rsid w:val="003E6DC8"/>
    <w:rsid w:val="003E71FF"/>
    <w:rsid w:val="003E7275"/>
    <w:rsid w:val="003E7BC3"/>
    <w:rsid w:val="003F1B85"/>
    <w:rsid w:val="003F1BFC"/>
    <w:rsid w:val="003F2044"/>
    <w:rsid w:val="003F22B2"/>
    <w:rsid w:val="003F2935"/>
    <w:rsid w:val="003F2C7B"/>
    <w:rsid w:val="003F4A40"/>
    <w:rsid w:val="003F4E93"/>
    <w:rsid w:val="003F50BC"/>
    <w:rsid w:val="003F5145"/>
    <w:rsid w:val="003F5EF7"/>
    <w:rsid w:val="003F5F51"/>
    <w:rsid w:val="003F626A"/>
    <w:rsid w:val="004002DC"/>
    <w:rsid w:val="00402FC4"/>
    <w:rsid w:val="00405131"/>
    <w:rsid w:val="00405CAB"/>
    <w:rsid w:val="0040768E"/>
    <w:rsid w:val="0040770B"/>
    <w:rsid w:val="004077E1"/>
    <w:rsid w:val="00412E37"/>
    <w:rsid w:val="0041393C"/>
    <w:rsid w:val="00415498"/>
    <w:rsid w:val="004159C1"/>
    <w:rsid w:val="00416614"/>
    <w:rsid w:val="00416D61"/>
    <w:rsid w:val="00416F0F"/>
    <w:rsid w:val="0042006C"/>
    <w:rsid w:val="00421E49"/>
    <w:rsid w:val="00421F8E"/>
    <w:rsid w:val="00422EBC"/>
    <w:rsid w:val="00425A04"/>
    <w:rsid w:val="00427BD2"/>
    <w:rsid w:val="00430577"/>
    <w:rsid w:val="004334A5"/>
    <w:rsid w:val="0043393E"/>
    <w:rsid w:val="004339D7"/>
    <w:rsid w:val="00433F14"/>
    <w:rsid w:val="00436030"/>
    <w:rsid w:val="00437428"/>
    <w:rsid w:val="00437C34"/>
    <w:rsid w:val="00441095"/>
    <w:rsid w:val="004463F6"/>
    <w:rsid w:val="004465D5"/>
    <w:rsid w:val="00446C12"/>
    <w:rsid w:val="00447A91"/>
    <w:rsid w:val="004503AA"/>
    <w:rsid w:val="00450927"/>
    <w:rsid w:val="004528DB"/>
    <w:rsid w:val="00452F36"/>
    <w:rsid w:val="00457446"/>
    <w:rsid w:val="004624F7"/>
    <w:rsid w:val="004627F1"/>
    <w:rsid w:val="00462D42"/>
    <w:rsid w:val="0046429C"/>
    <w:rsid w:val="004648A7"/>
    <w:rsid w:val="00464BA1"/>
    <w:rsid w:val="004661A9"/>
    <w:rsid w:val="00466403"/>
    <w:rsid w:val="00466DDB"/>
    <w:rsid w:val="00467A2E"/>
    <w:rsid w:val="00470084"/>
    <w:rsid w:val="004708E4"/>
    <w:rsid w:val="0047130B"/>
    <w:rsid w:val="00472D05"/>
    <w:rsid w:val="00474F6D"/>
    <w:rsid w:val="00474FD0"/>
    <w:rsid w:val="004765F0"/>
    <w:rsid w:val="00476B95"/>
    <w:rsid w:val="00477330"/>
    <w:rsid w:val="00477479"/>
    <w:rsid w:val="0047757F"/>
    <w:rsid w:val="00481B9A"/>
    <w:rsid w:val="00481CB2"/>
    <w:rsid w:val="00482EF3"/>
    <w:rsid w:val="00483EC3"/>
    <w:rsid w:val="004854E8"/>
    <w:rsid w:val="00485928"/>
    <w:rsid w:val="00486313"/>
    <w:rsid w:val="004869FE"/>
    <w:rsid w:val="00487910"/>
    <w:rsid w:val="004900B5"/>
    <w:rsid w:val="00490B70"/>
    <w:rsid w:val="00492AD0"/>
    <w:rsid w:val="00493076"/>
    <w:rsid w:val="00496121"/>
    <w:rsid w:val="0049659A"/>
    <w:rsid w:val="00497387"/>
    <w:rsid w:val="004A0C8A"/>
    <w:rsid w:val="004A209B"/>
    <w:rsid w:val="004A24B6"/>
    <w:rsid w:val="004A2B4C"/>
    <w:rsid w:val="004A2DB6"/>
    <w:rsid w:val="004A3B7D"/>
    <w:rsid w:val="004A410F"/>
    <w:rsid w:val="004A6687"/>
    <w:rsid w:val="004A6D81"/>
    <w:rsid w:val="004A759B"/>
    <w:rsid w:val="004B2BCE"/>
    <w:rsid w:val="004B2E0C"/>
    <w:rsid w:val="004B3026"/>
    <w:rsid w:val="004B3C5E"/>
    <w:rsid w:val="004B4571"/>
    <w:rsid w:val="004B4648"/>
    <w:rsid w:val="004B49C9"/>
    <w:rsid w:val="004B4F8B"/>
    <w:rsid w:val="004B56C7"/>
    <w:rsid w:val="004B5728"/>
    <w:rsid w:val="004B59DF"/>
    <w:rsid w:val="004B6475"/>
    <w:rsid w:val="004B717D"/>
    <w:rsid w:val="004B7204"/>
    <w:rsid w:val="004B7889"/>
    <w:rsid w:val="004B7C9C"/>
    <w:rsid w:val="004C0C91"/>
    <w:rsid w:val="004C3104"/>
    <w:rsid w:val="004C4AAB"/>
    <w:rsid w:val="004C4E3D"/>
    <w:rsid w:val="004C57EC"/>
    <w:rsid w:val="004C5CD2"/>
    <w:rsid w:val="004C60F3"/>
    <w:rsid w:val="004C62E7"/>
    <w:rsid w:val="004C6EC2"/>
    <w:rsid w:val="004C7E17"/>
    <w:rsid w:val="004D081A"/>
    <w:rsid w:val="004D087E"/>
    <w:rsid w:val="004D0ED7"/>
    <w:rsid w:val="004D2071"/>
    <w:rsid w:val="004D2144"/>
    <w:rsid w:val="004D5F0A"/>
    <w:rsid w:val="004D6636"/>
    <w:rsid w:val="004D764E"/>
    <w:rsid w:val="004D7ECD"/>
    <w:rsid w:val="004E0CA1"/>
    <w:rsid w:val="004E39B7"/>
    <w:rsid w:val="004E3B61"/>
    <w:rsid w:val="004E6458"/>
    <w:rsid w:val="004E6F66"/>
    <w:rsid w:val="004F03C2"/>
    <w:rsid w:val="004F063E"/>
    <w:rsid w:val="004F0E1D"/>
    <w:rsid w:val="004F1E36"/>
    <w:rsid w:val="004F2737"/>
    <w:rsid w:val="004F298A"/>
    <w:rsid w:val="004F2A4B"/>
    <w:rsid w:val="004F5290"/>
    <w:rsid w:val="004F629E"/>
    <w:rsid w:val="004F635E"/>
    <w:rsid w:val="004F79E1"/>
    <w:rsid w:val="00501CCD"/>
    <w:rsid w:val="00502260"/>
    <w:rsid w:val="005040C3"/>
    <w:rsid w:val="005046B1"/>
    <w:rsid w:val="005054FC"/>
    <w:rsid w:val="005061E2"/>
    <w:rsid w:val="005063DC"/>
    <w:rsid w:val="005067E4"/>
    <w:rsid w:val="00506F96"/>
    <w:rsid w:val="005079DA"/>
    <w:rsid w:val="00511157"/>
    <w:rsid w:val="0051138C"/>
    <w:rsid w:val="00513D32"/>
    <w:rsid w:val="00514718"/>
    <w:rsid w:val="0051557F"/>
    <w:rsid w:val="00520255"/>
    <w:rsid w:val="00520CBB"/>
    <w:rsid w:val="0052119A"/>
    <w:rsid w:val="00521BD0"/>
    <w:rsid w:val="0052214C"/>
    <w:rsid w:val="0052287C"/>
    <w:rsid w:val="0052345A"/>
    <w:rsid w:val="00523844"/>
    <w:rsid w:val="005253BD"/>
    <w:rsid w:val="00527603"/>
    <w:rsid w:val="00530A6E"/>
    <w:rsid w:val="00530C18"/>
    <w:rsid w:val="00531220"/>
    <w:rsid w:val="005313DF"/>
    <w:rsid w:val="00531C2D"/>
    <w:rsid w:val="00531E58"/>
    <w:rsid w:val="0053210D"/>
    <w:rsid w:val="005332AE"/>
    <w:rsid w:val="00533EC1"/>
    <w:rsid w:val="00534ADB"/>
    <w:rsid w:val="00536690"/>
    <w:rsid w:val="00537686"/>
    <w:rsid w:val="00537BA6"/>
    <w:rsid w:val="0054107E"/>
    <w:rsid w:val="005425CE"/>
    <w:rsid w:val="005438F4"/>
    <w:rsid w:val="00544A54"/>
    <w:rsid w:val="00550434"/>
    <w:rsid w:val="005530B5"/>
    <w:rsid w:val="00556BD7"/>
    <w:rsid w:val="00556E0A"/>
    <w:rsid w:val="00557980"/>
    <w:rsid w:val="00560671"/>
    <w:rsid w:val="00560B03"/>
    <w:rsid w:val="00562D40"/>
    <w:rsid w:val="00562E74"/>
    <w:rsid w:val="005630B6"/>
    <w:rsid w:val="0056316A"/>
    <w:rsid w:val="00563930"/>
    <w:rsid w:val="00564E3F"/>
    <w:rsid w:val="00570B57"/>
    <w:rsid w:val="00571201"/>
    <w:rsid w:val="0057166D"/>
    <w:rsid w:val="005728ED"/>
    <w:rsid w:val="00573ED8"/>
    <w:rsid w:val="00574871"/>
    <w:rsid w:val="00574E71"/>
    <w:rsid w:val="00575F6C"/>
    <w:rsid w:val="005765D1"/>
    <w:rsid w:val="005811CA"/>
    <w:rsid w:val="005812A6"/>
    <w:rsid w:val="00583168"/>
    <w:rsid w:val="00584131"/>
    <w:rsid w:val="00584AF9"/>
    <w:rsid w:val="00584BB9"/>
    <w:rsid w:val="0059043D"/>
    <w:rsid w:val="00594953"/>
    <w:rsid w:val="0059581D"/>
    <w:rsid w:val="005959C3"/>
    <w:rsid w:val="00595CD5"/>
    <w:rsid w:val="00596CF5"/>
    <w:rsid w:val="00597B72"/>
    <w:rsid w:val="005A0B10"/>
    <w:rsid w:val="005A29EA"/>
    <w:rsid w:val="005A3076"/>
    <w:rsid w:val="005A35AE"/>
    <w:rsid w:val="005A3C31"/>
    <w:rsid w:val="005A4855"/>
    <w:rsid w:val="005A4CEA"/>
    <w:rsid w:val="005A61CD"/>
    <w:rsid w:val="005A67A9"/>
    <w:rsid w:val="005A6E1A"/>
    <w:rsid w:val="005A74CB"/>
    <w:rsid w:val="005B0546"/>
    <w:rsid w:val="005B114F"/>
    <w:rsid w:val="005B1DD2"/>
    <w:rsid w:val="005B2789"/>
    <w:rsid w:val="005B6446"/>
    <w:rsid w:val="005B6663"/>
    <w:rsid w:val="005B670D"/>
    <w:rsid w:val="005C0AA7"/>
    <w:rsid w:val="005C152A"/>
    <w:rsid w:val="005C2004"/>
    <w:rsid w:val="005C230F"/>
    <w:rsid w:val="005C3E72"/>
    <w:rsid w:val="005C538C"/>
    <w:rsid w:val="005C5503"/>
    <w:rsid w:val="005C7A7F"/>
    <w:rsid w:val="005D321A"/>
    <w:rsid w:val="005D35B0"/>
    <w:rsid w:val="005D6B85"/>
    <w:rsid w:val="005D75F1"/>
    <w:rsid w:val="005E01BE"/>
    <w:rsid w:val="005E434D"/>
    <w:rsid w:val="005E4B5F"/>
    <w:rsid w:val="005E4D43"/>
    <w:rsid w:val="005E5A8F"/>
    <w:rsid w:val="005E6077"/>
    <w:rsid w:val="005E6485"/>
    <w:rsid w:val="005E6A55"/>
    <w:rsid w:val="005F057F"/>
    <w:rsid w:val="005F08B1"/>
    <w:rsid w:val="005F0DD0"/>
    <w:rsid w:val="005F1984"/>
    <w:rsid w:val="005F1996"/>
    <w:rsid w:val="005F1B97"/>
    <w:rsid w:val="005F2E7F"/>
    <w:rsid w:val="005F2F9D"/>
    <w:rsid w:val="005F3F83"/>
    <w:rsid w:val="005F423C"/>
    <w:rsid w:val="005F5445"/>
    <w:rsid w:val="005F6878"/>
    <w:rsid w:val="005F7057"/>
    <w:rsid w:val="005F7B37"/>
    <w:rsid w:val="00600F59"/>
    <w:rsid w:val="00601D35"/>
    <w:rsid w:val="006026A1"/>
    <w:rsid w:val="00602E7F"/>
    <w:rsid w:val="006063E1"/>
    <w:rsid w:val="00606943"/>
    <w:rsid w:val="0060776D"/>
    <w:rsid w:val="006148D3"/>
    <w:rsid w:val="00614F91"/>
    <w:rsid w:val="006166DE"/>
    <w:rsid w:val="00616B50"/>
    <w:rsid w:val="0062065A"/>
    <w:rsid w:val="00620B23"/>
    <w:rsid w:val="006215A6"/>
    <w:rsid w:val="00623BDB"/>
    <w:rsid w:val="006246FB"/>
    <w:rsid w:val="0062544E"/>
    <w:rsid w:val="00627661"/>
    <w:rsid w:val="00630180"/>
    <w:rsid w:val="00630F7E"/>
    <w:rsid w:val="00631C76"/>
    <w:rsid w:val="0063595A"/>
    <w:rsid w:val="00636790"/>
    <w:rsid w:val="0064030A"/>
    <w:rsid w:val="0064150D"/>
    <w:rsid w:val="006460ED"/>
    <w:rsid w:val="00646701"/>
    <w:rsid w:val="00646E7A"/>
    <w:rsid w:val="00647437"/>
    <w:rsid w:val="00647CCD"/>
    <w:rsid w:val="006518DF"/>
    <w:rsid w:val="00652420"/>
    <w:rsid w:val="00652E03"/>
    <w:rsid w:val="00653BE1"/>
    <w:rsid w:val="00655605"/>
    <w:rsid w:val="006556F3"/>
    <w:rsid w:val="00655766"/>
    <w:rsid w:val="00655925"/>
    <w:rsid w:val="00656873"/>
    <w:rsid w:val="0066017A"/>
    <w:rsid w:val="006607B4"/>
    <w:rsid w:val="006614F1"/>
    <w:rsid w:val="00662E29"/>
    <w:rsid w:val="00664255"/>
    <w:rsid w:val="00664772"/>
    <w:rsid w:val="00664BD4"/>
    <w:rsid w:val="00665193"/>
    <w:rsid w:val="006655F0"/>
    <w:rsid w:val="00665E46"/>
    <w:rsid w:val="00665E84"/>
    <w:rsid w:val="00666553"/>
    <w:rsid w:val="006666C7"/>
    <w:rsid w:val="00666D72"/>
    <w:rsid w:val="00667AE7"/>
    <w:rsid w:val="00670600"/>
    <w:rsid w:val="006736FD"/>
    <w:rsid w:val="00673B3F"/>
    <w:rsid w:val="00674294"/>
    <w:rsid w:val="00675408"/>
    <w:rsid w:val="0067595D"/>
    <w:rsid w:val="00676D5B"/>
    <w:rsid w:val="00677A3A"/>
    <w:rsid w:val="00677F29"/>
    <w:rsid w:val="006824EB"/>
    <w:rsid w:val="00682A6D"/>
    <w:rsid w:val="0068420A"/>
    <w:rsid w:val="00684270"/>
    <w:rsid w:val="00684F1B"/>
    <w:rsid w:val="0068555D"/>
    <w:rsid w:val="0068589D"/>
    <w:rsid w:val="00685950"/>
    <w:rsid w:val="006871E1"/>
    <w:rsid w:val="00690AD9"/>
    <w:rsid w:val="00692918"/>
    <w:rsid w:val="00693A16"/>
    <w:rsid w:val="00695416"/>
    <w:rsid w:val="00697407"/>
    <w:rsid w:val="006A15A3"/>
    <w:rsid w:val="006A19E0"/>
    <w:rsid w:val="006A401D"/>
    <w:rsid w:val="006A5393"/>
    <w:rsid w:val="006A6160"/>
    <w:rsid w:val="006B029D"/>
    <w:rsid w:val="006B0526"/>
    <w:rsid w:val="006B12B7"/>
    <w:rsid w:val="006B1632"/>
    <w:rsid w:val="006B1DFD"/>
    <w:rsid w:val="006B1F3F"/>
    <w:rsid w:val="006B33E8"/>
    <w:rsid w:val="006B6508"/>
    <w:rsid w:val="006B77B2"/>
    <w:rsid w:val="006C07F2"/>
    <w:rsid w:val="006C1E4E"/>
    <w:rsid w:val="006C2D0D"/>
    <w:rsid w:val="006C4C65"/>
    <w:rsid w:val="006C55D7"/>
    <w:rsid w:val="006C68AB"/>
    <w:rsid w:val="006C7A95"/>
    <w:rsid w:val="006D0621"/>
    <w:rsid w:val="006D1093"/>
    <w:rsid w:val="006D212E"/>
    <w:rsid w:val="006D2D86"/>
    <w:rsid w:val="006D3C6C"/>
    <w:rsid w:val="006D57FE"/>
    <w:rsid w:val="006D6A8B"/>
    <w:rsid w:val="006E15E7"/>
    <w:rsid w:val="006E1DF0"/>
    <w:rsid w:val="006E3CE6"/>
    <w:rsid w:val="006E4673"/>
    <w:rsid w:val="006E4CBB"/>
    <w:rsid w:val="006E5669"/>
    <w:rsid w:val="006E623A"/>
    <w:rsid w:val="006E6A76"/>
    <w:rsid w:val="006E6ABD"/>
    <w:rsid w:val="006E7378"/>
    <w:rsid w:val="006F4EE7"/>
    <w:rsid w:val="006F5403"/>
    <w:rsid w:val="006F5EBC"/>
    <w:rsid w:val="006F6004"/>
    <w:rsid w:val="006F6045"/>
    <w:rsid w:val="006F7D0F"/>
    <w:rsid w:val="007001A6"/>
    <w:rsid w:val="0070193A"/>
    <w:rsid w:val="00701B4E"/>
    <w:rsid w:val="00702085"/>
    <w:rsid w:val="00703EAA"/>
    <w:rsid w:val="007066F8"/>
    <w:rsid w:val="0070795E"/>
    <w:rsid w:val="00707B1F"/>
    <w:rsid w:val="00707FD6"/>
    <w:rsid w:val="00710138"/>
    <w:rsid w:val="007157CC"/>
    <w:rsid w:val="007166C7"/>
    <w:rsid w:val="00717385"/>
    <w:rsid w:val="0071778F"/>
    <w:rsid w:val="00717B68"/>
    <w:rsid w:val="00722F5E"/>
    <w:rsid w:val="00723632"/>
    <w:rsid w:val="00726130"/>
    <w:rsid w:val="00726F94"/>
    <w:rsid w:val="00727216"/>
    <w:rsid w:val="00730DAA"/>
    <w:rsid w:val="00732661"/>
    <w:rsid w:val="00732B14"/>
    <w:rsid w:val="0073374B"/>
    <w:rsid w:val="007353C2"/>
    <w:rsid w:val="00735720"/>
    <w:rsid w:val="007357AB"/>
    <w:rsid w:val="00736382"/>
    <w:rsid w:val="007401DD"/>
    <w:rsid w:val="00741D07"/>
    <w:rsid w:val="007430B4"/>
    <w:rsid w:val="007433BA"/>
    <w:rsid w:val="00743AE0"/>
    <w:rsid w:val="00744106"/>
    <w:rsid w:val="00744352"/>
    <w:rsid w:val="00744669"/>
    <w:rsid w:val="007448A6"/>
    <w:rsid w:val="007449D8"/>
    <w:rsid w:val="00745B44"/>
    <w:rsid w:val="007462F2"/>
    <w:rsid w:val="0075405C"/>
    <w:rsid w:val="007546B2"/>
    <w:rsid w:val="00755323"/>
    <w:rsid w:val="00757429"/>
    <w:rsid w:val="007605DE"/>
    <w:rsid w:val="007610F2"/>
    <w:rsid w:val="00761216"/>
    <w:rsid w:val="00761B69"/>
    <w:rsid w:val="00761DA2"/>
    <w:rsid w:val="00761EDD"/>
    <w:rsid w:val="00762293"/>
    <w:rsid w:val="00766FD4"/>
    <w:rsid w:val="00766FDE"/>
    <w:rsid w:val="00772F59"/>
    <w:rsid w:val="00773736"/>
    <w:rsid w:val="00774610"/>
    <w:rsid w:val="0077607C"/>
    <w:rsid w:val="00777D6A"/>
    <w:rsid w:val="00784501"/>
    <w:rsid w:val="007849D7"/>
    <w:rsid w:val="00784AEA"/>
    <w:rsid w:val="007852C3"/>
    <w:rsid w:val="00786462"/>
    <w:rsid w:val="007877B5"/>
    <w:rsid w:val="00787E17"/>
    <w:rsid w:val="00791DC6"/>
    <w:rsid w:val="00796413"/>
    <w:rsid w:val="007967F7"/>
    <w:rsid w:val="007A1063"/>
    <w:rsid w:val="007A14F5"/>
    <w:rsid w:val="007A1E48"/>
    <w:rsid w:val="007A20CC"/>
    <w:rsid w:val="007A35F9"/>
    <w:rsid w:val="007A6AD3"/>
    <w:rsid w:val="007B0565"/>
    <w:rsid w:val="007B2378"/>
    <w:rsid w:val="007B2728"/>
    <w:rsid w:val="007B429F"/>
    <w:rsid w:val="007B5FC9"/>
    <w:rsid w:val="007B6EE6"/>
    <w:rsid w:val="007C16CE"/>
    <w:rsid w:val="007C178C"/>
    <w:rsid w:val="007C2907"/>
    <w:rsid w:val="007C7777"/>
    <w:rsid w:val="007D0614"/>
    <w:rsid w:val="007D14B1"/>
    <w:rsid w:val="007D1B4E"/>
    <w:rsid w:val="007D3708"/>
    <w:rsid w:val="007D4F4E"/>
    <w:rsid w:val="007D51FD"/>
    <w:rsid w:val="007D5F2E"/>
    <w:rsid w:val="007D6A7B"/>
    <w:rsid w:val="007D6B04"/>
    <w:rsid w:val="007D6B58"/>
    <w:rsid w:val="007D768E"/>
    <w:rsid w:val="007D7D28"/>
    <w:rsid w:val="007D7E4F"/>
    <w:rsid w:val="007E026D"/>
    <w:rsid w:val="007E10FC"/>
    <w:rsid w:val="007E399A"/>
    <w:rsid w:val="007E39F9"/>
    <w:rsid w:val="007E49F2"/>
    <w:rsid w:val="007E560C"/>
    <w:rsid w:val="007E5628"/>
    <w:rsid w:val="007E5E06"/>
    <w:rsid w:val="007E6AE0"/>
    <w:rsid w:val="007E6B4B"/>
    <w:rsid w:val="007E7EAD"/>
    <w:rsid w:val="007F090D"/>
    <w:rsid w:val="007F0972"/>
    <w:rsid w:val="007F0F5F"/>
    <w:rsid w:val="007F186E"/>
    <w:rsid w:val="007F2199"/>
    <w:rsid w:val="007F3F44"/>
    <w:rsid w:val="007F4AD5"/>
    <w:rsid w:val="007F5927"/>
    <w:rsid w:val="00800659"/>
    <w:rsid w:val="008010BF"/>
    <w:rsid w:val="00802B0A"/>
    <w:rsid w:val="008070D0"/>
    <w:rsid w:val="00813E14"/>
    <w:rsid w:val="008151FE"/>
    <w:rsid w:val="008171A4"/>
    <w:rsid w:val="00824E1C"/>
    <w:rsid w:val="0082512E"/>
    <w:rsid w:val="008259D1"/>
    <w:rsid w:val="00825A39"/>
    <w:rsid w:val="00825D4D"/>
    <w:rsid w:val="00832EB8"/>
    <w:rsid w:val="008361E0"/>
    <w:rsid w:val="0083760F"/>
    <w:rsid w:val="00837CE7"/>
    <w:rsid w:val="00840C4F"/>
    <w:rsid w:val="00840C71"/>
    <w:rsid w:val="00844384"/>
    <w:rsid w:val="00845A4A"/>
    <w:rsid w:val="00845C5F"/>
    <w:rsid w:val="00845DF1"/>
    <w:rsid w:val="00846C2D"/>
    <w:rsid w:val="00847A64"/>
    <w:rsid w:val="00850085"/>
    <w:rsid w:val="00850BA5"/>
    <w:rsid w:val="0085187A"/>
    <w:rsid w:val="00852575"/>
    <w:rsid w:val="00852B52"/>
    <w:rsid w:val="008534CC"/>
    <w:rsid w:val="00853FCA"/>
    <w:rsid w:val="008542BD"/>
    <w:rsid w:val="008555BC"/>
    <w:rsid w:val="0085641C"/>
    <w:rsid w:val="0086146F"/>
    <w:rsid w:val="00862024"/>
    <w:rsid w:val="00862A8C"/>
    <w:rsid w:val="00863AEC"/>
    <w:rsid w:val="00865576"/>
    <w:rsid w:val="00865942"/>
    <w:rsid w:val="00866600"/>
    <w:rsid w:val="008672D0"/>
    <w:rsid w:val="00867E0C"/>
    <w:rsid w:val="00870733"/>
    <w:rsid w:val="0087139B"/>
    <w:rsid w:val="00872D10"/>
    <w:rsid w:val="008733A4"/>
    <w:rsid w:val="0087405A"/>
    <w:rsid w:val="008750FD"/>
    <w:rsid w:val="00875F33"/>
    <w:rsid w:val="00876244"/>
    <w:rsid w:val="00877781"/>
    <w:rsid w:val="0088029E"/>
    <w:rsid w:val="00884597"/>
    <w:rsid w:val="00884B17"/>
    <w:rsid w:val="0088683B"/>
    <w:rsid w:val="008905BF"/>
    <w:rsid w:val="008945CB"/>
    <w:rsid w:val="0089587F"/>
    <w:rsid w:val="008A0672"/>
    <w:rsid w:val="008A18C9"/>
    <w:rsid w:val="008A1B8E"/>
    <w:rsid w:val="008A2384"/>
    <w:rsid w:val="008A2E81"/>
    <w:rsid w:val="008A390A"/>
    <w:rsid w:val="008A5CF5"/>
    <w:rsid w:val="008A5E9B"/>
    <w:rsid w:val="008B1337"/>
    <w:rsid w:val="008B225C"/>
    <w:rsid w:val="008B297F"/>
    <w:rsid w:val="008B3F35"/>
    <w:rsid w:val="008B4583"/>
    <w:rsid w:val="008B5843"/>
    <w:rsid w:val="008B616B"/>
    <w:rsid w:val="008C0D6B"/>
    <w:rsid w:val="008C16CD"/>
    <w:rsid w:val="008C2C78"/>
    <w:rsid w:val="008C3017"/>
    <w:rsid w:val="008C30EE"/>
    <w:rsid w:val="008C468E"/>
    <w:rsid w:val="008C4A8E"/>
    <w:rsid w:val="008C4F60"/>
    <w:rsid w:val="008C53DA"/>
    <w:rsid w:val="008D031B"/>
    <w:rsid w:val="008D082A"/>
    <w:rsid w:val="008D2273"/>
    <w:rsid w:val="008D2FAE"/>
    <w:rsid w:val="008D3632"/>
    <w:rsid w:val="008D3E2B"/>
    <w:rsid w:val="008D5E50"/>
    <w:rsid w:val="008E091A"/>
    <w:rsid w:val="008E1B36"/>
    <w:rsid w:val="008E1D9A"/>
    <w:rsid w:val="008E4CBB"/>
    <w:rsid w:val="008E5421"/>
    <w:rsid w:val="008E6A21"/>
    <w:rsid w:val="008E7865"/>
    <w:rsid w:val="008F007F"/>
    <w:rsid w:val="008F1668"/>
    <w:rsid w:val="008F1C94"/>
    <w:rsid w:val="008F1CA2"/>
    <w:rsid w:val="008F2E5C"/>
    <w:rsid w:val="008F34ED"/>
    <w:rsid w:val="008F4B18"/>
    <w:rsid w:val="008F59F4"/>
    <w:rsid w:val="008F70BE"/>
    <w:rsid w:val="008F7FF9"/>
    <w:rsid w:val="00900311"/>
    <w:rsid w:val="009028B0"/>
    <w:rsid w:val="009028F5"/>
    <w:rsid w:val="00903BAA"/>
    <w:rsid w:val="0090608F"/>
    <w:rsid w:val="00910B4C"/>
    <w:rsid w:val="00910B60"/>
    <w:rsid w:val="00911851"/>
    <w:rsid w:val="009139E7"/>
    <w:rsid w:val="00915070"/>
    <w:rsid w:val="0091560E"/>
    <w:rsid w:val="0091595A"/>
    <w:rsid w:val="00915D3B"/>
    <w:rsid w:val="0092087D"/>
    <w:rsid w:val="0092134B"/>
    <w:rsid w:val="00921400"/>
    <w:rsid w:val="00922467"/>
    <w:rsid w:val="00922801"/>
    <w:rsid w:val="00922BE6"/>
    <w:rsid w:val="00924ABF"/>
    <w:rsid w:val="009311F7"/>
    <w:rsid w:val="0093212D"/>
    <w:rsid w:val="00933375"/>
    <w:rsid w:val="00933CDA"/>
    <w:rsid w:val="0093593D"/>
    <w:rsid w:val="00935C91"/>
    <w:rsid w:val="00935DE2"/>
    <w:rsid w:val="00935EAC"/>
    <w:rsid w:val="00936F8C"/>
    <w:rsid w:val="00937830"/>
    <w:rsid w:val="00937A9F"/>
    <w:rsid w:val="00937FC7"/>
    <w:rsid w:val="009426EC"/>
    <w:rsid w:val="00943830"/>
    <w:rsid w:val="00945684"/>
    <w:rsid w:val="00945E13"/>
    <w:rsid w:val="00946792"/>
    <w:rsid w:val="0094692C"/>
    <w:rsid w:val="00946BB1"/>
    <w:rsid w:val="00946D00"/>
    <w:rsid w:val="00947212"/>
    <w:rsid w:val="00950419"/>
    <w:rsid w:val="00951119"/>
    <w:rsid w:val="00951FC4"/>
    <w:rsid w:val="00956895"/>
    <w:rsid w:val="009577E9"/>
    <w:rsid w:val="009611F3"/>
    <w:rsid w:val="009627DF"/>
    <w:rsid w:val="00962999"/>
    <w:rsid w:val="00963C3F"/>
    <w:rsid w:val="009640FC"/>
    <w:rsid w:val="009646D2"/>
    <w:rsid w:val="0096480A"/>
    <w:rsid w:val="00964B97"/>
    <w:rsid w:val="00966A09"/>
    <w:rsid w:val="00966BE1"/>
    <w:rsid w:val="00967966"/>
    <w:rsid w:val="00970AB2"/>
    <w:rsid w:val="0097180D"/>
    <w:rsid w:val="009741BE"/>
    <w:rsid w:val="0097446A"/>
    <w:rsid w:val="009755CE"/>
    <w:rsid w:val="00976BAA"/>
    <w:rsid w:val="00977DEB"/>
    <w:rsid w:val="00977FBF"/>
    <w:rsid w:val="00981D26"/>
    <w:rsid w:val="00981ED5"/>
    <w:rsid w:val="009837D8"/>
    <w:rsid w:val="00984DD1"/>
    <w:rsid w:val="00985C0D"/>
    <w:rsid w:val="009875F5"/>
    <w:rsid w:val="009903AA"/>
    <w:rsid w:val="00991359"/>
    <w:rsid w:val="00991C89"/>
    <w:rsid w:val="00992A73"/>
    <w:rsid w:val="00993924"/>
    <w:rsid w:val="009942C0"/>
    <w:rsid w:val="00995886"/>
    <w:rsid w:val="00995D99"/>
    <w:rsid w:val="00995DD3"/>
    <w:rsid w:val="00995DE7"/>
    <w:rsid w:val="009963F5"/>
    <w:rsid w:val="009969E1"/>
    <w:rsid w:val="00996AB6"/>
    <w:rsid w:val="009A033E"/>
    <w:rsid w:val="009A18E5"/>
    <w:rsid w:val="009A2148"/>
    <w:rsid w:val="009A2911"/>
    <w:rsid w:val="009A6C4F"/>
    <w:rsid w:val="009A7053"/>
    <w:rsid w:val="009A7138"/>
    <w:rsid w:val="009B0AA6"/>
    <w:rsid w:val="009B1933"/>
    <w:rsid w:val="009B23EB"/>
    <w:rsid w:val="009B3814"/>
    <w:rsid w:val="009B6302"/>
    <w:rsid w:val="009B762A"/>
    <w:rsid w:val="009C0A76"/>
    <w:rsid w:val="009C2447"/>
    <w:rsid w:val="009C2C41"/>
    <w:rsid w:val="009C3637"/>
    <w:rsid w:val="009C5492"/>
    <w:rsid w:val="009C69AF"/>
    <w:rsid w:val="009C69B0"/>
    <w:rsid w:val="009D12BD"/>
    <w:rsid w:val="009D1B1D"/>
    <w:rsid w:val="009D2869"/>
    <w:rsid w:val="009D30B8"/>
    <w:rsid w:val="009D4D0E"/>
    <w:rsid w:val="009D6E6F"/>
    <w:rsid w:val="009D7436"/>
    <w:rsid w:val="009D7F16"/>
    <w:rsid w:val="009E0C90"/>
    <w:rsid w:val="009E100B"/>
    <w:rsid w:val="009E10D5"/>
    <w:rsid w:val="009E24DB"/>
    <w:rsid w:val="009E3E25"/>
    <w:rsid w:val="009E6088"/>
    <w:rsid w:val="009E718E"/>
    <w:rsid w:val="009F00FC"/>
    <w:rsid w:val="009F09DB"/>
    <w:rsid w:val="009F104F"/>
    <w:rsid w:val="009F1675"/>
    <w:rsid w:val="009F1821"/>
    <w:rsid w:val="009F1EAD"/>
    <w:rsid w:val="009F330E"/>
    <w:rsid w:val="009F3C41"/>
    <w:rsid w:val="009F65DD"/>
    <w:rsid w:val="009F663A"/>
    <w:rsid w:val="009F7100"/>
    <w:rsid w:val="009F73CC"/>
    <w:rsid w:val="009F7AA2"/>
    <w:rsid w:val="00A0193E"/>
    <w:rsid w:val="00A01BCC"/>
    <w:rsid w:val="00A02267"/>
    <w:rsid w:val="00A030AD"/>
    <w:rsid w:val="00A03E20"/>
    <w:rsid w:val="00A040DB"/>
    <w:rsid w:val="00A0668C"/>
    <w:rsid w:val="00A078F9"/>
    <w:rsid w:val="00A07BAB"/>
    <w:rsid w:val="00A1191B"/>
    <w:rsid w:val="00A123B3"/>
    <w:rsid w:val="00A12A64"/>
    <w:rsid w:val="00A13D01"/>
    <w:rsid w:val="00A150CB"/>
    <w:rsid w:val="00A15288"/>
    <w:rsid w:val="00A1592D"/>
    <w:rsid w:val="00A1605E"/>
    <w:rsid w:val="00A16863"/>
    <w:rsid w:val="00A1695A"/>
    <w:rsid w:val="00A16980"/>
    <w:rsid w:val="00A16E8B"/>
    <w:rsid w:val="00A20A4B"/>
    <w:rsid w:val="00A20CFF"/>
    <w:rsid w:val="00A2115D"/>
    <w:rsid w:val="00A21BE5"/>
    <w:rsid w:val="00A2252D"/>
    <w:rsid w:val="00A2683B"/>
    <w:rsid w:val="00A30D1D"/>
    <w:rsid w:val="00A311BD"/>
    <w:rsid w:val="00A31766"/>
    <w:rsid w:val="00A31DA6"/>
    <w:rsid w:val="00A3294D"/>
    <w:rsid w:val="00A33763"/>
    <w:rsid w:val="00A34991"/>
    <w:rsid w:val="00A3723F"/>
    <w:rsid w:val="00A40841"/>
    <w:rsid w:val="00A42164"/>
    <w:rsid w:val="00A42E13"/>
    <w:rsid w:val="00A43948"/>
    <w:rsid w:val="00A45902"/>
    <w:rsid w:val="00A45969"/>
    <w:rsid w:val="00A46212"/>
    <w:rsid w:val="00A46AD0"/>
    <w:rsid w:val="00A474CA"/>
    <w:rsid w:val="00A47C4B"/>
    <w:rsid w:val="00A47C59"/>
    <w:rsid w:val="00A52460"/>
    <w:rsid w:val="00A52854"/>
    <w:rsid w:val="00A5347F"/>
    <w:rsid w:val="00A540AF"/>
    <w:rsid w:val="00A544DE"/>
    <w:rsid w:val="00A54D96"/>
    <w:rsid w:val="00A60B42"/>
    <w:rsid w:val="00A60C63"/>
    <w:rsid w:val="00A610F3"/>
    <w:rsid w:val="00A612F7"/>
    <w:rsid w:val="00A630B6"/>
    <w:rsid w:val="00A63ED4"/>
    <w:rsid w:val="00A679D3"/>
    <w:rsid w:val="00A67B0A"/>
    <w:rsid w:val="00A67D68"/>
    <w:rsid w:val="00A70067"/>
    <w:rsid w:val="00A71194"/>
    <w:rsid w:val="00A71B97"/>
    <w:rsid w:val="00A7258C"/>
    <w:rsid w:val="00A74EBC"/>
    <w:rsid w:val="00A75260"/>
    <w:rsid w:val="00A76000"/>
    <w:rsid w:val="00A76FB6"/>
    <w:rsid w:val="00A77102"/>
    <w:rsid w:val="00A772B3"/>
    <w:rsid w:val="00A77671"/>
    <w:rsid w:val="00A77AE8"/>
    <w:rsid w:val="00A77BB3"/>
    <w:rsid w:val="00A77D78"/>
    <w:rsid w:val="00A77F0F"/>
    <w:rsid w:val="00A80679"/>
    <w:rsid w:val="00A807AB"/>
    <w:rsid w:val="00A80FB6"/>
    <w:rsid w:val="00A836A8"/>
    <w:rsid w:val="00A84E26"/>
    <w:rsid w:val="00A8512D"/>
    <w:rsid w:val="00A85196"/>
    <w:rsid w:val="00A852F0"/>
    <w:rsid w:val="00A85B24"/>
    <w:rsid w:val="00A86D42"/>
    <w:rsid w:val="00A87567"/>
    <w:rsid w:val="00A87CBA"/>
    <w:rsid w:val="00A87DDA"/>
    <w:rsid w:val="00A90EE5"/>
    <w:rsid w:val="00A9152D"/>
    <w:rsid w:val="00A927D6"/>
    <w:rsid w:val="00A955DF"/>
    <w:rsid w:val="00A959C7"/>
    <w:rsid w:val="00A95B71"/>
    <w:rsid w:val="00A967F5"/>
    <w:rsid w:val="00A970F0"/>
    <w:rsid w:val="00A97EE1"/>
    <w:rsid w:val="00AA1B84"/>
    <w:rsid w:val="00AA1E4F"/>
    <w:rsid w:val="00AA2DA3"/>
    <w:rsid w:val="00AA67F7"/>
    <w:rsid w:val="00AA7189"/>
    <w:rsid w:val="00AA73CF"/>
    <w:rsid w:val="00AB113D"/>
    <w:rsid w:val="00AB1B55"/>
    <w:rsid w:val="00AC0B7F"/>
    <w:rsid w:val="00AC10CF"/>
    <w:rsid w:val="00AC1404"/>
    <w:rsid w:val="00AC17EF"/>
    <w:rsid w:val="00AC1975"/>
    <w:rsid w:val="00AC2846"/>
    <w:rsid w:val="00AC665D"/>
    <w:rsid w:val="00AD0777"/>
    <w:rsid w:val="00AD0BC3"/>
    <w:rsid w:val="00AD0CDC"/>
    <w:rsid w:val="00AD0D3C"/>
    <w:rsid w:val="00AD131B"/>
    <w:rsid w:val="00AD1B99"/>
    <w:rsid w:val="00AD34BC"/>
    <w:rsid w:val="00AD5C17"/>
    <w:rsid w:val="00AD6DA8"/>
    <w:rsid w:val="00AE062B"/>
    <w:rsid w:val="00AE0D36"/>
    <w:rsid w:val="00AE0FD4"/>
    <w:rsid w:val="00AE2351"/>
    <w:rsid w:val="00AE239E"/>
    <w:rsid w:val="00AE31FD"/>
    <w:rsid w:val="00AE354C"/>
    <w:rsid w:val="00AE447B"/>
    <w:rsid w:val="00AE45A0"/>
    <w:rsid w:val="00AE59BA"/>
    <w:rsid w:val="00AE5E51"/>
    <w:rsid w:val="00AE5F47"/>
    <w:rsid w:val="00AE7F0A"/>
    <w:rsid w:val="00AF0A86"/>
    <w:rsid w:val="00AF195E"/>
    <w:rsid w:val="00AF1B1D"/>
    <w:rsid w:val="00AF2A06"/>
    <w:rsid w:val="00AF4A61"/>
    <w:rsid w:val="00AF4AC6"/>
    <w:rsid w:val="00AF55B9"/>
    <w:rsid w:val="00AF64CD"/>
    <w:rsid w:val="00AF6C71"/>
    <w:rsid w:val="00AF73F3"/>
    <w:rsid w:val="00B00A55"/>
    <w:rsid w:val="00B00B08"/>
    <w:rsid w:val="00B0180D"/>
    <w:rsid w:val="00B01F4D"/>
    <w:rsid w:val="00B020E0"/>
    <w:rsid w:val="00B06034"/>
    <w:rsid w:val="00B061AD"/>
    <w:rsid w:val="00B067A1"/>
    <w:rsid w:val="00B071CC"/>
    <w:rsid w:val="00B0767D"/>
    <w:rsid w:val="00B101BC"/>
    <w:rsid w:val="00B108D4"/>
    <w:rsid w:val="00B108F9"/>
    <w:rsid w:val="00B115EC"/>
    <w:rsid w:val="00B11FBD"/>
    <w:rsid w:val="00B1251F"/>
    <w:rsid w:val="00B144B4"/>
    <w:rsid w:val="00B149EA"/>
    <w:rsid w:val="00B1518D"/>
    <w:rsid w:val="00B16211"/>
    <w:rsid w:val="00B219BD"/>
    <w:rsid w:val="00B2250A"/>
    <w:rsid w:val="00B226A4"/>
    <w:rsid w:val="00B2400D"/>
    <w:rsid w:val="00B25205"/>
    <w:rsid w:val="00B253DC"/>
    <w:rsid w:val="00B26222"/>
    <w:rsid w:val="00B269B1"/>
    <w:rsid w:val="00B32BC6"/>
    <w:rsid w:val="00B3481C"/>
    <w:rsid w:val="00B35212"/>
    <w:rsid w:val="00B402F5"/>
    <w:rsid w:val="00B406E0"/>
    <w:rsid w:val="00B411C3"/>
    <w:rsid w:val="00B425A5"/>
    <w:rsid w:val="00B42F2F"/>
    <w:rsid w:val="00B44E79"/>
    <w:rsid w:val="00B475F5"/>
    <w:rsid w:val="00B52B8D"/>
    <w:rsid w:val="00B5471D"/>
    <w:rsid w:val="00B548A2"/>
    <w:rsid w:val="00B56840"/>
    <w:rsid w:val="00B575B3"/>
    <w:rsid w:val="00B62C4D"/>
    <w:rsid w:val="00B63FF9"/>
    <w:rsid w:val="00B64984"/>
    <w:rsid w:val="00B66D99"/>
    <w:rsid w:val="00B670C5"/>
    <w:rsid w:val="00B707E7"/>
    <w:rsid w:val="00B71474"/>
    <w:rsid w:val="00B72309"/>
    <w:rsid w:val="00B72A2B"/>
    <w:rsid w:val="00B72AFB"/>
    <w:rsid w:val="00B74542"/>
    <w:rsid w:val="00B74563"/>
    <w:rsid w:val="00B7488C"/>
    <w:rsid w:val="00B755E4"/>
    <w:rsid w:val="00B7617E"/>
    <w:rsid w:val="00B80418"/>
    <w:rsid w:val="00B81571"/>
    <w:rsid w:val="00B81B4A"/>
    <w:rsid w:val="00B825B1"/>
    <w:rsid w:val="00B82A66"/>
    <w:rsid w:val="00B8449D"/>
    <w:rsid w:val="00B85D40"/>
    <w:rsid w:val="00B863B0"/>
    <w:rsid w:val="00B8724B"/>
    <w:rsid w:val="00B8729D"/>
    <w:rsid w:val="00B9088D"/>
    <w:rsid w:val="00B9225D"/>
    <w:rsid w:val="00B92289"/>
    <w:rsid w:val="00B95421"/>
    <w:rsid w:val="00B957AF"/>
    <w:rsid w:val="00B968A3"/>
    <w:rsid w:val="00B96F2D"/>
    <w:rsid w:val="00B96FA7"/>
    <w:rsid w:val="00BA205F"/>
    <w:rsid w:val="00BA3ADF"/>
    <w:rsid w:val="00BA5538"/>
    <w:rsid w:val="00BA5A21"/>
    <w:rsid w:val="00BA62C5"/>
    <w:rsid w:val="00BB0FC5"/>
    <w:rsid w:val="00BB2F19"/>
    <w:rsid w:val="00BB429A"/>
    <w:rsid w:val="00BB5411"/>
    <w:rsid w:val="00BB5E68"/>
    <w:rsid w:val="00BB60D9"/>
    <w:rsid w:val="00BC0331"/>
    <w:rsid w:val="00BC30F5"/>
    <w:rsid w:val="00BC3BB4"/>
    <w:rsid w:val="00BC6426"/>
    <w:rsid w:val="00BD3EBA"/>
    <w:rsid w:val="00BD40FF"/>
    <w:rsid w:val="00BD5BDA"/>
    <w:rsid w:val="00BD75E5"/>
    <w:rsid w:val="00BD768C"/>
    <w:rsid w:val="00BE4EF8"/>
    <w:rsid w:val="00BE603A"/>
    <w:rsid w:val="00BE6E1A"/>
    <w:rsid w:val="00BF0A68"/>
    <w:rsid w:val="00BF23D3"/>
    <w:rsid w:val="00BF2AF6"/>
    <w:rsid w:val="00BF4AE3"/>
    <w:rsid w:val="00BF77F5"/>
    <w:rsid w:val="00BF7D91"/>
    <w:rsid w:val="00C00880"/>
    <w:rsid w:val="00C0351E"/>
    <w:rsid w:val="00C04570"/>
    <w:rsid w:val="00C0750B"/>
    <w:rsid w:val="00C07553"/>
    <w:rsid w:val="00C10C11"/>
    <w:rsid w:val="00C10D4D"/>
    <w:rsid w:val="00C11A9D"/>
    <w:rsid w:val="00C125D6"/>
    <w:rsid w:val="00C130C1"/>
    <w:rsid w:val="00C13A73"/>
    <w:rsid w:val="00C1488A"/>
    <w:rsid w:val="00C155F6"/>
    <w:rsid w:val="00C16CB4"/>
    <w:rsid w:val="00C17208"/>
    <w:rsid w:val="00C17267"/>
    <w:rsid w:val="00C20196"/>
    <w:rsid w:val="00C21FAA"/>
    <w:rsid w:val="00C227BB"/>
    <w:rsid w:val="00C22CE5"/>
    <w:rsid w:val="00C25F4F"/>
    <w:rsid w:val="00C25F6B"/>
    <w:rsid w:val="00C26177"/>
    <w:rsid w:val="00C26ACA"/>
    <w:rsid w:val="00C270A0"/>
    <w:rsid w:val="00C31244"/>
    <w:rsid w:val="00C36638"/>
    <w:rsid w:val="00C3668C"/>
    <w:rsid w:val="00C37833"/>
    <w:rsid w:val="00C37B60"/>
    <w:rsid w:val="00C37F45"/>
    <w:rsid w:val="00C405EE"/>
    <w:rsid w:val="00C40D24"/>
    <w:rsid w:val="00C41BB5"/>
    <w:rsid w:val="00C42D40"/>
    <w:rsid w:val="00C439CA"/>
    <w:rsid w:val="00C45662"/>
    <w:rsid w:val="00C46415"/>
    <w:rsid w:val="00C50A11"/>
    <w:rsid w:val="00C50D5B"/>
    <w:rsid w:val="00C511ED"/>
    <w:rsid w:val="00C55A05"/>
    <w:rsid w:val="00C561E1"/>
    <w:rsid w:val="00C56830"/>
    <w:rsid w:val="00C56D83"/>
    <w:rsid w:val="00C57379"/>
    <w:rsid w:val="00C57CE4"/>
    <w:rsid w:val="00C57D9A"/>
    <w:rsid w:val="00C622E4"/>
    <w:rsid w:val="00C64942"/>
    <w:rsid w:val="00C64A31"/>
    <w:rsid w:val="00C64D6E"/>
    <w:rsid w:val="00C6592F"/>
    <w:rsid w:val="00C7028C"/>
    <w:rsid w:val="00C713D6"/>
    <w:rsid w:val="00C72735"/>
    <w:rsid w:val="00C7302E"/>
    <w:rsid w:val="00C735C2"/>
    <w:rsid w:val="00C73D1A"/>
    <w:rsid w:val="00C75600"/>
    <w:rsid w:val="00C75632"/>
    <w:rsid w:val="00C75A66"/>
    <w:rsid w:val="00C80984"/>
    <w:rsid w:val="00C81096"/>
    <w:rsid w:val="00C82BD4"/>
    <w:rsid w:val="00C835C1"/>
    <w:rsid w:val="00C8375B"/>
    <w:rsid w:val="00C8389A"/>
    <w:rsid w:val="00C83E79"/>
    <w:rsid w:val="00C8561D"/>
    <w:rsid w:val="00C860A5"/>
    <w:rsid w:val="00C86FFE"/>
    <w:rsid w:val="00C90B20"/>
    <w:rsid w:val="00C90C8B"/>
    <w:rsid w:val="00C90DCB"/>
    <w:rsid w:val="00C93482"/>
    <w:rsid w:val="00C93762"/>
    <w:rsid w:val="00C94662"/>
    <w:rsid w:val="00C951BC"/>
    <w:rsid w:val="00C97E8B"/>
    <w:rsid w:val="00CA186C"/>
    <w:rsid w:val="00CA24E0"/>
    <w:rsid w:val="00CA2DD2"/>
    <w:rsid w:val="00CA2E45"/>
    <w:rsid w:val="00CA6027"/>
    <w:rsid w:val="00CA72C7"/>
    <w:rsid w:val="00CB0D3F"/>
    <w:rsid w:val="00CB2E70"/>
    <w:rsid w:val="00CB3052"/>
    <w:rsid w:val="00CB47FB"/>
    <w:rsid w:val="00CB5619"/>
    <w:rsid w:val="00CB60D0"/>
    <w:rsid w:val="00CB6533"/>
    <w:rsid w:val="00CB68B4"/>
    <w:rsid w:val="00CC03E8"/>
    <w:rsid w:val="00CC1660"/>
    <w:rsid w:val="00CC1746"/>
    <w:rsid w:val="00CC1B6F"/>
    <w:rsid w:val="00CC1E61"/>
    <w:rsid w:val="00CC2882"/>
    <w:rsid w:val="00CC3E4C"/>
    <w:rsid w:val="00CC40D0"/>
    <w:rsid w:val="00CC4117"/>
    <w:rsid w:val="00CC51A8"/>
    <w:rsid w:val="00CC56FC"/>
    <w:rsid w:val="00CD0AB8"/>
    <w:rsid w:val="00CD27BF"/>
    <w:rsid w:val="00CD333F"/>
    <w:rsid w:val="00CD690A"/>
    <w:rsid w:val="00CD7BCD"/>
    <w:rsid w:val="00CE616F"/>
    <w:rsid w:val="00CE6341"/>
    <w:rsid w:val="00CE750D"/>
    <w:rsid w:val="00CF0027"/>
    <w:rsid w:val="00CF203E"/>
    <w:rsid w:val="00CF4AC2"/>
    <w:rsid w:val="00CF67B8"/>
    <w:rsid w:val="00CF6E2B"/>
    <w:rsid w:val="00CF7C43"/>
    <w:rsid w:val="00D004E6"/>
    <w:rsid w:val="00D0098F"/>
    <w:rsid w:val="00D02A90"/>
    <w:rsid w:val="00D02AE9"/>
    <w:rsid w:val="00D05466"/>
    <w:rsid w:val="00D055AE"/>
    <w:rsid w:val="00D05E51"/>
    <w:rsid w:val="00D05E9D"/>
    <w:rsid w:val="00D07EC5"/>
    <w:rsid w:val="00D1176D"/>
    <w:rsid w:val="00D12F93"/>
    <w:rsid w:val="00D132A3"/>
    <w:rsid w:val="00D14797"/>
    <w:rsid w:val="00D14CAB"/>
    <w:rsid w:val="00D1601E"/>
    <w:rsid w:val="00D1725D"/>
    <w:rsid w:val="00D173B9"/>
    <w:rsid w:val="00D21D78"/>
    <w:rsid w:val="00D22BE0"/>
    <w:rsid w:val="00D22CF8"/>
    <w:rsid w:val="00D23A89"/>
    <w:rsid w:val="00D254E2"/>
    <w:rsid w:val="00D27220"/>
    <w:rsid w:val="00D319DE"/>
    <w:rsid w:val="00D32DC2"/>
    <w:rsid w:val="00D33971"/>
    <w:rsid w:val="00D34154"/>
    <w:rsid w:val="00D36845"/>
    <w:rsid w:val="00D376FC"/>
    <w:rsid w:val="00D41970"/>
    <w:rsid w:val="00D474DE"/>
    <w:rsid w:val="00D50613"/>
    <w:rsid w:val="00D51F43"/>
    <w:rsid w:val="00D53392"/>
    <w:rsid w:val="00D53D18"/>
    <w:rsid w:val="00D55D19"/>
    <w:rsid w:val="00D57E2B"/>
    <w:rsid w:val="00D62A2E"/>
    <w:rsid w:val="00D62BCF"/>
    <w:rsid w:val="00D63D86"/>
    <w:rsid w:val="00D65C56"/>
    <w:rsid w:val="00D65F76"/>
    <w:rsid w:val="00D6600D"/>
    <w:rsid w:val="00D66957"/>
    <w:rsid w:val="00D71704"/>
    <w:rsid w:val="00D7226C"/>
    <w:rsid w:val="00D72BC7"/>
    <w:rsid w:val="00D738B1"/>
    <w:rsid w:val="00D74A79"/>
    <w:rsid w:val="00D74B57"/>
    <w:rsid w:val="00D75276"/>
    <w:rsid w:val="00D77761"/>
    <w:rsid w:val="00D815BB"/>
    <w:rsid w:val="00D837C6"/>
    <w:rsid w:val="00D86694"/>
    <w:rsid w:val="00D9109A"/>
    <w:rsid w:val="00D91789"/>
    <w:rsid w:val="00D93ADB"/>
    <w:rsid w:val="00D945D0"/>
    <w:rsid w:val="00D94B94"/>
    <w:rsid w:val="00D94E5B"/>
    <w:rsid w:val="00D955CE"/>
    <w:rsid w:val="00D95639"/>
    <w:rsid w:val="00D97BCF"/>
    <w:rsid w:val="00D97FDE"/>
    <w:rsid w:val="00DA01DD"/>
    <w:rsid w:val="00DA03E5"/>
    <w:rsid w:val="00DA136C"/>
    <w:rsid w:val="00DA181B"/>
    <w:rsid w:val="00DA21BA"/>
    <w:rsid w:val="00DA25E1"/>
    <w:rsid w:val="00DA2B33"/>
    <w:rsid w:val="00DA31E4"/>
    <w:rsid w:val="00DA3885"/>
    <w:rsid w:val="00DA7265"/>
    <w:rsid w:val="00DA7A0F"/>
    <w:rsid w:val="00DA7DD5"/>
    <w:rsid w:val="00DB0063"/>
    <w:rsid w:val="00DB09AB"/>
    <w:rsid w:val="00DB11EA"/>
    <w:rsid w:val="00DB22D6"/>
    <w:rsid w:val="00DB2776"/>
    <w:rsid w:val="00DB2F8C"/>
    <w:rsid w:val="00DB4E91"/>
    <w:rsid w:val="00DB566E"/>
    <w:rsid w:val="00DB6DB3"/>
    <w:rsid w:val="00DB6E5C"/>
    <w:rsid w:val="00DC035F"/>
    <w:rsid w:val="00DC0B30"/>
    <w:rsid w:val="00DC0FEB"/>
    <w:rsid w:val="00DC2F49"/>
    <w:rsid w:val="00DC3747"/>
    <w:rsid w:val="00DC5DF7"/>
    <w:rsid w:val="00DC6EED"/>
    <w:rsid w:val="00DD1CB5"/>
    <w:rsid w:val="00DD25BB"/>
    <w:rsid w:val="00DD2BA5"/>
    <w:rsid w:val="00DD301F"/>
    <w:rsid w:val="00DD3332"/>
    <w:rsid w:val="00DD650E"/>
    <w:rsid w:val="00DD720D"/>
    <w:rsid w:val="00DE1304"/>
    <w:rsid w:val="00DE23D1"/>
    <w:rsid w:val="00DE3124"/>
    <w:rsid w:val="00DE40DC"/>
    <w:rsid w:val="00DE433D"/>
    <w:rsid w:val="00DE49D9"/>
    <w:rsid w:val="00DE4D34"/>
    <w:rsid w:val="00DE53FE"/>
    <w:rsid w:val="00DE5A27"/>
    <w:rsid w:val="00DE6E07"/>
    <w:rsid w:val="00DE6F5E"/>
    <w:rsid w:val="00DF2A86"/>
    <w:rsid w:val="00DF5D9C"/>
    <w:rsid w:val="00DF7AA7"/>
    <w:rsid w:val="00E01447"/>
    <w:rsid w:val="00E02776"/>
    <w:rsid w:val="00E02F0C"/>
    <w:rsid w:val="00E03C8C"/>
    <w:rsid w:val="00E0494D"/>
    <w:rsid w:val="00E0539B"/>
    <w:rsid w:val="00E0583B"/>
    <w:rsid w:val="00E06D5B"/>
    <w:rsid w:val="00E06E3A"/>
    <w:rsid w:val="00E071C0"/>
    <w:rsid w:val="00E0778E"/>
    <w:rsid w:val="00E07AC1"/>
    <w:rsid w:val="00E10122"/>
    <w:rsid w:val="00E1026F"/>
    <w:rsid w:val="00E104AB"/>
    <w:rsid w:val="00E10C35"/>
    <w:rsid w:val="00E13099"/>
    <w:rsid w:val="00E131AC"/>
    <w:rsid w:val="00E13EA7"/>
    <w:rsid w:val="00E15A0A"/>
    <w:rsid w:val="00E15F6D"/>
    <w:rsid w:val="00E1729B"/>
    <w:rsid w:val="00E1745F"/>
    <w:rsid w:val="00E17CF2"/>
    <w:rsid w:val="00E2060F"/>
    <w:rsid w:val="00E20B3A"/>
    <w:rsid w:val="00E22083"/>
    <w:rsid w:val="00E2243C"/>
    <w:rsid w:val="00E225B9"/>
    <w:rsid w:val="00E2475C"/>
    <w:rsid w:val="00E26D37"/>
    <w:rsid w:val="00E300D8"/>
    <w:rsid w:val="00E317E0"/>
    <w:rsid w:val="00E331C2"/>
    <w:rsid w:val="00E33D5E"/>
    <w:rsid w:val="00E35030"/>
    <w:rsid w:val="00E35ADF"/>
    <w:rsid w:val="00E35D6B"/>
    <w:rsid w:val="00E36F08"/>
    <w:rsid w:val="00E40846"/>
    <w:rsid w:val="00E45D1E"/>
    <w:rsid w:val="00E46D78"/>
    <w:rsid w:val="00E47A3B"/>
    <w:rsid w:val="00E47DD3"/>
    <w:rsid w:val="00E52647"/>
    <w:rsid w:val="00E52684"/>
    <w:rsid w:val="00E5342F"/>
    <w:rsid w:val="00E53A42"/>
    <w:rsid w:val="00E546ED"/>
    <w:rsid w:val="00E54785"/>
    <w:rsid w:val="00E54C30"/>
    <w:rsid w:val="00E55E79"/>
    <w:rsid w:val="00E60C4E"/>
    <w:rsid w:val="00E61446"/>
    <w:rsid w:val="00E621DD"/>
    <w:rsid w:val="00E62D3F"/>
    <w:rsid w:val="00E62E62"/>
    <w:rsid w:val="00E643C1"/>
    <w:rsid w:val="00E67B29"/>
    <w:rsid w:val="00E70252"/>
    <w:rsid w:val="00E709F5"/>
    <w:rsid w:val="00E71CC0"/>
    <w:rsid w:val="00E721BB"/>
    <w:rsid w:val="00E737CE"/>
    <w:rsid w:val="00E73944"/>
    <w:rsid w:val="00E73A6B"/>
    <w:rsid w:val="00E73B9C"/>
    <w:rsid w:val="00E741D7"/>
    <w:rsid w:val="00E74245"/>
    <w:rsid w:val="00E74DDA"/>
    <w:rsid w:val="00E77109"/>
    <w:rsid w:val="00E812FA"/>
    <w:rsid w:val="00E83331"/>
    <w:rsid w:val="00E83B18"/>
    <w:rsid w:val="00E843AA"/>
    <w:rsid w:val="00E9031C"/>
    <w:rsid w:val="00E910EB"/>
    <w:rsid w:val="00E9134F"/>
    <w:rsid w:val="00E92743"/>
    <w:rsid w:val="00E94471"/>
    <w:rsid w:val="00E94F73"/>
    <w:rsid w:val="00E957DC"/>
    <w:rsid w:val="00E95F4C"/>
    <w:rsid w:val="00E96D31"/>
    <w:rsid w:val="00E97A84"/>
    <w:rsid w:val="00E97B82"/>
    <w:rsid w:val="00EA0204"/>
    <w:rsid w:val="00EA2720"/>
    <w:rsid w:val="00EA76ED"/>
    <w:rsid w:val="00EB0AC0"/>
    <w:rsid w:val="00EB1545"/>
    <w:rsid w:val="00EB1A0D"/>
    <w:rsid w:val="00EB20C2"/>
    <w:rsid w:val="00EB2126"/>
    <w:rsid w:val="00EB2551"/>
    <w:rsid w:val="00EB33EF"/>
    <w:rsid w:val="00EB341A"/>
    <w:rsid w:val="00EB3FC2"/>
    <w:rsid w:val="00EB45F0"/>
    <w:rsid w:val="00EB46C7"/>
    <w:rsid w:val="00EB4BEB"/>
    <w:rsid w:val="00EB676E"/>
    <w:rsid w:val="00EC0007"/>
    <w:rsid w:val="00EC1A9E"/>
    <w:rsid w:val="00EC25C2"/>
    <w:rsid w:val="00EC2EFF"/>
    <w:rsid w:val="00EC37B4"/>
    <w:rsid w:val="00EC408B"/>
    <w:rsid w:val="00EC48FF"/>
    <w:rsid w:val="00EC4900"/>
    <w:rsid w:val="00EC55BD"/>
    <w:rsid w:val="00EC6C95"/>
    <w:rsid w:val="00ED0176"/>
    <w:rsid w:val="00ED1280"/>
    <w:rsid w:val="00ED2EE4"/>
    <w:rsid w:val="00ED31A1"/>
    <w:rsid w:val="00ED36AD"/>
    <w:rsid w:val="00ED40C5"/>
    <w:rsid w:val="00ED44DF"/>
    <w:rsid w:val="00ED622B"/>
    <w:rsid w:val="00ED6923"/>
    <w:rsid w:val="00ED76D9"/>
    <w:rsid w:val="00ED78F4"/>
    <w:rsid w:val="00EE04C3"/>
    <w:rsid w:val="00EE1294"/>
    <w:rsid w:val="00EE1335"/>
    <w:rsid w:val="00EE1CE7"/>
    <w:rsid w:val="00EE5098"/>
    <w:rsid w:val="00EE58B5"/>
    <w:rsid w:val="00EE58D1"/>
    <w:rsid w:val="00EE5979"/>
    <w:rsid w:val="00EE5F27"/>
    <w:rsid w:val="00EE6E16"/>
    <w:rsid w:val="00EF2057"/>
    <w:rsid w:val="00EF2115"/>
    <w:rsid w:val="00EF2E60"/>
    <w:rsid w:val="00EF4911"/>
    <w:rsid w:val="00EF5173"/>
    <w:rsid w:val="00EF60C8"/>
    <w:rsid w:val="00EF6C6D"/>
    <w:rsid w:val="00EF6EFB"/>
    <w:rsid w:val="00F0125F"/>
    <w:rsid w:val="00F0127D"/>
    <w:rsid w:val="00F0203D"/>
    <w:rsid w:val="00F02430"/>
    <w:rsid w:val="00F02D72"/>
    <w:rsid w:val="00F03A15"/>
    <w:rsid w:val="00F044AD"/>
    <w:rsid w:val="00F05218"/>
    <w:rsid w:val="00F07883"/>
    <w:rsid w:val="00F0792C"/>
    <w:rsid w:val="00F07F8F"/>
    <w:rsid w:val="00F100A4"/>
    <w:rsid w:val="00F11165"/>
    <w:rsid w:val="00F1450F"/>
    <w:rsid w:val="00F1496B"/>
    <w:rsid w:val="00F14C36"/>
    <w:rsid w:val="00F14D00"/>
    <w:rsid w:val="00F15CA1"/>
    <w:rsid w:val="00F171CC"/>
    <w:rsid w:val="00F17E8E"/>
    <w:rsid w:val="00F22B13"/>
    <w:rsid w:val="00F24A67"/>
    <w:rsid w:val="00F24ABE"/>
    <w:rsid w:val="00F2785B"/>
    <w:rsid w:val="00F302D3"/>
    <w:rsid w:val="00F3216F"/>
    <w:rsid w:val="00F32EAB"/>
    <w:rsid w:val="00F33768"/>
    <w:rsid w:val="00F34C7D"/>
    <w:rsid w:val="00F3596E"/>
    <w:rsid w:val="00F35D93"/>
    <w:rsid w:val="00F36B4C"/>
    <w:rsid w:val="00F40072"/>
    <w:rsid w:val="00F41273"/>
    <w:rsid w:val="00F41F38"/>
    <w:rsid w:val="00F4282F"/>
    <w:rsid w:val="00F42898"/>
    <w:rsid w:val="00F42958"/>
    <w:rsid w:val="00F4405B"/>
    <w:rsid w:val="00F45B8A"/>
    <w:rsid w:val="00F502EF"/>
    <w:rsid w:val="00F50DF9"/>
    <w:rsid w:val="00F511F4"/>
    <w:rsid w:val="00F51A67"/>
    <w:rsid w:val="00F52C83"/>
    <w:rsid w:val="00F54CC0"/>
    <w:rsid w:val="00F55C65"/>
    <w:rsid w:val="00F56C8A"/>
    <w:rsid w:val="00F60841"/>
    <w:rsid w:val="00F60874"/>
    <w:rsid w:val="00F6106C"/>
    <w:rsid w:val="00F61ABF"/>
    <w:rsid w:val="00F62975"/>
    <w:rsid w:val="00F63A9F"/>
    <w:rsid w:val="00F649C0"/>
    <w:rsid w:val="00F65369"/>
    <w:rsid w:val="00F65A88"/>
    <w:rsid w:val="00F65F37"/>
    <w:rsid w:val="00F66154"/>
    <w:rsid w:val="00F66B6D"/>
    <w:rsid w:val="00F700DF"/>
    <w:rsid w:val="00F704C5"/>
    <w:rsid w:val="00F70A0B"/>
    <w:rsid w:val="00F70A1C"/>
    <w:rsid w:val="00F71217"/>
    <w:rsid w:val="00F7121D"/>
    <w:rsid w:val="00F721FA"/>
    <w:rsid w:val="00F7265A"/>
    <w:rsid w:val="00F72AE8"/>
    <w:rsid w:val="00F73183"/>
    <w:rsid w:val="00F74B35"/>
    <w:rsid w:val="00F75642"/>
    <w:rsid w:val="00F77D91"/>
    <w:rsid w:val="00F77DE5"/>
    <w:rsid w:val="00F80282"/>
    <w:rsid w:val="00F805E6"/>
    <w:rsid w:val="00F81995"/>
    <w:rsid w:val="00F82040"/>
    <w:rsid w:val="00F82B72"/>
    <w:rsid w:val="00F830F4"/>
    <w:rsid w:val="00F83266"/>
    <w:rsid w:val="00F83C46"/>
    <w:rsid w:val="00F846FF"/>
    <w:rsid w:val="00F8492B"/>
    <w:rsid w:val="00F872F1"/>
    <w:rsid w:val="00F90C56"/>
    <w:rsid w:val="00F9302D"/>
    <w:rsid w:val="00F931B5"/>
    <w:rsid w:val="00F93B93"/>
    <w:rsid w:val="00F93C40"/>
    <w:rsid w:val="00F94FFA"/>
    <w:rsid w:val="00F97EF7"/>
    <w:rsid w:val="00F97FBD"/>
    <w:rsid w:val="00FA009B"/>
    <w:rsid w:val="00FA00BC"/>
    <w:rsid w:val="00FA158D"/>
    <w:rsid w:val="00FA41DB"/>
    <w:rsid w:val="00FA4A36"/>
    <w:rsid w:val="00FA5428"/>
    <w:rsid w:val="00FA5A56"/>
    <w:rsid w:val="00FA5C81"/>
    <w:rsid w:val="00FA6D79"/>
    <w:rsid w:val="00FA7854"/>
    <w:rsid w:val="00FB12BB"/>
    <w:rsid w:val="00FB20FE"/>
    <w:rsid w:val="00FB2B8B"/>
    <w:rsid w:val="00FB30E6"/>
    <w:rsid w:val="00FB430D"/>
    <w:rsid w:val="00FB4405"/>
    <w:rsid w:val="00FB5230"/>
    <w:rsid w:val="00FB5A96"/>
    <w:rsid w:val="00FB5C38"/>
    <w:rsid w:val="00FB72BA"/>
    <w:rsid w:val="00FB75DA"/>
    <w:rsid w:val="00FB7CDA"/>
    <w:rsid w:val="00FC0108"/>
    <w:rsid w:val="00FC0548"/>
    <w:rsid w:val="00FC062F"/>
    <w:rsid w:val="00FC1466"/>
    <w:rsid w:val="00FC1EFF"/>
    <w:rsid w:val="00FC25D2"/>
    <w:rsid w:val="00FC4324"/>
    <w:rsid w:val="00FC4944"/>
    <w:rsid w:val="00FC7906"/>
    <w:rsid w:val="00FD1889"/>
    <w:rsid w:val="00FD2489"/>
    <w:rsid w:val="00FD4498"/>
    <w:rsid w:val="00FD4973"/>
    <w:rsid w:val="00FD4A13"/>
    <w:rsid w:val="00FD4C56"/>
    <w:rsid w:val="00FD60EF"/>
    <w:rsid w:val="00FE0C1D"/>
    <w:rsid w:val="00FE1293"/>
    <w:rsid w:val="00FE281D"/>
    <w:rsid w:val="00FE2FC5"/>
    <w:rsid w:val="00FE3040"/>
    <w:rsid w:val="00FE338B"/>
    <w:rsid w:val="00FE3712"/>
    <w:rsid w:val="00FE4502"/>
    <w:rsid w:val="00FE4B31"/>
    <w:rsid w:val="00FE5A45"/>
    <w:rsid w:val="00FE60B9"/>
    <w:rsid w:val="00FE6A40"/>
    <w:rsid w:val="00FE79E5"/>
    <w:rsid w:val="00FF05CD"/>
    <w:rsid w:val="00FF08ED"/>
    <w:rsid w:val="00FF273A"/>
    <w:rsid w:val="00FF2D93"/>
    <w:rsid w:val="00FF7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337DC60"/>
  <w15:docId w15:val="{3CA3B0F4-27C5-45FA-8A0D-85D6A2FB8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D6923"/>
    <w:rPr>
      <w:rFonts w:eastAsia="Calibri"/>
      <w:lang w:val="es-ES_tradnl" w:eastAsia="es-ES"/>
    </w:rPr>
  </w:style>
  <w:style w:type="paragraph" w:styleId="Ttulo1">
    <w:name w:val="heading 1"/>
    <w:basedOn w:val="Normal"/>
    <w:next w:val="Normal"/>
    <w:link w:val="Ttulo1Car"/>
    <w:qFormat/>
    <w:rsid w:val="00ED6923"/>
    <w:pPr>
      <w:keepNext/>
      <w:tabs>
        <w:tab w:val="left" w:pos="2268"/>
        <w:tab w:val="left" w:pos="2835"/>
      </w:tabs>
      <w:spacing w:before="360" w:line="480" w:lineRule="auto"/>
      <w:jc w:val="both"/>
      <w:outlineLvl w:val="0"/>
    </w:pPr>
    <w:rPr>
      <w:rFonts w:ascii="Arial" w:hAnsi="Arial" w:cs="Arial"/>
      <w:b/>
      <w:bCs/>
      <w:sz w:val="22"/>
      <w:szCs w:val="22"/>
    </w:rPr>
  </w:style>
  <w:style w:type="paragraph" w:styleId="Ttulo6">
    <w:name w:val="heading 6"/>
    <w:basedOn w:val="Normal"/>
    <w:next w:val="Normal"/>
    <w:link w:val="Ttulo6Car"/>
    <w:semiHidden/>
    <w:unhideWhenUsed/>
    <w:qFormat/>
    <w:rsid w:val="00915070"/>
    <w:pPr>
      <w:spacing w:before="240" w:after="60"/>
      <w:outlineLvl w:val="5"/>
    </w:pPr>
    <w:rPr>
      <w:rFonts w:ascii="Calibri" w:eastAsia="Times New Roman" w:hAnsi="Calibri"/>
      <w:b/>
      <w:bCs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locked/>
    <w:rsid w:val="00ED6923"/>
    <w:rPr>
      <w:rFonts w:ascii="Arial" w:eastAsia="Calibri" w:hAnsi="Arial" w:cs="Arial"/>
      <w:b/>
      <w:bCs/>
      <w:sz w:val="22"/>
      <w:szCs w:val="22"/>
      <w:lang w:val="es-ES_tradnl" w:eastAsia="es-ES" w:bidi="ar-SA"/>
    </w:rPr>
  </w:style>
  <w:style w:type="character" w:customStyle="1" w:styleId="TextoindependienteCar">
    <w:name w:val="Texto independiente Car"/>
    <w:link w:val="Textoindependiente"/>
    <w:locked/>
    <w:rsid w:val="00ED6923"/>
    <w:rPr>
      <w:rFonts w:ascii="Arial" w:eastAsia="Calibri" w:hAnsi="Arial" w:cs="Arial"/>
      <w:sz w:val="24"/>
      <w:szCs w:val="24"/>
      <w:lang w:val="es-ES_tradnl" w:eastAsia="es-ES" w:bidi="ar-SA"/>
    </w:rPr>
  </w:style>
  <w:style w:type="paragraph" w:styleId="Textoindependiente">
    <w:name w:val="Body Text"/>
    <w:basedOn w:val="Normal"/>
    <w:link w:val="TextoindependienteCar"/>
    <w:rsid w:val="00ED6923"/>
    <w:pPr>
      <w:tabs>
        <w:tab w:val="left" w:pos="2268"/>
        <w:tab w:val="left" w:pos="2835"/>
      </w:tabs>
      <w:spacing w:before="360" w:line="480" w:lineRule="auto"/>
      <w:jc w:val="both"/>
    </w:pPr>
    <w:rPr>
      <w:rFonts w:ascii="Arial" w:hAnsi="Arial" w:cs="Arial"/>
      <w:sz w:val="24"/>
      <w:szCs w:val="24"/>
    </w:rPr>
  </w:style>
  <w:style w:type="paragraph" w:styleId="Encabezado">
    <w:name w:val="header"/>
    <w:basedOn w:val="Normal"/>
    <w:link w:val="EncabezadoCar"/>
    <w:uiPriority w:val="99"/>
    <w:rsid w:val="00ED6923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ED6923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ED6923"/>
  </w:style>
  <w:style w:type="paragraph" w:styleId="Sangra2detindependiente">
    <w:name w:val="Body Text Indent 2"/>
    <w:aliases w:val=" Car"/>
    <w:basedOn w:val="Normal"/>
    <w:link w:val="Sangra2detindependienteCar"/>
    <w:rsid w:val="00ED6923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aliases w:val=" Car Car"/>
    <w:link w:val="Sangra2detindependiente"/>
    <w:rsid w:val="00F931B5"/>
    <w:rPr>
      <w:rFonts w:eastAsia="Calibri"/>
      <w:lang w:val="es-ES_tradnl" w:eastAsia="es-ES"/>
    </w:rPr>
  </w:style>
  <w:style w:type="paragraph" w:customStyle="1" w:styleId="Textoindependiente21">
    <w:name w:val="Texto independiente 21"/>
    <w:basedOn w:val="Normal"/>
    <w:link w:val="BodyText2Car1"/>
    <w:rsid w:val="00ED6923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customStyle="1" w:styleId="BodyText2Car1">
    <w:name w:val="Body Text 2 Car1"/>
    <w:link w:val="Textoindependiente21"/>
    <w:rsid w:val="00053ABB"/>
    <w:rPr>
      <w:rFonts w:ascii="Arial" w:hAnsi="Arial"/>
      <w:sz w:val="24"/>
      <w:lang w:val="es-ES_tradnl" w:eastAsia="es-ES"/>
    </w:rPr>
  </w:style>
  <w:style w:type="character" w:styleId="Hipervnculo">
    <w:name w:val="Hyperlink"/>
    <w:uiPriority w:val="99"/>
    <w:rsid w:val="00150EF1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7D7D28"/>
    <w:pPr>
      <w:spacing w:before="100" w:beforeAutospacing="1" w:after="100" w:afterAutospacing="1"/>
    </w:pPr>
    <w:rPr>
      <w:rFonts w:eastAsia="Times New Roman"/>
      <w:sz w:val="24"/>
      <w:szCs w:val="24"/>
      <w:lang w:val="es-CO" w:eastAsia="es-CO"/>
    </w:rPr>
  </w:style>
  <w:style w:type="character" w:styleId="Hipervnculovisitado">
    <w:name w:val="FollowedHyperlink"/>
    <w:uiPriority w:val="99"/>
    <w:unhideWhenUsed/>
    <w:rsid w:val="00852575"/>
    <w:rPr>
      <w:color w:val="800080"/>
      <w:u w:val="single"/>
    </w:rPr>
  </w:style>
  <w:style w:type="paragraph" w:customStyle="1" w:styleId="xl65">
    <w:name w:val="xl65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sz w:val="24"/>
      <w:szCs w:val="24"/>
      <w:lang w:val="es-CO" w:eastAsia="es-CO"/>
    </w:rPr>
  </w:style>
  <w:style w:type="paragraph" w:customStyle="1" w:styleId="xl66">
    <w:name w:val="xl6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7">
    <w:name w:val="xl6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68">
    <w:name w:val="xl68"/>
    <w:basedOn w:val="Normal"/>
    <w:rsid w:val="0085257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69">
    <w:name w:val="xl69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0">
    <w:name w:val="xl70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1">
    <w:name w:val="xl71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2">
    <w:name w:val="xl72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3">
    <w:name w:val="xl73"/>
    <w:basedOn w:val="Normal"/>
    <w:rsid w:val="00852575"/>
    <w:pPr>
      <w:pBdr>
        <w:top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4">
    <w:name w:val="xl74"/>
    <w:basedOn w:val="Normal"/>
    <w:rsid w:val="0085257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5">
    <w:name w:val="xl75"/>
    <w:basedOn w:val="Normal"/>
    <w:rsid w:val="00852575"/>
    <w:pPr>
      <w:pBdr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6">
    <w:name w:val="xl76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7">
    <w:name w:val="xl77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8">
    <w:name w:val="xl78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79">
    <w:name w:val="xl79"/>
    <w:basedOn w:val="Normal"/>
    <w:rsid w:val="00852575"/>
    <w:pP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0">
    <w:name w:val="xl80"/>
    <w:basedOn w:val="Normal"/>
    <w:rsid w:val="00852575"/>
    <w:pPr>
      <w:pBdr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1">
    <w:name w:val="xl81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2">
    <w:name w:val="xl82"/>
    <w:basedOn w:val="Normal"/>
    <w:rsid w:val="00852575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3">
    <w:name w:val="xl83"/>
    <w:basedOn w:val="Normal"/>
    <w:rsid w:val="0085257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4">
    <w:name w:val="xl84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5">
    <w:name w:val="xl85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6">
    <w:name w:val="xl86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7">
    <w:name w:val="xl87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8">
    <w:name w:val="xl88"/>
    <w:basedOn w:val="Normal"/>
    <w:rsid w:val="00852575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89">
    <w:name w:val="xl89"/>
    <w:basedOn w:val="Normal"/>
    <w:rsid w:val="0085257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0">
    <w:name w:val="xl90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1">
    <w:name w:val="xl91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2">
    <w:name w:val="xl92"/>
    <w:basedOn w:val="Normal"/>
    <w:rsid w:val="0085257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3">
    <w:name w:val="xl93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4">
    <w:name w:val="xl94"/>
    <w:basedOn w:val="Normal"/>
    <w:rsid w:val="0085257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D8D8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5">
    <w:name w:val="xl95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6">
    <w:name w:val="xl96"/>
    <w:basedOn w:val="Normal"/>
    <w:rsid w:val="00564E3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  <w:jc w:val="center"/>
    </w:pPr>
    <w:rPr>
      <w:rFonts w:eastAsia="Times New Roman"/>
      <w:b/>
      <w:bCs/>
      <w:lang w:val="es-CO" w:eastAsia="es-CO"/>
    </w:rPr>
  </w:style>
  <w:style w:type="paragraph" w:customStyle="1" w:styleId="xl97">
    <w:name w:val="xl97"/>
    <w:basedOn w:val="Normal"/>
    <w:rsid w:val="00564E3F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8">
    <w:name w:val="xl98"/>
    <w:basedOn w:val="Normal"/>
    <w:rsid w:val="00564E3F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99">
    <w:name w:val="xl99"/>
    <w:basedOn w:val="Normal"/>
    <w:rsid w:val="00564E3F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0">
    <w:name w:val="xl100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1">
    <w:name w:val="xl101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2">
    <w:name w:val="xl102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3">
    <w:name w:val="xl103"/>
    <w:basedOn w:val="Normal"/>
    <w:rsid w:val="00564E3F"/>
    <w:pPr>
      <w:pBdr>
        <w:left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4">
    <w:name w:val="xl104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5">
    <w:name w:val="xl105"/>
    <w:basedOn w:val="Normal"/>
    <w:rsid w:val="00564E3F"/>
    <w:pP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styleId="Textodeglobo">
    <w:name w:val="Balloon Text"/>
    <w:basedOn w:val="Normal"/>
    <w:link w:val="TextodegloboCar"/>
    <w:rsid w:val="00EA272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EA2720"/>
    <w:rPr>
      <w:rFonts w:ascii="Tahoma" w:eastAsia="Calibri" w:hAnsi="Tahoma" w:cs="Tahoma"/>
      <w:sz w:val="16"/>
      <w:szCs w:val="16"/>
      <w:lang w:val="es-ES_tradnl" w:eastAsia="es-ES"/>
    </w:rPr>
  </w:style>
  <w:style w:type="paragraph" w:customStyle="1" w:styleId="xl106">
    <w:name w:val="xl106"/>
    <w:basedOn w:val="Normal"/>
    <w:rsid w:val="003E7BC3"/>
    <w:pPr>
      <w:pBdr>
        <w:bottom w:val="single" w:sz="4" w:space="0" w:color="auto"/>
      </w:pBdr>
      <w:shd w:val="clear" w:color="000000" w:fill="FFFF00"/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7">
    <w:name w:val="xl107"/>
    <w:basedOn w:val="Normal"/>
    <w:rsid w:val="003E7BC3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paragraph" w:customStyle="1" w:styleId="xl108">
    <w:name w:val="xl108"/>
    <w:basedOn w:val="Normal"/>
    <w:rsid w:val="003E7BC3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lang w:val="es-CO" w:eastAsia="es-CO"/>
    </w:rPr>
  </w:style>
  <w:style w:type="character" w:customStyle="1" w:styleId="EncabezadoCar">
    <w:name w:val="Encabezado Car"/>
    <w:link w:val="Encabezado"/>
    <w:uiPriority w:val="99"/>
    <w:locked/>
    <w:rsid w:val="00C439CA"/>
    <w:rPr>
      <w:rFonts w:eastAsia="Calibri"/>
      <w:lang w:val="es-ES_tradnl" w:eastAsia="es-ES"/>
    </w:rPr>
  </w:style>
  <w:style w:type="character" w:customStyle="1" w:styleId="Ttulo6Car">
    <w:name w:val="Título 6 Car"/>
    <w:link w:val="Ttulo6"/>
    <w:semiHidden/>
    <w:rsid w:val="00915070"/>
    <w:rPr>
      <w:rFonts w:ascii="Calibri" w:eastAsia="Times New Roman" w:hAnsi="Calibri" w:cs="Times New Roman"/>
      <w:b/>
      <w:bCs/>
      <w:sz w:val="22"/>
      <w:szCs w:val="22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045B3A"/>
    <w:pPr>
      <w:ind w:left="708"/>
    </w:pPr>
  </w:style>
  <w:style w:type="paragraph" w:styleId="Sinespaciado">
    <w:name w:val="No Spacing"/>
    <w:uiPriority w:val="1"/>
    <w:qFormat/>
    <w:rsid w:val="00C8389A"/>
    <w:rPr>
      <w:rFonts w:ascii="Calibri" w:eastAsia="Calibri" w:hAnsi="Calibri"/>
      <w:sz w:val="22"/>
      <w:szCs w:val="22"/>
      <w:lang w:eastAsia="en-US"/>
    </w:rPr>
  </w:style>
  <w:style w:type="paragraph" w:customStyle="1" w:styleId="Textoindependiente28">
    <w:name w:val="Texto independiente 28"/>
    <w:basedOn w:val="Normal"/>
    <w:rsid w:val="00B7488C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2">
    <w:name w:val="Texto independiente 22"/>
    <w:basedOn w:val="Normal"/>
    <w:rsid w:val="00F1450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paragraph" w:customStyle="1" w:styleId="Textoindependiente23">
    <w:name w:val="Texto independiente 23"/>
    <w:basedOn w:val="Normal"/>
    <w:rsid w:val="00086F9F"/>
    <w:pPr>
      <w:tabs>
        <w:tab w:val="left" w:pos="2268"/>
        <w:tab w:val="left" w:pos="2835"/>
      </w:tabs>
      <w:overflowPunct w:val="0"/>
      <w:autoSpaceDE w:val="0"/>
      <w:autoSpaceDN w:val="0"/>
      <w:adjustRightInd w:val="0"/>
      <w:spacing w:before="360" w:line="480" w:lineRule="auto"/>
      <w:jc w:val="both"/>
      <w:textAlignment w:val="baseline"/>
    </w:pPr>
    <w:rPr>
      <w:rFonts w:ascii="Arial" w:eastAsia="Times New Roman" w:hAnsi="Arial"/>
      <w:sz w:val="24"/>
    </w:rPr>
  </w:style>
  <w:style w:type="character" w:styleId="Textoennegrita">
    <w:name w:val="Strong"/>
    <w:uiPriority w:val="22"/>
    <w:qFormat/>
    <w:rsid w:val="00EF6C6D"/>
    <w:rPr>
      <w:b/>
      <w:bCs/>
    </w:rPr>
  </w:style>
  <w:style w:type="paragraph" w:styleId="Sangradetextonormal">
    <w:name w:val="Body Text Indent"/>
    <w:basedOn w:val="Normal"/>
    <w:link w:val="SangradetextonormalCar"/>
    <w:rsid w:val="004C5CD2"/>
    <w:pPr>
      <w:spacing w:after="120"/>
      <w:ind w:left="283"/>
    </w:pPr>
  </w:style>
  <w:style w:type="character" w:customStyle="1" w:styleId="SangradetextonormalCar">
    <w:name w:val="Sangría de texto normal Car"/>
    <w:link w:val="Sangradetextonormal"/>
    <w:rsid w:val="004C5CD2"/>
    <w:rPr>
      <w:rFonts w:eastAsia="Calibri"/>
      <w:lang w:val="es-ES_tradnl" w:eastAsia="es-ES"/>
    </w:rPr>
  </w:style>
  <w:style w:type="paragraph" w:customStyle="1" w:styleId="msonormal0">
    <w:name w:val="msonormal"/>
    <w:basedOn w:val="Normal"/>
    <w:rsid w:val="0068555D"/>
    <w:pP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09">
    <w:name w:val="xl10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0">
    <w:name w:val="xl110"/>
    <w:basedOn w:val="Normal"/>
    <w:rsid w:val="0068555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1">
    <w:name w:val="xl111"/>
    <w:basedOn w:val="Normal"/>
    <w:rsid w:val="0068555D"/>
    <w:pPr>
      <w:pBdr>
        <w:bottom w:val="single" w:sz="4" w:space="0" w:color="auto"/>
      </w:pBdr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2">
    <w:name w:val="xl112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3">
    <w:name w:val="xl113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4">
    <w:name w:val="xl114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color w:val="000000"/>
      <w:lang w:val="es-MX" w:eastAsia="es-MX"/>
    </w:rPr>
  </w:style>
  <w:style w:type="paragraph" w:customStyle="1" w:styleId="xl115">
    <w:name w:val="xl115"/>
    <w:basedOn w:val="Normal"/>
    <w:rsid w:val="0068555D"/>
    <w:pPr>
      <w:pBdr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6">
    <w:name w:val="xl116"/>
    <w:basedOn w:val="Normal"/>
    <w:rsid w:val="0068555D"/>
    <w:pP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7">
    <w:name w:val="xl117"/>
    <w:basedOn w:val="Normal"/>
    <w:rsid w:val="0068555D"/>
    <w:pPr>
      <w:pBdr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ascii="Arial" w:eastAsia="Times New Roman" w:hAnsi="Arial" w:cs="Arial"/>
      <w:lang w:val="es-MX" w:eastAsia="es-MX"/>
    </w:rPr>
  </w:style>
  <w:style w:type="paragraph" w:customStyle="1" w:styleId="xl118">
    <w:name w:val="xl118"/>
    <w:basedOn w:val="Normal"/>
    <w:rsid w:val="0068555D"/>
    <w:pPr>
      <w:pBdr>
        <w:top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/>
    </w:pPr>
    <w:rPr>
      <w:rFonts w:eastAsia="Times New Roman"/>
      <w:sz w:val="24"/>
      <w:szCs w:val="24"/>
      <w:lang w:val="es-MX" w:eastAsia="es-MX"/>
    </w:rPr>
  </w:style>
  <w:style w:type="paragraph" w:customStyle="1" w:styleId="xl119">
    <w:name w:val="xl119"/>
    <w:basedOn w:val="Normal"/>
    <w:rsid w:val="0068555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0">
    <w:name w:val="xl120"/>
    <w:basedOn w:val="Normal"/>
    <w:rsid w:val="0068555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1">
    <w:name w:val="xl121"/>
    <w:basedOn w:val="Normal"/>
    <w:rsid w:val="0068555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2">
    <w:name w:val="xl122"/>
    <w:basedOn w:val="Normal"/>
    <w:rsid w:val="0068555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3">
    <w:name w:val="xl123"/>
    <w:basedOn w:val="Normal"/>
    <w:rsid w:val="0068555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24"/>
      <w:szCs w:val="24"/>
      <w:lang w:val="es-MX" w:eastAsia="es-MX"/>
    </w:rPr>
  </w:style>
  <w:style w:type="paragraph" w:customStyle="1" w:styleId="xl124">
    <w:name w:val="xl124"/>
    <w:basedOn w:val="Normal"/>
    <w:rsid w:val="00E35D6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5">
    <w:name w:val="xl125"/>
    <w:basedOn w:val="Normal"/>
    <w:rsid w:val="00E35D6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6">
    <w:name w:val="xl126"/>
    <w:basedOn w:val="Normal"/>
    <w:rsid w:val="00E35D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7">
    <w:name w:val="xl127"/>
    <w:basedOn w:val="Normal"/>
    <w:rsid w:val="00E35D6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Times New Roman"/>
      <w:sz w:val="18"/>
      <w:szCs w:val="18"/>
      <w:lang w:val="es-CO" w:eastAsia="es-CO"/>
    </w:rPr>
  </w:style>
  <w:style w:type="paragraph" w:customStyle="1" w:styleId="xl128">
    <w:name w:val="xl128"/>
    <w:basedOn w:val="Normal"/>
    <w:rsid w:val="00E35D6B"/>
    <w:pPr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29">
    <w:name w:val="xl129"/>
    <w:basedOn w:val="Normal"/>
    <w:rsid w:val="00E35D6B"/>
    <w:pPr>
      <w:spacing w:before="100" w:beforeAutospacing="1" w:after="100" w:afterAutospacing="1"/>
    </w:pPr>
    <w:rPr>
      <w:rFonts w:eastAsia="Times New Roman"/>
      <w:color w:val="FFFFFF"/>
      <w:sz w:val="18"/>
      <w:szCs w:val="18"/>
      <w:lang w:val="es-CO" w:eastAsia="es-CO"/>
    </w:rPr>
  </w:style>
  <w:style w:type="paragraph" w:customStyle="1" w:styleId="xl130">
    <w:name w:val="xl130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1">
    <w:name w:val="xl131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sz w:val="18"/>
      <w:szCs w:val="18"/>
      <w:lang w:val="es-CO" w:eastAsia="es-CO"/>
    </w:rPr>
  </w:style>
  <w:style w:type="paragraph" w:customStyle="1" w:styleId="xl132">
    <w:name w:val="xl132"/>
    <w:basedOn w:val="Normal"/>
    <w:rsid w:val="00E35D6B"/>
    <w:pPr>
      <w:shd w:val="clear" w:color="000000" w:fill="DAEEF3"/>
      <w:spacing w:before="100" w:beforeAutospacing="1" w:after="100" w:afterAutospacing="1"/>
    </w:pPr>
    <w:rPr>
      <w:rFonts w:eastAsia="Times New Roman"/>
      <w:b/>
      <w:bCs/>
      <w:i/>
      <w:iCs/>
      <w:sz w:val="18"/>
      <w:szCs w:val="18"/>
      <w:lang w:val="es-CO" w:eastAsia="es-CO"/>
    </w:rPr>
  </w:style>
  <w:style w:type="paragraph" w:customStyle="1" w:styleId="xl133">
    <w:name w:val="xl133"/>
    <w:basedOn w:val="Normal"/>
    <w:rsid w:val="00117BDF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CO" w:eastAsia="es-CO"/>
    </w:rPr>
  </w:style>
  <w:style w:type="paragraph" w:customStyle="1" w:styleId="xl134">
    <w:name w:val="xl134"/>
    <w:basedOn w:val="Normal"/>
    <w:rsid w:val="00117BD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sz w:val="18"/>
      <w:szCs w:val="18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0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23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7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9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2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8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2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2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5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6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9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7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322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32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95925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04841">
          <w:marLeft w:val="0"/>
          <w:marRight w:val="0"/>
          <w:marTop w:val="0"/>
          <w:marBottom w:val="0"/>
          <w:divBdr>
            <w:top w:val="single" w:sz="6" w:space="0" w:color="DDDDDD"/>
            <w:left w:val="single" w:sz="6" w:space="8" w:color="DDDDDD"/>
            <w:bottom w:val="single" w:sz="6" w:space="0" w:color="DDDDDD"/>
            <w:right w:val="single" w:sz="6" w:space="8" w:color="DDDDDD"/>
          </w:divBdr>
        </w:div>
      </w:divsChild>
    </w:div>
    <w:div w:id="102748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3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3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0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82960">
      <w:bodyDiv w:val="1"/>
      <w:marLeft w:val="115"/>
      <w:marRight w:val="115"/>
      <w:marTop w:val="115"/>
      <w:marBottom w:val="1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63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1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842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6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5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43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2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2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57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4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7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9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05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6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4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9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1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9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4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3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135293-64AC-4E34-A7F3-86FC5DCE4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2044</Words>
  <Characters>11244</Characters>
  <Application>Microsoft Office Word</Application>
  <DocSecurity>0</DocSecurity>
  <Lines>93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TRIBUNAL SUPERIOR DEL DISTRITO JUDICIAL</vt:lpstr>
    </vt:vector>
  </TitlesOfParts>
  <Company>TRIBUNAL</Company>
  <LinksUpToDate>false</LinksUpToDate>
  <CharactersWithSpaces>13262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TRIBUNAL SUPERIOR DEL DISTRITO JUDICIAL</dc:title>
  <dc:creator>Dr. ANTONIO JOSE VALENCIA M.</dc:creator>
  <cp:lastModifiedBy>Natalia Monsalve</cp:lastModifiedBy>
  <cp:revision>2</cp:revision>
  <cp:lastPrinted>2019-10-28T17:14:00Z</cp:lastPrinted>
  <dcterms:created xsi:type="dcterms:W3CDTF">2021-05-24T16:22:00Z</dcterms:created>
  <dcterms:modified xsi:type="dcterms:W3CDTF">2021-05-24T16:22:00Z</dcterms:modified>
</cp:coreProperties>
</file>