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9E7314">
        <w:rPr>
          <w:rFonts w:ascii="Arial" w:hAnsi="Arial" w:cs="Arial"/>
          <w:b/>
          <w:sz w:val="24"/>
          <w:szCs w:val="24"/>
        </w:rPr>
        <w:t xml:space="preserve">Señor 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JUEZ</w:t>
      </w:r>
      <w:r w:rsidRPr="009E7314">
        <w:rPr>
          <w:rFonts w:ascii="Arial" w:hAnsi="Arial" w:cs="Arial"/>
          <w:sz w:val="24"/>
          <w:szCs w:val="24"/>
        </w:rPr>
        <w:t xml:space="preserve"> </w:t>
      </w:r>
      <w:r w:rsidRPr="009E7314">
        <w:rPr>
          <w:rFonts w:ascii="Arial" w:hAnsi="Arial" w:cs="Arial"/>
          <w:sz w:val="24"/>
          <w:szCs w:val="24"/>
        </w:rPr>
        <w:t>56 CIVIL MUNICIPAL.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color w:val="4F81BD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BOGOTA.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E.S.D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REFERENCIA:</w:t>
      </w:r>
      <w:r w:rsidRPr="009E7314">
        <w:rPr>
          <w:rFonts w:ascii="Arial" w:hAnsi="Arial" w:cs="Arial"/>
          <w:sz w:val="24"/>
          <w:szCs w:val="24"/>
        </w:rPr>
        <w:t xml:space="preserve"> Recurso de </w:t>
      </w:r>
      <w:r w:rsidRPr="009E7314">
        <w:rPr>
          <w:rFonts w:ascii="Arial" w:hAnsi="Arial" w:cs="Arial"/>
          <w:sz w:val="24"/>
          <w:szCs w:val="24"/>
        </w:rPr>
        <w:t>reposición.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color w:val="4F81BD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 xml:space="preserve">PROCESO: </w:t>
      </w:r>
      <w:r w:rsidRPr="009E7314">
        <w:rPr>
          <w:rFonts w:ascii="Arial" w:hAnsi="Arial" w:cs="Arial"/>
          <w:b/>
          <w:sz w:val="24"/>
          <w:szCs w:val="24"/>
        </w:rPr>
        <w:t>Ejecutivo obligación de hacer de menos cuantía.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b/>
          <w:color w:val="4F81BD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PARTE DEMANDANTE: LUIS USSA ANAYA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 xml:space="preserve">PARTE DEMANDADA: </w:t>
      </w:r>
      <w:r w:rsidRPr="009E7314">
        <w:rPr>
          <w:rFonts w:ascii="Arial" w:hAnsi="Arial" w:cs="Arial"/>
          <w:b/>
          <w:sz w:val="24"/>
          <w:szCs w:val="24"/>
        </w:rPr>
        <w:t>JONATTAN STEPHEN MARTINEZ COMTE.</w:t>
      </w:r>
    </w:p>
    <w:p w:rsidR="006D541F" w:rsidRPr="003F7152" w:rsidRDefault="006D541F" w:rsidP="0087349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RADICADO:</w:t>
      </w:r>
      <w:r w:rsidRPr="009E7314">
        <w:rPr>
          <w:rFonts w:ascii="Arial" w:hAnsi="Arial" w:cs="Arial"/>
          <w:sz w:val="24"/>
          <w:szCs w:val="24"/>
        </w:rPr>
        <w:t xml:space="preserve"> </w:t>
      </w:r>
      <w:r w:rsidRPr="003F7152">
        <w:rPr>
          <w:rFonts w:ascii="Arial" w:hAnsi="Arial" w:cs="Arial"/>
          <w:b/>
          <w:sz w:val="24"/>
          <w:szCs w:val="24"/>
        </w:rPr>
        <w:t>11001400305620190119200.</w:t>
      </w:r>
    </w:p>
    <w:p w:rsidR="006D541F" w:rsidRPr="009E7314" w:rsidRDefault="006D541F" w:rsidP="0087349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152">
        <w:rPr>
          <w:rFonts w:ascii="Arial" w:hAnsi="Arial" w:cs="Arial"/>
          <w:b/>
          <w:color w:val="000000" w:themeColor="text1"/>
          <w:sz w:val="24"/>
          <w:szCs w:val="24"/>
        </w:rPr>
        <w:t>ZALATIEL SORIANO CLAVIJO</w:t>
      </w:r>
      <w:r w:rsidRPr="003F715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3F7152">
        <w:rPr>
          <w:rFonts w:ascii="Arial" w:hAnsi="Arial" w:cs="Arial"/>
          <w:color w:val="000000" w:themeColor="text1"/>
          <w:sz w:val="24"/>
          <w:szCs w:val="24"/>
        </w:rPr>
        <w:t xml:space="preserve">mayor </w:t>
      </w:r>
      <w:r w:rsidRPr="009E7314">
        <w:rPr>
          <w:rFonts w:ascii="Arial" w:hAnsi="Arial" w:cs="Arial"/>
          <w:sz w:val="24"/>
          <w:szCs w:val="24"/>
        </w:rPr>
        <w:t xml:space="preserve">de edad y vecino de esta ciudad, identificado como aparece al pie de mi firma, en mi condición de apoderado de </w:t>
      </w:r>
      <w:r w:rsidRPr="009E7314">
        <w:rPr>
          <w:rFonts w:ascii="Arial" w:hAnsi="Arial" w:cs="Arial"/>
          <w:b/>
          <w:sz w:val="24"/>
          <w:szCs w:val="24"/>
        </w:rPr>
        <w:t>JONATTAN STEPHEN MARTINEZ COMTE</w:t>
      </w:r>
      <w:r w:rsidRPr="009E7314">
        <w:rPr>
          <w:rFonts w:ascii="Arial" w:hAnsi="Arial" w:cs="Arial"/>
          <w:b/>
          <w:color w:val="000000"/>
          <w:sz w:val="24"/>
          <w:szCs w:val="24"/>
        </w:rPr>
        <w:t>,</w:t>
      </w:r>
      <w:r w:rsidRPr="009E7314">
        <w:rPr>
          <w:rFonts w:ascii="Arial" w:hAnsi="Arial" w:cs="Arial"/>
          <w:color w:val="4F81BD"/>
          <w:sz w:val="24"/>
          <w:szCs w:val="24"/>
        </w:rPr>
        <w:t xml:space="preserve"> </w:t>
      </w:r>
      <w:r w:rsidRPr="009E7314">
        <w:rPr>
          <w:rFonts w:ascii="Arial" w:hAnsi="Arial" w:cs="Arial"/>
          <w:sz w:val="24"/>
          <w:szCs w:val="24"/>
        </w:rPr>
        <w:t xml:space="preserve">con domicilio en esta ciudad, </w:t>
      </w:r>
      <w:r w:rsidRPr="009E7314">
        <w:rPr>
          <w:rFonts w:ascii="Arial" w:hAnsi="Arial" w:cs="Arial"/>
          <w:sz w:val="24"/>
          <w:szCs w:val="24"/>
        </w:rPr>
        <w:t>C</w:t>
      </w:r>
      <w:r w:rsidRPr="009E7314">
        <w:rPr>
          <w:rFonts w:ascii="Arial" w:hAnsi="Arial" w:cs="Arial"/>
          <w:sz w:val="24"/>
          <w:szCs w:val="24"/>
        </w:rPr>
        <w:t xml:space="preserve">omedidamente me dirijo a usted con el fin de interponer recurso de reposición contra el auto </w:t>
      </w:r>
      <w:r w:rsidRPr="009E7314">
        <w:rPr>
          <w:rFonts w:ascii="Arial" w:hAnsi="Arial" w:cs="Arial"/>
          <w:sz w:val="24"/>
          <w:szCs w:val="24"/>
        </w:rPr>
        <w:t>del mandamiento ejecutivo del 25 de marzo de 2021 mediante el cual su despacho ordeno Librar mandamiento ejecutivo por la vía de la menor cuantía; Proceder el demandado a realizar el traspaso del vehículo identificado con las placas SPN-789;Pagar la cláusula penal por cinco millones; Realizar el traspaso en tres días ,so pena que el juzgado proceda a hacerlo en su nombre. Dentro</w:t>
      </w:r>
      <w:r w:rsidRPr="009E7314">
        <w:rPr>
          <w:rFonts w:ascii="Arial" w:hAnsi="Arial" w:cs="Arial"/>
          <w:sz w:val="24"/>
          <w:szCs w:val="24"/>
        </w:rPr>
        <w:t xml:space="preserve"> del proceso de la referencia.</w:t>
      </w:r>
    </w:p>
    <w:p w:rsidR="006D541F" w:rsidRPr="009E7314" w:rsidRDefault="006D541F" w:rsidP="0087349A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 xml:space="preserve">PETICIÓN </w:t>
      </w: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Solicito señor juez, reponer el auto en mención, mediante el cual se ordenó </w:t>
      </w:r>
      <w:r w:rsidRPr="009E7314">
        <w:rPr>
          <w:rFonts w:ascii="Arial" w:hAnsi="Arial" w:cs="Arial"/>
          <w:sz w:val="24"/>
          <w:szCs w:val="24"/>
        </w:rPr>
        <w:t>lo dicho en el auto del 25 de marzo de 2021 en el proceso del número de radicado de la referencia por considerar lo siguiente:</w:t>
      </w:r>
    </w:p>
    <w:p w:rsidR="0037647C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2F55" w:rsidRPr="009E7314" w:rsidRDefault="003C2F5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Según las disposiciones del despacho judicial al numeral 1, sería lo siguiente:</w:t>
      </w:r>
    </w:p>
    <w:p w:rsidR="0037647C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541F" w:rsidRPr="009E7314" w:rsidRDefault="006D541F" w:rsidP="008734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El señor LUIS USSA NAYA no ha cumplido con el pago acordado en el contrato de compraventa y adeuda </w:t>
      </w:r>
      <w:r w:rsidR="003C2F55" w:rsidRPr="009E7314">
        <w:rPr>
          <w:rFonts w:ascii="Arial" w:hAnsi="Arial" w:cs="Arial"/>
          <w:sz w:val="24"/>
          <w:szCs w:val="24"/>
        </w:rPr>
        <w:t>la suma de treinta millones de pesos que se comprometió a pagar y no lo hizo. Es el motivo por el cual no tiene los papeles.</w:t>
      </w:r>
    </w:p>
    <w:p w:rsidR="003C2F55" w:rsidRPr="009E7314" w:rsidRDefault="003C2F5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2F55" w:rsidRPr="009E7314" w:rsidRDefault="003C2F55" w:rsidP="008734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Al numeral 1.1</w:t>
      </w:r>
      <w:r w:rsidRPr="009E7314">
        <w:rPr>
          <w:rFonts w:ascii="Arial" w:hAnsi="Arial" w:cs="Arial"/>
          <w:sz w:val="24"/>
          <w:szCs w:val="24"/>
        </w:rPr>
        <w:t>.-No se puede proceder a realizar el traspaso del vehículo ante las autoridades de transito porque conforme al contrato de compraventa no ha cumplido el comprador las cláusulas del mismo y debe $30.000. 000.oo treinta millones de pesos.</w:t>
      </w:r>
    </w:p>
    <w:p w:rsidR="003C2F55" w:rsidRPr="009E7314" w:rsidRDefault="003C2F5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2F55" w:rsidRPr="009E7314" w:rsidRDefault="003C2F55" w:rsidP="008734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Al numeral 1.2.-</w:t>
      </w:r>
      <w:r w:rsidRPr="009E7314">
        <w:rPr>
          <w:rFonts w:ascii="Arial" w:hAnsi="Arial" w:cs="Arial"/>
          <w:sz w:val="24"/>
          <w:szCs w:val="24"/>
        </w:rPr>
        <w:t xml:space="preserve"> La suma de cinco millones por concepto de la cláusula penal $5.000.000.oo contenida en el titulo base de la presente ejecución. Es, al </w:t>
      </w:r>
      <w:r w:rsidR="00D83FA8" w:rsidRPr="009E7314">
        <w:rPr>
          <w:rFonts w:ascii="Arial" w:hAnsi="Arial" w:cs="Arial"/>
          <w:sz w:val="24"/>
          <w:szCs w:val="24"/>
        </w:rPr>
        <w:t>contrario, en</w:t>
      </w:r>
      <w:r w:rsidRPr="009E7314">
        <w:rPr>
          <w:rFonts w:ascii="Arial" w:hAnsi="Arial" w:cs="Arial"/>
          <w:sz w:val="24"/>
          <w:szCs w:val="24"/>
        </w:rPr>
        <w:t xml:space="preserve"> el contrato con claridad dice que:30 millones a la firma del contrato de compraventa;30 millones a la entrega del microbús y 10 millones a </w:t>
      </w:r>
      <w:r w:rsidR="0037647C" w:rsidRPr="009E7314">
        <w:rPr>
          <w:rFonts w:ascii="Arial" w:hAnsi="Arial" w:cs="Arial"/>
          <w:sz w:val="24"/>
          <w:szCs w:val="24"/>
        </w:rPr>
        <w:t>papeles. Quien incumplió el contrato fue LUIS USSA ANAYA y debe pagar lo que está escrito en el contrato.</w:t>
      </w:r>
    </w:p>
    <w:p w:rsidR="00D83FA8" w:rsidRPr="009E7314" w:rsidRDefault="00D83FA8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3FA8" w:rsidRPr="009E7314" w:rsidRDefault="003C2F55" w:rsidP="008734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El susodicho,</w:t>
      </w:r>
      <w:r w:rsidR="00D83FA8" w:rsidRPr="009E7314">
        <w:rPr>
          <w:rFonts w:ascii="Arial" w:hAnsi="Arial" w:cs="Arial"/>
          <w:b/>
          <w:sz w:val="24"/>
          <w:szCs w:val="24"/>
        </w:rPr>
        <w:t xml:space="preserve"> </w:t>
      </w:r>
      <w:r w:rsidR="00D83FA8" w:rsidRPr="009E7314">
        <w:rPr>
          <w:rFonts w:ascii="Arial" w:hAnsi="Arial" w:cs="Arial"/>
          <w:b/>
          <w:sz w:val="24"/>
          <w:szCs w:val="24"/>
        </w:rPr>
        <w:t>LUIS USSA ANAYA</w:t>
      </w:r>
      <w:r w:rsidR="00D83FA8" w:rsidRPr="009E7314">
        <w:rPr>
          <w:rFonts w:ascii="Arial" w:hAnsi="Arial" w:cs="Arial"/>
          <w:b/>
          <w:sz w:val="24"/>
          <w:szCs w:val="24"/>
        </w:rPr>
        <w:t xml:space="preserve"> </w:t>
      </w:r>
      <w:r w:rsidR="00D83FA8" w:rsidRPr="009E7314">
        <w:rPr>
          <w:rFonts w:ascii="Arial" w:hAnsi="Arial" w:cs="Arial"/>
          <w:sz w:val="24"/>
          <w:szCs w:val="24"/>
        </w:rPr>
        <w:t xml:space="preserve">primero entrego veinte millones y luego giro diez millones por el Banco Davivienda y acto seguido se llevó el microbús de manera abusiva, pidió permiso para ir a hacerle una adaptación y nunca volvió con el vehículo. </w:t>
      </w:r>
    </w:p>
    <w:p w:rsidR="00D83FA8" w:rsidRPr="009E7314" w:rsidRDefault="00D83FA8" w:rsidP="0087349A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Al numeral 1.4.-</w:t>
      </w:r>
      <w:r w:rsidRPr="009E7314">
        <w:rPr>
          <w:rFonts w:ascii="Arial" w:hAnsi="Arial" w:cs="Arial"/>
          <w:sz w:val="24"/>
          <w:szCs w:val="24"/>
        </w:rPr>
        <w:t xml:space="preserve"> El demandado no puede realizar los papeles del vehículo si el señor LUIS USSA ANAYA no le paga al vendedor lo adeudado.</w:t>
      </w:r>
    </w:p>
    <w:p w:rsidR="0037647C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647C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lastRenderedPageBreak/>
        <w:t>Aquí hay un incumplimiento flagrante del señor LUIS USSA ANAYA, quien incumplió el contrato de compraventa, se llevó de manera abusiva el microbús hace casi dos años y se ha tomado los producidos y no ha pagado la deuda pendiente.</w:t>
      </w:r>
    </w:p>
    <w:p w:rsidR="00D83FA8" w:rsidRPr="009E7314" w:rsidRDefault="00D83FA8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3FA8" w:rsidRPr="009E7314" w:rsidRDefault="00D83FA8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Además, se informa al despacho que esta instaurado un proceso de acción resolutoria del contrato de compraventa en el Juzgado 53 Civil Municipal y se están cobrando los:</w:t>
      </w:r>
    </w:p>
    <w:p w:rsidR="00D83FA8" w:rsidRPr="009E7314" w:rsidRDefault="00D83FA8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Perjuicios materiales por valor de </w:t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  <w:t>$ 51.</w:t>
      </w:r>
      <w:r w:rsidR="0037647C" w:rsidRPr="009E7314">
        <w:rPr>
          <w:rFonts w:ascii="Arial" w:hAnsi="Arial" w:cs="Arial"/>
          <w:sz w:val="24"/>
          <w:szCs w:val="24"/>
        </w:rPr>
        <w:t>000. 000.oo</w:t>
      </w:r>
    </w:p>
    <w:p w:rsidR="00D83FA8" w:rsidRPr="009E7314" w:rsidRDefault="00D83FA8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Perjuicios inmateriales por valor de </w:t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  <w:t>$</w:t>
      </w:r>
      <w:r w:rsidR="0037647C" w:rsidRPr="009E7314">
        <w:rPr>
          <w:rFonts w:ascii="Arial" w:hAnsi="Arial" w:cs="Arial"/>
          <w:sz w:val="24"/>
          <w:szCs w:val="24"/>
        </w:rPr>
        <w:t>97.985. 700.oo</w:t>
      </w:r>
    </w:p>
    <w:p w:rsidR="0037647C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color w:val="4F81BD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Clausula penal</w:t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  <w:t>$5.000. 000.oo</w:t>
      </w:r>
    </w:p>
    <w:p w:rsidR="003C2F55" w:rsidRPr="009E7314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TOTAL (La suma debe ser indexada).</w:t>
      </w:r>
      <w:r w:rsidRPr="009E7314">
        <w:rPr>
          <w:rFonts w:ascii="Arial" w:hAnsi="Arial" w:cs="Arial"/>
          <w:sz w:val="24"/>
          <w:szCs w:val="24"/>
        </w:rPr>
        <w:tab/>
      </w:r>
      <w:r w:rsidRPr="009E7314">
        <w:rPr>
          <w:rFonts w:ascii="Arial" w:hAnsi="Arial" w:cs="Arial"/>
          <w:sz w:val="24"/>
          <w:szCs w:val="24"/>
        </w:rPr>
        <w:tab/>
        <w:t>$153.985. 700.oo</w:t>
      </w: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465" w:rsidRDefault="0037647C" w:rsidP="0087349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Por las anteriores razones solicito señor Juez reponer el auto del 25 de marzo de 2021 referente a este </w:t>
      </w:r>
      <w:r w:rsidR="00F94465" w:rsidRPr="009E7314">
        <w:rPr>
          <w:rFonts w:ascii="Arial" w:hAnsi="Arial" w:cs="Arial"/>
          <w:sz w:val="24"/>
          <w:szCs w:val="24"/>
        </w:rPr>
        <w:t>proceso, conforme</w:t>
      </w:r>
      <w:r w:rsidRPr="009E7314">
        <w:rPr>
          <w:rFonts w:ascii="Arial" w:hAnsi="Arial" w:cs="Arial"/>
          <w:sz w:val="24"/>
          <w:szCs w:val="24"/>
        </w:rPr>
        <w:t xml:space="preserve"> a lo cual ordeno lo dicho en el </w:t>
      </w:r>
      <w:r w:rsidR="00F94465" w:rsidRPr="009E7314">
        <w:rPr>
          <w:rFonts w:ascii="Arial" w:hAnsi="Arial" w:cs="Arial"/>
          <w:sz w:val="24"/>
          <w:szCs w:val="24"/>
        </w:rPr>
        <w:t>auto, procediendo a invalidar lo</w:t>
      </w:r>
      <w:r w:rsidRPr="009E7314">
        <w:rPr>
          <w:rFonts w:ascii="Arial" w:hAnsi="Arial" w:cs="Arial"/>
          <w:sz w:val="24"/>
          <w:szCs w:val="24"/>
        </w:rPr>
        <w:t xml:space="preserve"> </w:t>
      </w:r>
      <w:r w:rsidR="00F94465" w:rsidRPr="009E7314">
        <w:rPr>
          <w:rFonts w:ascii="Arial" w:hAnsi="Arial" w:cs="Arial"/>
          <w:sz w:val="24"/>
          <w:szCs w:val="24"/>
        </w:rPr>
        <w:t>actuado</w:t>
      </w:r>
      <w:r w:rsidRPr="009E7314">
        <w:rPr>
          <w:rFonts w:ascii="Arial" w:hAnsi="Arial" w:cs="Arial"/>
          <w:sz w:val="24"/>
          <w:szCs w:val="24"/>
        </w:rPr>
        <w:t xml:space="preserve"> y declarando que el deudor cumpla con lo pactado en el contrato y pague los </w:t>
      </w:r>
      <w:r w:rsidR="00F94465" w:rsidRPr="009E7314">
        <w:rPr>
          <w:rFonts w:ascii="Arial" w:hAnsi="Arial" w:cs="Arial"/>
          <w:sz w:val="24"/>
          <w:szCs w:val="24"/>
        </w:rPr>
        <w:t>perjuicios</w:t>
      </w:r>
      <w:r w:rsidRPr="009E7314">
        <w:rPr>
          <w:rFonts w:ascii="Arial" w:hAnsi="Arial" w:cs="Arial"/>
          <w:sz w:val="24"/>
          <w:szCs w:val="24"/>
        </w:rPr>
        <w:t xml:space="preserve"> materiales e inmateriales y la </w:t>
      </w:r>
      <w:r w:rsidR="00F94465" w:rsidRPr="009E7314">
        <w:rPr>
          <w:rFonts w:ascii="Arial" w:hAnsi="Arial" w:cs="Arial"/>
          <w:sz w:val="24"/>
          <w:szCs w:val="24"/>
        </w:rPr>
        <w:t>cláusula</w:t>
      </w:r>
      <w:r w:rsidRPr="009E7314">
        <w:rPr>
          <w:rFonts w:ascii="Arial" w:hAnsi="Arial" w:cs="Arial"/>
          <w:sz w:val="24"/>
          <w:szCs w:val="24"/>
        </w:rPr>
        <w:t xml:space="preserve"> penal del contrato al señor </w:t>
      </w:r>
      <w:r w:rsidRPr="009E7314">
        <w:rPr>
          <w:rFonts w:ascii="Arial" w:hAnsi="Arial" w:cs="Arial"/>
          <w:b/>
          <w:sz w:val="24"/>
          <w:szCs w:val="24"/>
        </w:rPr>
        <w:t>JONATTAN STEPHEN MARTINEZ COMTE.</w:t>
      </w:r>
    </w:p>
    <w:p w:rsidR="009E7314" w:rsidRP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Igualmente, sol</w:t>
      </w:r>
      <w:r w:rsidR="009E7314" w:rsidRPr="009E7314">
        <w:rPr>
          <w:rFonts w:ascii="Arial" w:hAnsi="Arial" w:cs="Arial"/>
          <w:sz w:val="24"/>
          <w:szCs w:val="24"/>
        </w:rPr>
        <w:t>i</w:t>
      </w:r>
      <w:r w:rsidRPr="009E7314">
        <w:rPr>
          <w:rFonts w:ascii="Arial" w:hAnsi="Arial" w:cs="Arial"/>
          <w:sz w:val="24"/>
          <w:szCs w:val="24"/>
        </w:rPr>
        <w:t xml:space="preserve">cito se compulsen copias por fraude procesal al apoderado y su poderdante por tratar de inducir en error al señor Juez de comprobarse tal </w:t>
      </w:r>
      <w:r w:rsidR="003F7152" w:rsidRPr="009E7314">
        <w:rPr>
          <w:rFonts w:ascii="Arial" w:hAnsi="Arial" w:cs="Arial"/>
          <w:sz w:val="24"/>
          <w:szCs w:val="24"/>
        </w:rPr>
        <w:t>hecho.</w:t>
      </w:r>
      <w:r w:rsidR="003F7152">
        <w:rPr>
          <w:rFonts w:ascii="Arial" w:hAnsi="Arial" w:cs="Arial"/>
          <w:sz w:val="24"/>
          <w:szCs w:val="24"/>
        </w:rPr>
        <w:t xml:space="preserve"> Para</w:t>
      </w:r>
      <w:r w:rsidR="0087349A">
        <w:rPr>
          <w:rFonts w:ascii="Arial" w:hAnsi="Arial" w:cs="Arial"/>
          <w:sz w:val="24"/>
          <w:szCs w:val="24"/>
        </w:rPr>
        <w:t xml:space="preserve"> tal efecto debe considerarse lo siguiente:</w:t>
      </w: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(….),</w:t>
      </w:r>
    </w:p>
    <w:p w:rsidR="00F94465" w:rsidRDefault="00F94465" w:rsidP="0087349A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="Arial" w:hAnsi="Arial" w:cs="Arial"/>
        </w:rPr>
      </w:pPr>
      <w:r w:rsidRPr="0087349A">
        <w:rPr>
          <w:rFonts w:ascii="Arial" w:hAnsi="Arial" w:cs="Arial"/>
          <w:b/>
          <w:i/>
          <w:color w:val="333333"/>
        </w:rPr>
        <w:t>“para que determinado comportamiento configure el delito de fraude procesal, se requiere que quien pueda inducir a error a una autoridad tenga el deber jurídico de decir la verdad o de presentar los hechos en forma verídica, esto es, </w:t>
      </w:r>
      <w:r w:rsidRPr="0087349A">
        <w:rPr>
          <w:rStyle w:val="Textoennegrita"/>
          <w:rFonts w:ascii="Arial" w:hAnsi="Arial" w:cs="Arial"/>
          <w:b w:val="0"/>
          <w:bCs w:val="0"/>
          <w:i/>
          <w:color w:val="333333"/>
        </w:rPr>
        <w:t>el fraude procesal se presenta cuando una persona interesada en resolver determinado asunto que se adelanta ante alguna autoridad judicial o administrativa, provoque un error a través de informaciones falsas, todo ello con la finalidad de obtener un beneficio,</w:t>
      </w:r>
      <w:r w:rsidRPr="0087349A">
        <w:rPr>
          <w:rFonts w:ascii="Arial" w:hAnsi="Arial" w:cs="Arial"/>
          <w:b/>
          <w:i/>
          <w:color w:val="333333"/>
        </w:rPr>
        <w:t> el cual no habría sido posible si la información ofrecida hubiere correspondido a la verdad”,</w:t>
      </w:r>
      <w:r w:rsidRPr="009E7314">
        <w:rPr>
          <w:rFonts w:ascii="Arial" w:hAnsi="Arial" w:cs="Arial"/>
          <w:color w:val="333333"/>
        </w:rPr>
        <w:t xml:space="preserve"> </w:t>
      </w:r>
      <w:hyperlink r:id="rId7" w:history="1">
        <w:r w:rsidRPr="009E7314">
          <w:rPr>
            <w:rStyle w:val="Hipervnculo"/>
            <w:rFonts w:ascii="Arial" w:hAnsi="Arial" w:cs="Arial"/>
            <w:color w:val="auto"/>
            <w:u w:val="none"/>
          </w:rPr>
          <w:t>(Corte Suprema de Justicia, Sala Penal, Sentencia SP-6269 (37796), jun. 4/14, M. P. Luis Guillermo Salazar)</w:t>
        </w:r>
      </w:hyperlink>
      <w:r w:rsidR="0087349A">
        <w:rPr>
          <w:rFonts w:ascii="Arial" w:hAnsi="Arial" w:cs="Arial"/>
        </w:rPr>
        <w:t>.</w:t>
      </w:r>
    </w:p>
    <w:p w:rsidR="0087349A" w:rsidRPr="009E7314" w:rsidRDefault="0087349A" w:rsidP="0087349A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otro lado tenerse en cuenta lo anotado en el capítulo V Deberes y responsabilidades de las partes y sus apoderados. Artículo 78 del Código general del proceso.</w:t>
      </w:r>
    </w:p>
    <w:p w:rsidR="006D541F" w:rsidRDefault="006D541F" w:rsidP="0087349A">
      <w:pPr>
        <w:pStyle w:val="NormalWeb"/>
        <w:shd w:val="clear" w:color="auto" w:fill="FFFFFF"/>
        <w:spacing w:before="0" w:beforeAutospacing="0" w:after="165" w:afterAutospacing="0" w:line="276" w:lineRule="auto"/>
        <w:jc w:val="center"/>
        <w:rPr>
          <w:rFonts w:ascii="Arial" w:hAnsi="Arial" w:cs="Arial"/>
          <w:b/>
        </w:rPr>
      </w:pPr>
      <w:r w:rsidRPr="009E7314">
        <w:rPr>
          <w:rFonts w:ascii="Arial" w:hAnsi="Arial" w:cs="Arial"/>
          <w:b/>
        </w:rPr>
        <w:t>DERECHO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Invoco como fundamento de derecho, el artículo </w:t>
      </w:r>
      <w:r w:rsidR="00F94465" w:rsidRPr="009E7314">
        <w:rPr>
          <w:rFonts w:ascii="Arial" w:hAnsi="Arial" w:cs="Arial"/>
          <w:sz w:val="24"/>
          <w:szCs w:val="24"/>
        </w:rPr>
        <w:t>433 y ss del Código general del proceso.</w:t>
      </w:r>
    </w:p>
    <w:p w:rsidR="006D541F" w:rsidRDefault="006D541F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PRUEBAS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Solicito se tengan como tales, </w:t>
      </w:r>
      <w:r w:rsidR="00F94465" w:rsidRPr="009E7314">
        <w:rPr>
          <w:rFonts w:ascii="Arial" w:hAnsi="Arial" w:cs="Arial"/>
          <w:sz w:val="24"/>
          <w:szCs w:val="24"/>
        </w:rPr>
        <w:t>las siguientes: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465" w:rsidRPr="009E7314" w:rsidRDefault="00F94465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TESTIMONIALES: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LUCAS ALBERTO MARTINEZ CORTES CC 79.231.821</w:t>
      </w:r>
    </w:p>
    <w:p w:rsidR="00F94465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UBICACIÓN: Calle 132 A Bis A No 130 A-33 Bogotá.</w:t>
      </w:r>
    </w:p>
    <w:p w:rsidR="00C5067C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Correo electrónico:soriano234otmail.com-Telefono:3143873691-3166916664.</w:t>
      </w:r>
    </w:p>
    <w:p w:rsidR="00F94465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Le consta y puede describir la forma en que fue hecho el contrato de compraventa y las actuaciones del comprador LUIS USSA ANAYA.</w:t>
      </w:r>
    </w:p>
    <w:p w:rsidR="0087349A" w:rsidRDefault="0087349A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49A" w:rsidRPr="009E7314" w:rsidRDefault="0087349A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JONATTAN STEPHEN MARTINEZ CAMTE CC 1.015.407.086.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UBICACIÓN: Calle 132 A Bis A No 130 A-33 Bogotá.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Correo electrónico:</w:t>
      </w:r>
      <w:r w:rsidRPr="009E7314">
        <w:rPr>
          <w:rFonts w:ascii="Arial" w:hAnsi="Arial" w:cs="Arial"/>
          <w:sz w:val="24"/>
          <w:szCs w:val="24"/>
        </w:rPr>
        <w:t>jmmartinez711.jm</w:t>
      </w:r>
      <w:r w:rsidR="0087349A" w:rsidRPr="0087349A">
        <w:rPr>
          <w:rFonts w:ascii="Arial" w:hAnsi="Arial" w:cs="Arial"/>
          <w:sz w:val="24"/>
          <w:szCs w:val="24"/>
        </w:rPr>
        <w:t>@</w:t>
      </w:r>
      <w:r w:rsidRPr="009E7314">
        <w:rPr>
          <w:rFonts w:ascii="Arial" w:hAnsi="Arial" w:cs="Arial"/>
          <w:sz w:val="24"/>
          <w:szCs w:val="24"/>
        </w:rPr>
        <w:t>gmail.com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Zalatielsoriano29</w:t>
      </w:r>
      <w:r w:rsidR="0087349A" w:rsidRPr="0087349A">
        <w:rPr>
          <w:rFonts w:ascii="Arial" w:hAnsi="Arial" w:cs="Arial"/>
          <w:sz w:val="24"/>
          <w:szCs w:val="24"/>
        </w:rPr>
        <w:t>@</w:t>
      </w:r>
      <w:r w:rsidR="0087349A">
        <w:rPr>
          <w:rFonts w:ascii="Arial" w:hAnsi="Arial" w:cs="Arial"/>
          <w:sz w:val="24"/>
          <w:szCs w:val="24"/>
        </w:rPr>
        <w:t>g</w:t>
      </w:r>
      <w:r w:rsidRPr="009E7314">
        <w:rPr>
          <w:rFonts w:ascii="Arial" w:hAnsi="Arial" w:cs="Arial"/>
          <w:sz w:val="24"/>
          <w:szCs w:val="24"/>
        </w:rPr>
        <w:t>mail.com</w:t>
      </w:r>
      <w:r w:rsidRPr="009E7314">
        <w:rPr>
          <w:rFonts w:ascii="Arial" w:hAnsi="Arial" w:cs="Arial"/>
          <w:sz w:val="24"/>
          <w:szCs w:val="24"/>
        </w:rPr>
        <w:t>-Telefono:</w:t>
      </w:r>
      <w:r w:rsidRPr="009E7314">
        <w:rPr>
          <w:rFonts w:ascii="Arial" w:hAnsi="Arial" w:cs="Arial"/>
          <w:sz w:val="24"/>
          <w:szCs w:val="24"/>
        </w:rPr>
        <w:t>3118901116</w:t>
      </w:r>
      <w:r w:rsidRPr="009E7314">
        <w:rPr>
          <w:rFonts w:ascii="Arial" w:hAnsi="Arial" w:cs="Arial"/>
          <w:sz w:val="24"/>
          <w:szCs w:val="24"/>
        </w:rPr>
        <w:t>-3166916664.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Con seguridad describe como fue pactado el contrato de compraventa y que se ha adelantado hasta el momento y la forma como lo engaño el señor LUIS USSA ANAYA.</w:t>
      </w:r>
    </w:p>
    <w:p w:rsidR="00024A35" w:rsidRPr="009E7314" w:rsidRDefault="00024A3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067C" w:rsidRDefault="00024A3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LINA FERNANDA TAPIERO, ubicada en la carrera 64 No 160-08 piso 3 de la ciudad de Bogota-Direccion de correo electrónico: pacaradmon</w:t>
      </w:r>
      <w:r w:rsidR="0087349A" w:rsidRPr="0087349A">
        <w:rPr>
          <w:rFonts w:ascii="Arial" w:hAnsi="Arial" w:cs="Arial"/>
          <w:sz w:val="24"/>
          <w:szCs w:val="24"/>
        </w:rPr>
        <w:t>@</w:t>
      </w:r>
      <w:r w:rsidRPr="009E7314">
        <w:rPr>
          <w:rFonts w:ascii="Arial" w:hAnsi="Arial" w:cs="Arial"/>
          <w:sz w:val="24"/>
          <w:szCs w:val="24"/>
        </w:rPr>
        <w:t>Hotmail.com-Teléfono 031-4853530-Le consta que el vehículo estaba trabajando en la empresa FACATAR NIT 830.055.849-3 y ella era la Gerente, sabe cuánto ganaba el vehículo, quien era el real propietario y cuanto era el valor del pago mensual al vehículo.</w:t>
      </w:r>
    </w:p>
    <w:p w:rsidR="009E7314" w:rsidRP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24A35" w:rsidRDefault="00024A3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LEYDY JOHANA CASTAÑEDA CC 1020732995 ubicada en la calle 136 No 151-02 Bogotá, le consta el tiempo de trabajo del bus en Facatar y es base para determinar los perjuicios materiales por el incumplimiento.</w:t>
      </w:r>
    </w:p>
    <w:p w:rsidR="0087349A" w:rsidRPr="009E7314" w:rsidRDefault="0087349A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067C" w:rsidRDefault="00C5067C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 xml:space="preserve">DOCUMENTALES. </w:t>
      </w:r>
      <w:r w:rsidR="0087349A">
        <w:rPr>
          <w:rFonts w:ascii="Arial" w:hAnsi="Arial" w:cs="Arial"/>
          <w:b/>
          <w:sz w:val="24"/>
          <w:szCs w:val="24"/>
        </w:rPr>
        <w:t>–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94465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Copia del contrato de compraventa.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Copia acta individual de reparto del juzgado civil municipal 53 de Bogotá.</w:t>
      </w:r>
    </w:p>
    <w:p w:rsidR="00C5067C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Copia del proceso que cursa en el Juzgado 53 Civil municipal.    </w:t>
      </w: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067C" w:rsidRDefault="00C5067C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 xml:space="preserve">INTERROGATORIO DE PARTE. </w:t>
      </w:r>
      <w:r w:rsidR="0087349A">
        <w:rPr>
          <w:rFonts w:ascii="Arial" w:hAnsi="Arial" w:cs="Arial"/>
          <w:b/>
          <w:sz w:val="24"/>
          <w:szCs w:val="24"/>
        </w:rPr>
        <w:t>–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067C" w:rsidRPr="009E7314" w:rsidRDefault="00C5067C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A LUIS USSA ANAYA-DEMANDANTE en la fecha que el despacho determine.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4465" w:rsidRPr="009E7314" w:rsidRDefault="00F94465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541F" w:rsidRDefault="006D541F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COMPETENCIA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D541F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Es usted competente señor juez, para conocer este recurso, por encontrarse bajo su despacho el trámite del proceso de la referencia. </w:t>
      </w:r>
    </w:p>
    <w:p w:rsidR="00024A35" w:rsidRDefault="00024A35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ANEXOS: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24A35" w:rsidRPr="009E7314" w:rsidRDefault="00024A35" w:rsidP="0087349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Poder debidamente diligenciado acuerdo ley 820 de 2020.</w:t>
      </w:r>
    </w:p>
    <w:p w:rsidR="00024A35" w:rsidRPr="009E7314" w:rsidRDefault="00024A35" w:rsidP="0087349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Copia contrato de compraventa.</w:t>
      </w:r>
    </w:p>
    <w:p w:rsidR="006D541F" w:rsidRDefault="00024A35" w:rsidP="0087349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Copia del proceso que cursa por este caso en el Juzgado 53 Civil Municipal de Bogotá. </w:t>
      </w:r>
    </w:p>
    <w:p w:rsid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7314" w:rsidRDefault="009E7314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DIRECCION DE NOTIFICACION:</w:t>
      </w:r>
    </w:p>
    <w:p w:rsidR="0087349A" w:rsidRPr="009E7314" w:rsidRDefault="0087349A" w:rsidP="0087349A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7314" w:rsidRP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b/>
          <w:sz w:val="24"/>
          <w:szCs w:val="24"/>
        </w:rPr>
        <w:t>DEMANDADO:</w:t>
      </w:r>
      <w:r w:rsidRPr="009E7314">
        <w:rPr>
          <w:rFonts w:ascii="Arial" w:hAnsi="Arial" w:cs="Arial"/>
          <w:sz w:val="24"/>
          <w:szCs w:val="24"/>
        </w:rPr>
        <w:t xml:space="preserve"> </w:t>
      </w:r>
      <w:r w:rsidRPr="009E7314">
        <w:rPr>
          <w:rFonts w:ascii="Arial" w:hAnsi="Arial" w:cs="Arial"/>
          <w:sz w:val="24"/>
          <w:szCs w:val="24"/>
        </w:rPr>
        <w:t>Calle 132 A Bis A No 130 A-33 Bogotá.</w:t>
      </w:r>
    </w:p>
    <w:p w:rsidR="009E7314" w:rsidRP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Correo electrónico:jmmartinez</w:t>
      </w:r>
      <w:r w:rsidR="0087349A">
        <w:rPr>
          <w:rFonts w:ascii="Arial" w:hAnsi="Arial" w:cs="Arial"/>
          <w:sz w:val="24"/>
          <w:szCs w:val="24"/>
        </w:rPr>
        <w:t>jm</w:t>
      </w:r>
      <w:r w:rsidRPr="009E7314">
        <w:rPr>
          <w:rFonts w:ascii="Arial" w:hAnsi="Arial" w:cs="Arial"/>
          <w:sz w:val="24"/>
          <w:szCs w:val="24"/>
        </w:rPr>
        <w:t>711.jm</w:t>
      </w:r>
      <w:r w:rsidR="0087349A" w:rsidRPr="0087349A">
        <w:rPr>
          <w:rFonts w:ascii="Arial" w:hAnsi="Arial" w:cs="Arial"/>
          <w:sz w:val="24"/>
          <w:szCs w:val="24"/>
        </w:rPr>
        <w:t>@</w:t>
      </w:r>
      <w:r w:rsidRPr="009E7314">
        <w:rPr>
          <w:rFonts w:ascii="Arial" w:hAnsi="Arial" w:cs="Arial"/>
          <w:sz w:val="24"/>
          <w:szCs w:val="24"/>
        </w:rPr>
        <w:t>gmail.com</w:t>
      </w:r>
    </w:p>
    <w:p w:rsidR="009E7314" w:rsidRP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>Zalatielsoriano29mail.com-Telefono:3118901116-3166916664.</w:t>
      </w:r>
    </w:p>
    <w:p w:rsid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7314" w:rsidRPr="0087349A" w:rsidRDefault="009E7314" w:rsidP="0087349A">
      <w:pPr>
        <w:pStyle w:val="Sinespaciado"/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</w:pPr>
      <w:r w:rsidRPr="009E7314">
        <w:rPr>
          <w:rFonts w:ascii="Arial" w:hAnsi="Arial" w:cs="Arial"/>
          <w:b/>
          <w:sz w:val="24"/>
          <w:szCs w:val="24"/>
        </w:rPr>
        <w:t>APODERADO DEMANDADO</w:t>
      </w:r>
      <w:r>
        <w:rPr>
          <w:rFonts w:ascii="Arial" w:hAnsi="Arial" w:cs="Arial"/>
          <w:sz w:val="24"/>
          <w:szCs w:val="24"/>
        </w:rPr>
        <w:t>:</w:t>
      </w:r>
      <w:r w:rsidRPr="009E73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7314">
        <w:rPr>
          <w:rFonts w:ascii="Arial" w:hAnsi="Arial" w:cs="Arial"/>
          <w:color w:val="000000" w:themeColor="text1"/>
          <w:sz w:val="24"/>
          <w:szCs w:val="24"/>
        </w:rPr>
        <w:t>TELEFONO 3166916664</w:t>
      </w:r>
      <w:r w:rsidRPr="009E73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 xml:space="preserve">-CORREO ELECTRONICO: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>119 A No 18-75 de Bogota-</w:t>
      </w:r>
      <w:hyperlink r:id="rId8" w:history="1">
        <w:r w:rsidR="0087349A" w:rsidRPr="0087349A">
          <w:rPr>
            <w:rStyle w:val="Hipervnculo"/>
            <w:rFonts w:ascii="Arial" w:eastAsia="Times New Roman" w:hAnsi="Arial" w:cs="Arial"/>
            <w:bCs/>
            <w:iCs/>
            <w:color w:val="000000" w:themeColor="text1"/>
            <w:sz w:val="24"/>
            <w:szCs w:val="24"/>
            <w:u w:val="none"/>
            <w:lang w:val="es-ES_tradnl" w:eastAsia="es-ES_tradnl"/>
          </w:rPr>
          <w:t>soriano234@hotmail.com-</w:t>
        </w:r>
      </w:hyperlink>
      <w:r w:rsidRPr="0087349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 xml:space="preserve"> </w:t>
      </w:r>
      <w:r w:rsidR="0087349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>zalatielsoriano29</w:t>
      </w:r>
      <w:r w:rsidR="0087349A" w:rsidRPr="0087349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>@</w:t>
      </w:r>
      <w:r w:rsidR="0087349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>gmail.com</w:t>
      </w:r>
    </w:p>
    <w:p w:rsidR="003F7152" w:rsidRPr="0087349A" w:rsidRDefault="003F7152" w:rsidP="0087349A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7314" w:rsidRDefault="003F7152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152">
        <w:rPr>
          <w:rFonts w:ascii="Arial" w:hAnsi="Arial" w:cs="Arial"/>
          <w:b/>
          <w:sz w:val="24"/>
          <w:szCs w:val="24"/>
        </w:rPr>
        <w:t>DEMANDANTE:</w:t>
      </w:r>
      <w:r>
        <w:rPr>
          <w:rFonts w:ascii="Arial" w:hAnsi="Arial" w:cs="Arial"/>
          <w:sz w:val="24"/>
          <w:szCs w:val="24"/>
        </w:rPr>
        <w:t xml:space="preserve"> Carrera 101 No 138-20 apartamento 101 de la ciudad de Bogotá.</w:t>
      </w:r>
    </w:p>
    <w:p w:rsidR="0087349A" w:rsidRDefault="0087349A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152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152">
        <w:rPr>
          <w:rFonts w:ascii="Arial" w:hAnsi="Arial" w:cs="Arial"/>
          <w:b/>
          <w:sz w:val="24"/>
          <w:szCs w:val="24"/>
        </w:rPr>
        <w:t>APODERADO DEMANDANTE:</w:t>
      </w:r>
      <w:r w:rsidR="003F7152" w:rsidRPr="003F7152">
        <w:rPr>
          <w:rFonts w:ascii="Arial" w:hAnsi="Arial" w:cs="Arial"/>
          <w:sz w:val="24"/>
          <w:szCs w:val="24"/>
        </w:rPr>
        <w:t xml:space="preserve"> </w:t>
      </w:r>
      <w:r w:rsidR="003F7152">
        <w:rPr>
          <w:rFonts w:ascii="Arial" w:hAnsi="Arial" w:cs="Arial"/>
          <w:sz w:val="24"/>
          <w:szCs w:val="24"/>
        </w:rPr>
        <w:t>calle 67 No 9-20 oficina 401 de Bogotá-</w:t>
      </w:r>
    </w:p>
    <w:p w:rsidR="009E7314" w:rsidRDefault="009E7314" w:rsidP="0087349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7314" w:rsidRPr="009E7314" w:rsidRDefault="006D541F" w:rsidP="0087349A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sz w:val="24"/>
          <w:szCs w:val="24"/>
        </w:rPr>
        <w:t xml:space="preserve">Del señor juez, </w:t>
      </w:r>
      <w:r w:rsidR="009E7314" w:rsidRPr="009E7314">
        <w:rPr>
          <w:rFonts w:ascii="Arial" w:hAnsi="Arial" w:cs="Arial"/>
          <w:sz w:val="24"/>
          <w:szCs w:val="24"/>
        </w:rPr>
        <w:t>a</w:t>
      </w:r>
      <w:r w:rsidR="009E7314" w:rsidRPr="009E7314">
        <w:rPr>
          <w:rFonts w:ascii="Arial" w:hAnsi="Arial" w:cs="Arial"/>
          <w:color w:val="000000" w:themeColor="text1"/>
          <w:sz w:val="24"/>
          <w:szCs w:val="24"/>
        </w:rPr>
        <w:t>gradezco la atención al presente.</w:t>
      </w:r>
    </w:p>
    <w:p w:rsidR="009E7314" w:rsidRPr="009E7314" w:rsidRDefault="009E7314" w:rsidP="008734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color w:val="000000" w:themeColor="text1"/>
          <w:sz w:val="24"/>
          <w:szCs w:val="24"/>
        </w:rPr>
        <w:t>Atentamente,</w:t>
      </w:r>
    </w:p>
    <w:p w:rsidR="009E7314" w:rsidRPr="009E7314" w:rsidRDefault="009E7314" w:rsidP="008734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 wp14:anchorId="6E7836E9" wp14:editId="14DF875A">
            <wp:extent cx="3769360" cy="1628775"/>
            <wp:effectExtent l="0" t="0" r="254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14" w:rsidRPr="009E7314" w:rsidRDefault="009E7314" w:rsidP="008734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color w:val="000000" w:themeColor="text1"/>
          <w:sz w:val="24"/>
          <w:szCs w:val="24"/>
        </w:rPr>
        <w:t>Abogado, ZALATIEL SORIANO CLAVIJO.</w:t>
      </w:r>
    </w:p>
    <w:p w:rsidR="009E7314" w:rsidRPr="009E7314" w:rsidRDefault="009E7314" w:rsidP="008734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color w:val="000000" w:themeColor="text1"/>
          <w:sz w:val="24"/>
          <w:szCs w:val="24"/>
        </w:rPr>
        <w:t>CC 19.288.875 DE BOGOTA-</w:t>
      </w:r>
    </w:p>
    <w:p w:rsidR="009E7314" w:rsidRPr="009E7314" w:rsidRDefault="009E7314" w:rsidP="0087349A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E7314">
        <w:rPr>
          <w:rFonts w:ascii="Arial" w:hAnsi="Arial" w:cs="Arial"/>
          <w:color w:val="000000" w:themeColor="text1"/>
          <w:sz w:val="24"/>
          <w:szCs w:val="24"/>
        </w:rPr>
        <w:t>TELEFONO 3166916664</w:t>
      </w:r>
      <w:r w:rsidRPr="009E73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 xml:space="preserve">-CORREO ELECTRONICO: </w:t>
      </w:r>
      <w:hyperlink r:id="rId10" w:history="1">
        <w:r w:rsidRPr="009E7314">
          <w:rPr>
            <w:rFonts w:ascii="Arial" w:eastAsia="Times New Roman" w:hAnsi="Arial" w:cs="Arial"/>
            <w:bCs/>
            <w:iCs/>
            <w:color w:val="000000" w:themeColor="text1"/>
            <w:sz w:val="24"/>
            <w:szCs w:val="24"/>
            <w:u w:val="single"/>
            <w:lang w:val="es-ES_tradnl" w:eastAsia="es-ES_tradnl"/>
          </w:rPr>
          <w:t>soriano234@hotmail.com</w:t>
        </w:r>
      </w:hyperlink>
      <w:r w:rsidRPr="009E73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es-ES_tradnl" w:eastAsia="es-ES_tradnl"/>
        </w:rPr>
        <w:t>.</w:t>
      </w:r>
    </w:p>
    <w:p w:rsidR="009E7314" w:rsidRPr="009E7314" w:rsidRDefault="009E7314" w:rsidP="0087349A">
      <w:p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es-ES"/>
        </w:rPr>
      </w:pPr>
      <w:r w:rsidRPr="009E73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es-ES"/>
        </w:rPr>
        <w:t xml:space="preserve">No de folios: </w:t>
      </w:r>
      <w:r w:rsidR="003F715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es-ES"/>
        </w:rPr>
        <w:t>Recurso principal cuatro y los anexos.</w:t>
      </w:r>
    </w:p>
    <w:p w:rsidR="009E7314" w:rsidRPr="009E7314" w:rsidRDefault="003F7152" w:rsidP="0087349A">
      <w:p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es-ES"/>
        </w:rPr>
        <w:t>Anexos: Lo anunciado.</w:t>
      </w:r>
    </w:p>
    <w:p w:rsidR="009E7314" w:rsidRPr="009E7314" w:rsidRDefault="009E7314" w:rsidP="0087349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:rsidR="001D2CCA" w:rsidRPr="009E7314" w:rsidRDefault="001D2CCA" w:rsidP="0087349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D2CCA" w:rsidRPr="009E7314" w:rsidSect="009E7314">
      <w:headerReference w:type="default" r:id="rId11"/>
      <w:pgSz w:w="12242" w:h="20163" w:code="5"/>
      <w:pgMar w:top="1418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A2" w:rsidRDefault="00C87CA2" w:rsidP="009E7314">
      <w:pPr>
        <w:spacing w:after="0" w:line="240" w:lineRule="auto"/>
      </w:pPr>
      <w:r>
        <w:separator/>
      </w:r>
    </w:p>
  </w:endnote>
  <w:endnote w:type="continuationSeparator" w:id="0">
    <w:p w:rsidR="00C87CA2" w:rsidRDefault="00C87CA2" w:rsidP="009E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A2" w:rsidRDefault="00C87CA2" w:rsidP="009E7314">
      <w:pPr>
        <w:spacing w:after="0" w:line="240" w:lineRule="auto"/>
      </w:pPr>
      <w:r>
        <w:separator/>
      </w:r>
    </w:p>
  </w:footnote>
  <w:footnote w:type="continuationSeparator" w:id="0">
    <w:p w:rsidR="00C87CA2" w:rsidRDefault="00C87CA2" w:rsidP="009E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Content>
      <w:p w:rsidR="009E7314" w:rsidRDefault="009E7314">
        <w:pPr>
          <w:pStyle w:val="Encabezad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7349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7349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E7314" w:rsidRDefault="009E73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04E"/>
    <w:multiLevelType w:val="hybridMultilevel"/>
    <w:tmpl w:val="9B30F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476B"/>
    <w:multiLevelType w:val="hybridMultilevel"/>
    <w:tmpl w:val="230274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36DA6"/>
    <w:multiLevelType w:val="hybridMultilevel"/>
    <w:tmpl w:val="FFB094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1F"/>
    <w:rsid w:val="00024A35"/>
    <w:rsid w:val="001D2CCA"/>
    <w:rsid w:val="0037647C"/>
    <w:rsid w:val="003C2F55"/>
    <w:rsid w:val="003F7152"/>
    <w:rsid w:val="006D541F"/>
    <w:rsid w:val="0087349A"/>
    <w:rsid w:val="009E7314"/>
    <w:rsid w:val="00C5067C"/>
    <w:rsid w:val="00C87CA2"/>
    <w:rsid w:val="00D83FA8"/>
    <w:rsid w:val="00F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277"/>
  <w15:chartTrackingRefBased/>
  <w15:docId w15:val="{5786E348-730A-4391-8C93-6F240F38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541F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NormalWeb">
    <w:name w:val="Normal (Web)"/>
    <w:basedOn w:val="Normal"/>
    <w:uiPriority w:val="99"/>
    <w:unhideWhenUsed/>
    <w:rsid w:val="00F9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4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944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7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314"/>
  </w:style>
  <w:style w:type="paragraph" w:styleId="Piedepgina">
    <w:name w:val="footer"/>
    <w:basedOn w:val="Normal"/>
    <w:link w:val="PiedepginaCar"/>
    <w:uiPriority w:val="99"/>
    <w:unhideWhenUsed/>
    <w:rsid w:val="009E7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iano234@hotmail.com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gismovil.com/ResultadosBusquedalnDetalle.asp?id=143039&amp;sigla=legismov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riano234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1276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2021-05-05T20:00:00Z</dcterms:created>
  <dcterms:modified xsi:type="dcterms:W3CDTF">2021-05-05T21:50:00Z</dcterms:modified>
</cp:coreProperties>
</file>