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FF" w:rsidRPr="002C4672" w:rsidRDefault="00A27C96" w:rsidP="00674E8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RAMA JUDICIAL DEL PODER</w:t>
      </w:r>
      <w:r w:rsidR="0041579F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PÚBLICO</w:t>
      </w:r>
    </w:p>
    <w:p w:rsidR="003E5CD9" w:rsidRPr="002C4672" w:rsidRDefault="003E5CD9" w:rsidP="00674E81">
      <w:pPr>
        <w:tabs>
          <w:tab w:val="left" w:pos="201"/>
          <w:tab w:val="center" w:pos="4560"/>
        </w:tabs>
        <w:jc w:val="center"/>
        <w:rPr>
          <w:rFonts w:ascii="Tahoma" w:hAnsi="Tahoma" w:cs="Tahoma"/>
          <w:b/>
          <w:sz w:val="22"/>
          <w:szCs w:val="22"/>
        </w:rPr>
      </w:pPr>
      <w:r w:rsidRPr="002C4672">
        <w:rPr>
          <w:rFonts w:ascii="Tahoma" w:hAnsi="Tahoma" w:cs="Tahoma"/>
          <w:b/>
          <w:sz w:val="22"/>
          <w:szCs w:val="22"/>
        </w:rPr>
        <w:t>JUZGADO TRECE LABORAL DEL CIRCUITO DE BOGOTÁ D.C.</w:t>
      </w:r>
    </w:p>
    <w:p w:rsidR="003E5CD9" w:rsidRPr="002C4672" w:rsidRDefault="00AD78B4" w:rsidP="00674E81">
      <w:pPr>
        <w:jc w:val="center"/>
        <w:rPr>
          <w:rFonts w:ascii="Tahoma" w:hAnsi="Tahoma" w:cs="Tahoma"/>
          <w:b/>
          <w:sz w:val="22"/>
          <w:szCs w:val="22"/>
        </w:rPr>
      </w:pPr>
      <w:r w:rsidRPr="002C4672">
        <w:rPr>
          <w:rFonts w:ascii="Tahoma" w:hAnsi="Tahoma" w:cs="Tahoma"/>
          <w:b/>
          <w:sz w:val="22"/>
          <w:szCs w:val="22"/>
        </w:rPr>
        <w:t>CA</w:t>
      </w:r>
      <w:r>
        <w:rPr>
          <w:rFonts w:ascii="Tahoma" w:hAnsi="Tahoma" w:cs="Tahoma"/>
          <w:b/>
          <w:sz w:val="22"/>
          <w:szCs w:val="22"/>
        </w:rPr>
        <w:t>LLE 12 C</w:t>
      </w:r>
      <w:r w:rsidRPr="002C4672">
        <w:rPr>
          <w:rFonts w:ascii="Tahoma" w:hAnsi="Tahoma" w:cs="Tahoma"/>
          <w:b/>
          <w:sz w:val="22"/>
          <w:szCs w:val="22"/>
        </w:rPr>
        <w:t xml:space="preserve"> No. </w:t>
      </w:r>
      <w:r>
        <w:rPr>
          <w:rFonts w:ascii="Tahoma" w:hAnsi="Tahoma" w:cs="Tahoma"/>
          <w:b/>
          <w:sz w:val="22"/>
          <w:szCs w:val="22"/>
        </w:rPr>
        <w:t xml:space="preserve">7-23 – PISO 21 - </w:t>
      </w:r>
      <w:r w:rsidRPr="002C4672">
        <w:rPr>
          <w:rFonts w:ascii="Tahoma" w:hAnsi="Tahoma" w:cs="Tahoma"/>
          <w:b/>
          <w:sz w:val="22"/>
          <w:szCs w:val="22"/>
        </w:rPr>
        <w:t xml:space="preserve"> EDIFICIO NEMQUETEBA</w:t>
      </w:r>
    </w:p>
    <w:p w:rsidR="00174477" w:rsidRPr="0041579F" w:rsidRDefault="0041579F" w:rsidP="00674E81">
      <w:pPr>
        <w:jc w:val="center"/>
        <w:rPr>
          <w:rFonts w:ascii="Tahoma" w:hAnsi="Tahoma" w:cs="Tahoma"/>
          <w:b/>
          <w:sz w:val="22"/>
          <w:szCs w:val="22"/>
        </w:rPr>
      </w:pPr>
      <w:r w:rsidRPr="0041579F">
        <w:rPr>
          <w:rFonts w:ascii="Tahoma" w:hAnsi="Tahoma" w:cs="Tahoma"/>
          <w:b/>
          <w:sz w:val="22"/>
          <w:szCs w:val="22"/>
        </w:rPr>
        <w:t>E-mail: jlato13@cendoj.ramajudicial.gov.co</w:t>
      </w:r>
    </w:p>
    <w:p w:rsidR="00273CC9" w:rsidRPr="00BF0050" w:rsidRDefault="00273CC9" w:rsidP="0041579F">
      <w:pPr>
        <w:spacing w:before="240"/>
        <w:jc w:val="center"/>
        <w:rPr>
          <w:rFonts w:ascii="Tahoma" w:hAnsi="Tahoma" w:cs="Tahoma"/>
          <w:b/>
          <w:sz w:val="22"/>
          <w:szCs w:val="22"/>
          <w:highlight w:val="cyan"/>
        </w:rPr>
      </w:pPr>
      <w:r w:rsidRPr="00BF0050">
        <w:rPr>
          <w:rFonts w:ascii="Tahoma" w:hAnsi="Tahoma" w:cs="Tahoma"/>
          <w:b/>
          <w:sz w:val="22"/>
          <w:szCs w:val="22"/>
          <w:highlight w:val="cyan"/>
        </w:rPr>
        <w:t>AVISO PARA DILIGENCIA DE NOTIFICACIÓN PERSONAL</w:t>
      </w:r>
    </w:p>
    <w:p w:rsidR="003E5CD9" w:rsidRPr="002C4672" w:rsidRDefault="00273CC9" w:rsidP="003E5CD9">
      <w:pPr>
        <w:jc w:val="center"/>
        <w:rPr>
          <w:rFonts w:ascii="Tahoma" w:hAnsi="Tahoma" w:cs="Tahoma"/>
          <w:b/>
          <w:sz w:val="22"/>
          <w:szCs w:val="22"/>
        </w:rPr>
      </w:pPr>
      <w:r w:rsidRPr="00BF0050">
        <w:rPr>
          <w:rFonts w:ascii="Tahoma" w:hAnsi="Tahoma" w:cs="Tahoma"/>
          <w:b/>
          <w:sz w:val="22"/>
          <w:szCs w:val="22"/>
          <w:highlight w:val="cyan"/>
        </w:rPr>
        <w:t xml:space="preserve"> </w:t>
      </w:r>
      <w:r w:rsidR="002C4672" w:rsidRPr="00BF0050">
        <w:rPr>
          <w:rFonts w:ascii="Tahoma" w:hAnsi="Tahoma" w:cs="Tahoma"/>
          <w:b/>
          <w:sz w:val="22"/>
          <w:szCs w:val="22"/>
          <w:highlight w:val="cyan"/>
        </w:rPr>
        <w:t>(ART. 292 C.G.P.)</w:t>
      </w:r>
    </w:p>
    <w:p w:rsidR="00174477" w:rsidRPr="002C4672" w:rsidRDefault="00174477" w:rsidP="00174477">
      <w:pPr>
        <w:jc w:val="both"/>
        <w:rPr>
          <w:rFonts w:ascii="Tahoma" w:hAnsi="Tahoma" w:cs="Tahoma"/>
          <w:sz w:val="22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Señor(a)                                                           Fecha de envío: _________________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                           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Dirección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Ciudad</w:t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  <w:t>Servicio postal autorizado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                                                                            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                                                                        _________________________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No. de Radicación del proceso: ______________  Naturaleza del proceso: ______________           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ab/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  <w:r w:rsidRPr="00273CC9">
        <w:rPr>
          <w:rFonts w:ascii="Tahoma" w:hAnsi="Tahoma" w:cs="Tahoma"/>
          <w:szCs w:val="22"/>
        </w:rPr>
        <w:tab/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Demandante(s)                                                </w:t>
      </w:r>
      <w:r w:rsidRPr="00273CC9">
        <w:rPr>
          <w:rFonts w:ascii="Tahoma" w:hAnsi="Tahoma" w:cs="Tahoma"/>
          <w:szCs w:val="22"/>
        </w:rPr>
        <w:tab/>
        <w:t>Demandado(s)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Fecha providencia: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      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Auto Admisorio: (  )    </w:t>
      </w:r>
      <w:proofErr w:type="spellStart"/>
      <w:r w:rsidRPr="00273CC9">
        <w:rPr>
          <w:rFonts w:ascii="Tahoma" w:hAnsi="Tahoma" w:cs="Tahoma"/>
          <w:szCs w:val="22"/>
        </w:rPr>
        <w:t>DD</w:t>
      </w:r>
      <w:proofErr w:type="spellEnd"/>
      <w:r w:rsidRPr="00273CC9">
        <w:rPr>
          <w:rFonts w:ascii="Tahoma" w:hAnsi="Tahoma" w:cs="Tahoma"/>
          <w:szCs w:val="22"/>
        </w:rPr>
        <w:t xml:space="preserve">   / MM /  AA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Mandamiento de Pago: (  )   </w:t>
      </w:r>
      <w:proofErr w:type="spellStart"/>
      <w:r w:rsidRPr="00273CC9">
        <w:rPr>
          <w:rFonts w:ascii="Tahoma" w:hAnsi="Tahoma" w:cs="Tahoma"/>
          <w:szCs w:val="22"/>
        </w:rPr>
        <w:t>DD</w:t>
      </w:r>
      <w:proofErr w:type="spellEnd"/>
      <w:r w:rsidRPr="00273CC9">
        <w:rPr>
          <w:rFonts w:ascii="Tahoma" w:hAnsi="Tahoma" w:cs="Tahoma"/>
          <w:szCs w:val="22"/>
        </w:rPr>
        <w:t xml:space="preserve">   / MM /  AA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Llamamiento en Garantía: (  )  </w:t>
      </w:r>
      <w:proofErr w:type="spellStart"/>
      <w:r w:rsidRPr="00273CC9">
        <w:rPr>
          <w:rFonts w:ascii="Tahoma" w:hAnsi="Tahoma" w:cs="Tahoma"/>
          <w:szCs w:val="22"/>
        </w:rPr>
        <w:t>DD</w:t>
      </w:r>
      <w:proofErr w:type="spellEnd"/>
      <w:r w:rsidRPr="00273CC9">
        <w:rPr>
          <w:rFonts w:ascii="Tahoma" w:hAnsi="Tahoma" w:cs="Tahoma"/>
          <w:szCs w:val="22"/>
        </w:rPr>
        <w:t xml:space="preserve">   / MM /  AA               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266B1" w:rsidRDefault="00273CC9" w:rsidP="00273CC9">
      <w:pPr>
        <w:pStyle w:val="Textoindependiente2"/>
        <w:rPr>
          <w:rFonts w:ascii="Tahoma" w:hAnsi="Tahoma" w:cs="Tahoma"/>
          <w:szCs w:val="22"/>
        </w:rPr>
      </w:pPr>
      <w:r w:rsidRPr="00273CC9">
        <w:rPr>
          <w:rFonts w:ascii="Tahoma" w:hAnsi="Tahoma" w:cs="Tahoma"/>
          <w:szCs w:val="22"/>
        </w:rPr>
        <w:t xml:space="preserve">En cumplimiento al auto de fecha ____________________, por intermedio de este AVISO le </w:t>
      </w:r>
      <w:r w:rsidR="00F51054">
        <w:rPr>
          <w:rFonts w:ascii="Tahoma" w:hAnsi="Tahoma" w:cs="Tahoma"/>
          <w:szCs w:val="22"/>
        </w:rPr>
        <w:t>informo</w:t>
      </w:r>
      <w:r w:rsidRPr="00273CC9">
        <w:rPr>
          <w:rFonts w:ascii="Tahoma" w:hAnsi="Tahoma" w:cs="Tahoma"/>
          <w:szCs w:val="22"/>
        </w:rPr>
        <w:t xml:space="preserve"> que debe comparecer a este Despacho dentro de los DIEZ (10) días hábiles siguientes a la entrega de esta comunicación, de lunes a viernes en horario de 8:00 a.m. a 1:00 p.m. y de 2:00 p.m. a 5:00 p.m., con el fin de notificarle personalmente el AUTO </w:t>
      </w:r>
      <w:r w:rsidR="00F51054">
        <w:rPr>
          <w:rFonts w:ascii="Tahoma" w:hAnsi="Tahoma" w:cs="Tahoma"/>
          <w:szCs w:val="22"/>
        </w:rPr>
        <w:t>por medio del cual se _______________________</w:t>
      </w:r>
      <w:r w:rsidRPr="00273CC9">
        <w:rPr>
          <w:rFonts w:ascii="Tahoma" w:hAnsi="Tahoma" w:cs="Tahoma"/>
          <w:szCs w:val="22"/>
        </w:rPr>
        <w:t>de fecha _________________________</w:t>
      </w:r>
      <w:r w:rsidR="002266B1">
        <w:rPr>
          <w:rFonts w:ascii="Tahoma" w:hAnsi="Tahoma" w:cs="Tahoma"/>
          <w:szCs w:val="22"/>
        </w:rPr>
        <w:t>.</w:t>
      </w:r>
    </w:p>
    <w:p w:rsidR="002266B1" w:rsidRDefault="002266B1" w:rsidP="00273CC9">
      <w:pPr>
        <w:pStyle w:val="Textoindependiente2"/>
        <w:rPr>
          <w:rFonts w:ascii="Tahoma" w:hAnsi="Tahoma" w:cs="Tahoma"/>
          <w:szCs w:val="22"/>
        </w:rPr>
      </w:pPr>
    </w:p>
    <w:p w:rsidR="00273CC9" w:rsidRDefault="002266B1" w:rsidP="00273CC9">
      <w:pPr>
        <w:pStyle w:val="Textoindependiente2"/>
        <w:rPr>
          <w:rFonts w:ascii="Tahoma" w:hAnsi="Tahoma" w:cs="Tahoma"/>
          <w:szCs w:val="22"/>
        </w:rPr>
      </w:pPr>
      <w:r w:rsidRPr="002266B1">
        <w:rPr>
          <w:rFonts w:ascii="Tahoma" w:hAnsi="Tahoma" w:cs="Tahoma"/>
          <w:szCs w:val="22"/>
        </w:rPr>
        <w:t xml:space="preserve">En caso de no comparecer se procederá conforme el inciso 3º del artículo 29 del </w:t>
      </w:r>
      <w:proofErr w:type="spellStart"/>
      <w:r w:rsidRPr="002266B1">
        <w:rPr>
          <w:rFonts w:ascii="Tahoma" w:hAnsi="Tahoma" w:cs="Tahoma"/>
          <w:szCs w:val="22"/>
        </w:rPr>
        <w:t>C.P.T.S.S</w:t>
      </w:r>
      <w:proofErr w:type="spellEnd"/>
      <w:r w:rsidRPr="002266B1">
        <w:rPr>
          <w:rFonts w:ascii="Tahoma" w:hAnsi="Tahoma" w:cs="Tahoma"/>
          <w:szCs w:val="22"/>
        </w:rPr>
        <w:t xml:space="preserve">., designándole CURADOR AD </w:t>
      </w:r>
      <w:proofErr w:type="spellStart"/>
      <w:r w:rsidRPr="002266B1">
        <w:rPr>
          <w:rFonts w:ascii="Tahoma" w:hAnsi="Tahoma" w:cs="Tahoma"/>
          <w:szCs w:val="22"/>
        </w:rPr>
        <w:t>LITEM</w:t>
      </w:r>
      <w:proofErr w:type="spellEnd"/>
      <w:r w:rsidRPr="002266B1">
        <w:rPr>
          <w:rFonts w:ascii="Tahoma" w:hAnsi="Tahoma" w:cs="Tahoma"/>
          <w:szCs w:val="22"/>
        </w:rPr>
        <w:t>.</w:t>
      </w:r>
    </w:p>
    <w:p w:rsidR="0041579F" w:rsidRPr="00273CC9" w:rsidRDefault="0041579F" w:rsidP="0041579F">
      <w:pPr>
        <w:pStyle w:val="Textoindependiente2"/>
        <w:spacing w:before="240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Anexo demanda ( ), subsanación ( ), anexos ( ) y el auto antes referido ( ).</w:t>
      </w:r>
    </w:p>
    <w:p w:rsidR="00273CC9" w:rsidRPr="00273CC9" w:rsidRDefault="00273CC9" w:rsidP="00273CC9">
      <w:pPr>
        <w:pStyle w:val="Textoindependiente2"/>
        <w:rPr>
          <w:rFonts w:ascii="Tahoma" w:hAnsi="Tahoma" w:cs="Tahoma"/>
          <w:szCs w:val="22"/>
        </w:rPr>
      </w:pPr>
    </w:p>
    <w:p w:rsidR="002266B1" w:rsidRPr="002266B1" w:rsidRDefault="002266B1" w:rsidP="002266B1">
      <w:pPr>
        <w:pStyle w:val="Textoindependiente2"/>
        <w:rPr>
          <w:rFonts w:ascii="Tahoma" w:hAnsi="Tahoma" w:cs="Tahoma"/>
          <w:szCs w:val="22"/>
        </w:rPr>
      </w:pPr>
      <w:r w:rsidRPr="002266B1">
        <w:rPr>
          <w:rFonts w:ascii="Tahoma" w:hAnsi="Tahoma" w:cs="Tahoma"/>
          <w:szCs w:val="22"/>
        </w:rPr>
        <w:t>Interesado responsable,</w:t>
      </w:r>
      <w:r w:rsidRPr="002266B1">
        <w:rPr>
          <w:rFonts w:ascii="Tahoma" w:hAnsi="Tahoma" w:cs="Tahoma"/>
          <w:szCs w:val="22"/>
        </w:rPr>
        <w:tab/>
      </w:r>
      <w:r w:rsidRPr="002266B1">
        <w:rPr>
          <w:rFonts w:ascii="Tahoma" w:hAnsi="Tahoma" w:cs="Tahoma"/>
          <w:szCs w:val="22"/>
        </w:rPr>
        <w:tab/>
      </w:r>
      <w:r w:rsidRPr="002266B1">
        <w:rPr>
          <w:rFonts w:ascii="Tahoma" w:hAnsi="Tahoma" w:cs="Tahoma"/>
          <w:szCs w:val="22"/>
        </w:rPr>
        <w:tab/>
      </w:r>
      <w:r w:rsidRPr="002266B1">
        <w:rPr>
          <w:rFonts w:ascii="Tahoma" w:hAnsi="Tahoma" w:cs="Tahoma"/>
          <w:szCs w:val="22"/>
        </w:rPr>
        <w:tab/>
      </w:r>
    </w:p>
    <w:p w:rsidR="002266B1" w:rsidRPr="002266B1" w:rsidRDefault="002266B1" w:rsidP="002266B1">
      <w:pPr>
        <w:pStyle w:val="Textoindependiente2"/>
        <w:rPr>
          <w:rFonts w:ascii="Tahoma" w:hAnsi="Tahoma" w:cs="Tahoma"/>
          <w:szCs w:val="22"/>
        </w:rPr>
      </w:pPr>
    </w:p>
    <w:p w:rsidR="002266B1" w:rsidRPr="002266B1" w:rsidRDefault="002266B1" w:rsidP="002266B1">
      <w:pPr>
        <w:pStyle w:val="Textoindependiente2"/>
        <w:rPr>
          <w:rFonts w:ascii="Tahoma" w:hAnsi="Tahoma" w:cs="Tahoma"/>
          <w:szCs w:val="22"/>
        </w:rPr>
      </w:pPr>
    </w:p>
    <w:p w:rsidR="002266B1" w:rsidRPr="002266B1" w:rsidRDefault="002266B1" w:rsidP="002266B1">
      <w:pPr>
        <w:pStyle w:val="Textoindependiente2"/>
        <w:rPr>
          <w:rFonts w:ascii="Tahoma" w:hAnsi="Tahoma" w:cs="Tahoma"/>
          <w:szCs w:val="22"/>
        </w:rPr>
      </w:pPr>
    </w:p>
    <w:p w:rsidR="002266B1" w:rsidRPr="002266B1" w:rsidRDefault="002266B1" w:rsidP="002266B1">
      <w:pPr>
        <w:pStyle w:val="Textoindependiente2"/>
        <w:rPr>
          <w:rFonts w:ascii="Tahoma" w:hAnsi="Tahoma" w:cs="Tahoma"/>
          <w:szCs w:val="22"/>
        </w:rPr>
      </w:pPr>
      <w:r w:rsidRPr="002266B1">
        <w:rPr>
          <w:rFonts w:ascii="Tahoma" w:hAnsi="Tahoma" w:cs="Tahoma"/>
          <w:szCs w:val="22"/>
        </w:rPr>
        <w:t xml:space="preserve">___________________________________________          </w:t>
      </w:r>
    </w:p>
    <w:p w:rsidR="002266B1" w:rsidRDefault="002266B1" w:rsidP="002266B1">
      <w:pPr>
        <w:pStyle w:val="Textoindependiente2"/>
        <w:rPr>
          <w:rFonts w:ascii="Tahoma" w:hAnsi="Tahoma" w:cs="Tahoma"/>
          <w:szCs w:val="22"/>
        </w:rPr>
      </w:pPr>
      <w:r w:rsidRPr="002266B1">
        <w:rPr>
          <w:rFonts w:ascii="Tahoma" w:hAnsi="Tahoma" w:cs="Tahoma"/>
          <w:szCs w:val="22"/>
        </w:rPr>
        <w:t>Nombres y Apellidos</w:t>
      </w:r>
      <w:bookmarkStart w:id="0" w:name="_GoBack"/>
      <w:bookmarkEnd w:id="0"/>
    </w:p>
    <w:sectPr w:rsidR="002266B1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83E" w:rsidRDefault="001C483E" w:rsidP="003E5CD9">
      <w:r>
        <w:separator/>
      </w:r>
    </w:p>
  </w:endnote>
  <w:endnote w:type="continuationSeparator" w:id="0">
    <w:p w:rsidR="001C483E" w:rsidRDefault="001C483E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83E" w:rsidRDefault="001C483E" w:rsidP="003E5CD9">
      <w:r>
        <w:separator/>
      </w:r>
    </w:p>
  </w:footnote>
  <w:footnote w:type="continuationSeparator" w:id="0">
    <w:p w:rsidR="001C483E" w:rsidRDefault="001C483E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1C483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1C483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1C483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77"/>
    <w:rsid w:val="00081E77"/>
    <w:rsid w:val="00095B4C"/>
    <w:rsid w:val="00097F84"/>
    <w:rsid w:val="000B0B67"/>
    <w:rsid w:val="000B611F"/>
    <w:rsid w:val="000C77FF"/>
    <w:rsid w:val="000E5058"/>
    <w:rsid w:val="001331D4"/>
    <w:rsid w:val="00174477"/>
    <w:rsid w:val="00193101"/>
    <w:rsid w:val="001C483E"/>
    <w:rsid w:val="00200B7B"/>
    <w:rsid w:val="00200BA8"/>
    <w:rsid w:val="002266B1"/>
    <w:rsid w:val="00273CC9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777252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CB7DA6"/>
    <w:rsid w:val="00D67BCE"/>
    <w:rsid w:val="00DB6876"/>
    <w:rsid w:val="00DC0EC5"/>
    <w:rsid w:val="00E3436E"/>
    <w:rsid w:val="00ED5FD3"/>
    <w:rsid w:val="00F352C8"/>
    <w:rsid w:val="00F40409"/>
    <w:rsid w:val="00F50E55"/>
    <w:rsid w:val="00F5105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3</cp:revision>
  <cp:lastPrinted>2021-03-08T23:34:00Z</cp:lastPrinted>
  <dcterms:created xsi:type="dcterms:W3CDTF">2021-03-09T13:24:00Z</dcterms:created>
  <dcterms:modified xsi:type="dcterms:W3CDTF">2021-03-09T13:24:00Z</dcterms:modified>
</cp:coreProperties>
</file>