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DF9" w:rsidRPr="000A3DF9" w:rsidRDefault="000A3DF9" w:rsidP="000A3DF9">
      <w:pPr>
        <w:rPr>
          <w:rFonts w:ascii="Courier New" w:hAnsi="Courier New" w:cs="Courier New"/>
          <w:sz w:val="26"/>
          <w:szCs w:val="26"/>
        </w:rPr>
      </w:pPr>
      <w:r w:rsidRPr="000A3DF9">
        <w:rPr>
          <w:rFonts w:ascii="Courier New" w:hAnsi="Courier New" w:cs="Courier New"/>
          <w:sz w:val="26"/>
          <w:szCs w:val="26"/>
        </w:rPr>
        <w:t>ENTRADA DEL 16</w:t>
      </w:r>
      <w:r w:rsidRPr="000A3DF9">
        <w:rPr>
          <w:rFonts w:ascii="Courier New" w:hAnsi="Courier New" w:cs="Courier New"/>
          <w:sz w:val="26"/>
          <w:szCs w:val="26"/>
        </w:rPr>
        <w:t xml:space="preserve"> DE ABRIL DE 2024</w:t>
      </w:r>
    </w:p>
    <w:p w:rsidR="000A3DF9" w:rsidRPr="000A3DF9" w:rsidRDefault="000A3DF9" w:rsidP="000A3DF9">
      <w:pPr>
        <w:rPr>
          <w:rFonts w:ascii="Courier New" w:hAnsi="Courier New" w:cs="Courier New"/>
          <w:sz w:val="26"/>
          <w:szCs w:val="26"/>
        </w:rPr>
      </w:pPr>
      <w:r w:rsidRPr="000A3DF9">
        <w:rPr>
          <w:rFonts w:ascii="Courier New" w:hAnsi="Courier New" w:cs="Courier New"/>
          <w:sz w:val="26"/>
          <w:szCs w:val="26"/>
        </w:rPr>
        <w:t xml:space="preserve">Procesos Nuevos </w:t>
      </w:r>
    </w:p>
    <w:p w:rsidR="000A3DF9" w:rsidRPr="000A3DF9" w:rsidRDefault="000A3DF9" w:rsidP="000A3DF9">
      <w:pPr>
        <w:rPr>
          <w:rFonts w:ascii="Courier New" w:hAnsi="Courier New" w:cs="Courier New"/>
          <w:sz w:val="26"/>
          <w:szCs w:val="26"/>
        </w:rPr>
      </w:pPr>
      <w:r w:rsidRPr="000A3DF9">
        <w:rPr>
          <w:rFonts w:ascii="Courier New" w:hAnsi="Courier New" w:cs="Courier New"/>
          <w:sz w:val="26"/>
          <w:szCs w:val="26"/>
        </w:rPr>
        <w:t>Novis           Gustavo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7"/>
        <w:gridCol w:w="2270"/>
      </w:tblGrid>
      <w:tr w:rsidR="000A3DF9" w:rsidRPr="000A3DF9" w:rsidTr="0024405B">
        <w:tc>
          <w:tcPr>
            <w:tcW w:w="2347" w:type="dxa"/>
          </w:tcPr>
          <w:p w:rsidR="000A3DF9" w:rsidRPr="000A3DF9" w:rsidRDefault="000A3DF9" w:rsidP="0024405B">
            <w:pPr>
              <w:rPr>
                <w:rFonts w:ascii="Courier New" w:hAnsi="Courier New" w:cs="Courier New"/>
                <w:sz w:val="26"/>
                <w:szCs w:val="26"/>
              </w:rPr>
            </w:pPr>
            <w:r>
              <w:rPr>
                <w:rFonts w:ascii="Courier New" w:hAnsi="Courier New" w:cs="Courier New"/>
                <w:sz w:val="26"/>
                <w:szCs w:val="26"/>
              </w:rPr>
              <w:t>2024-639</w:t>
            </w:r>
          </w:p>
        </w:tc>
        <w:tc>
          <w:tcPr>
            <w:tcW w:w="2270" w:type="dxa"/>
          </w:tcPr>
          <w:p w:rsidR="000A3DF9" w:rsidRPr="000A3DF9" w:rsidRDefault="000A3DF9" w:rsidP="0024405B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0A3DF9">
              <w:rPr>
                <w:rFonts w:ascii="Courier New" w:hAnsi="Courier New" w:cs="Courier New"/>
                <w:sz w:val="26"/>
                <w:szCs w:val="26"/>
              </w:rPr>
              <w:t>2024-634</w:t>
            </w:r>
          </w:p>
        </w:tc>
      </w:tr>
      <w:tr w:rsidR="000A3DF9" w:rsidRPr="000A3DF9" w:rsidTr="0024405B">
        <w:tc>
          <w:tcPr>
            <w:tcW w:w="2347" w:type="dxa"/>
          </w:tcPr>
          <w:p w:rsidR="000A3DF9" w:rsidRPr="000A3DF9" w:rsidRDefault="000A3DF9" w:rsidP="0024405B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0A3DF9">
              <w:rPr>
                <w:rFonts w:ascii="Courier New" w:hAnsi="Courier New" w:cs="Courier New"/>
                <w:sz w:val="26"/>
                <w:szCs w:val="26"/>
              </w:rPr>
              <w:t>2024-635</w:t>
            </w:r>
          </w:p>
        </w:tc>
        <w:tc>
          <w:tcPr>
            <w:tcW w:w="2270" w:type="dxa"/>
          </w:tcPr>
          <w:p w:rsidR="000A3DF9" w:rsidRPr="000A3DF9" w:rsidRDefault="000A3DF9" w:rsidP="0024405B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0A3DF9">
              <w:rPr>
                <w:rFonts w:ascii="Courier New" w:hAnsi="Courier New" w:cs="Courier New"/>
                <w:sz w:val="26"/>
                <w:szCs w:val="26"/>
              </w:rPr>
              <w:t>2024-636</w:t>
            </w:r>
          </w:p>
        </w:tc>
      </w:tr>
      <w:tr w:rsidR="000A3DF9" w:rsidRPr="000A3DF9" w:rsidTr="0024405B">
        <w:tc>
          <w:tcPr>
            <w:tcW w:w="2347" w:type="dxa"/>
          </w:tcPr>
          <w:p w:rsidR="000A3DF9" w:rsidRPr="000A3DF9" w:rsidRDefault="000A3DF9" w:rsidP="0024405B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0A3DF9">
              <w:rPr>
                <w:rFonts w:ascii="Courier New" w:hAnsi="Courier New" w:cs="Courier New"/>
                <w:sz w:val="26"/>
                <w:szCs w:val="26"/>
              </w:rPr>
              <w:t>2024-637</w:t>
            </w:r>
          </w:p>
        </w:tc>
        <w:tc>
          <w:tcPr>
            <w:tcW w:w="2270" w:type="dxa"/>
          </w:tcPr>
          <w:p w:rsidR="000A3DF9" w:rsidRPr="000A3DF9" w:rsidRDefault="000A3DF9" w:rsidP="0024405B">
            <w:pPr>
              <w:rPr>
                <w:rFonts w:ascii="Courier New" w:hAnsi="Courier New" w:cs="Courier New"/>
                <w:sz w:val="26"/>
                <w:szCs w:val="26"/>
              </w:rPr>
            </w:pPr>
            <w:r w:rsidRPr="000A3DF9">
              <w:rPr>
                <w:rFonts w:ascii="Courier New" w:hAnsi="Courier New" w:cs="Courier New"/>
                <w:sz w:val="26"/>
                <w:szCs w:val="26"/>
              </w:rPr>
              <w:t>2024-638</w:t>
            </w:r>
          </w:p>
        </w:tc>
      </w:tr>
      <w:tr w:rsidR="000A3DF9" w:rsidRPr="000A3DF9" w:rsidTr="0024405B">
        <w:tc>
          <w:tcPr>
            <w:tcW w:w="2347" w:type="dxa"/>
          </w:tcPr>
          <w:p w:rsidR="000A3DF9" w:rsidRPr="000A3DF9" w:rsidRDefault="000A3DF9" w:rsidP="0024405B">
            <w:pPr>
              <w:rPr>
                <w:rFonts w:ascii="Courier New" w:hAnsi="Courier New" w:cs="Courier New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270" w:type="dxa"/>
          </w:tcPr>
          <w:p w:rsidR="000A3DF9" w:rsidRPr="000A3DF9" w:rsidRDefault="000A3DF9" w:rsidP="0024405B">
            <w:pPr>
              <w:rPr>
                <w:rFonts w:ascii="Courier New" w:hAnsi="Courier New" w:cs="Courier New"/>
                <w:sz w:val="26"/>
                <w:szCs w:val="26"/>
              </w:rPr>
            </w:pPr>
          </w:p>
        </w:tc>
      </w:tr>
    </w:tbl>
    <w:p w:rsidR="000A3DF9" w:rsidRPr="000A3DF9" w:rsidRDefault="000A3DF9" w:rsidP="000A3DF9">
      <w:pPr>
        <w:rPr>
          <w:rFonts w:ascii="Courier New" w:hAnsi="Courier New" w:cs="Courier New"/>
          <w:sz w:val="26"/>
          <w:szCs w:val="26"/>
        </w:rPr>
      </w:pPr>
    </w:p>
    <w:p w:rsidR="000A3DF9" w:rsidRPr="000A3DF9" w:rsidRDefault="000A3DF9">
      <w:pPr>
        <w:rPr>
          <w:rFonts w:ascii="Courier New" w:hAnsi="Courier New" w:cs="Courier New"/>
          <w:sz w:val="26"/>
          <w:szCs w:val="26"/>
        </w:rPr>
      </w:pPr>
    </w:p>
    <w:sectPr w:rsidR="000A3DF9" w:rsidRPr="000A3D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F9"/>
    <w:rsid w:val="000A3DF9"/>
    <w:rsid w:val="006B33FE"/>
    <w:rsid w:val="00E0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9A2B5"/>
  <w15:chartTrackingRefBased/>
  <w15:docId w15:val="{787F1B79-98F1-4224-B225-A67654B0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D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3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Isabel  Osorio Martinez</dc:creator>
  <cp:keywords/>
  <dc:description/>
  <cp:lastModifiedBy>Martha Isabel  Osorio Martinez</cp:lastModifiedBy>
  <cp:revision>1</cp:revision>
  <dcterms:created xsi:type="dcterms:W3CDTF">2024-04-16T21:26:00Z</dcterms:created>
  <dcterms:modified xsi:type="dcterms:W3CDTF">2024-04-16T21:28:00Z</dcterms:modified>
</cp:coreProperties>
</file>