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4987A" w14:textId="77777777" w:rsidR="00B15CDF" w:rsidRPr="008547B8" w:rsidRDefault="00B15CDF" w:rsidP="00B15CDF">
      <w:pPr>
        <w:jc w:val="center"/>
        <w:rPr>
          <w:rFonts w:ascii="Times New Roman" w:hAnsi="Times New Roman" w:cs="Times New Roman"/>
          <w:sz w:val="28"/>
          <w:szCs w:val="28"/>
        </w:rPr>
      </w:pPr>
      <w:r w:rsidRPr="008547B8">
        <w:rPr>
          <w:rFonts w:ascii="Times New Roman" w:hAnsi="Times New Roman" w:cs="Times New Roman"/>
          <w:sz w:val="28"/>
          <w:szCs w:val="28"/>
        </w:rPr>
        <w:t>JUZGADO PRIMERO CIVIL MUNICIPAL</w:t>
      </w:r>
    </w:p>
    <w:p w14:paraId="4EBA360B" w14:textId="77777777" w:rsidR="00B15CDF" w:rsidRPr="008547B8" w:rsidRDefault="00B15CDF" w:rsidP="00B15CDF">
      <w:pPr>
        <w:jc w:val="center"/>
        <w:rPr>
          <w:rFonts w:ascii="Times New Roman" w:hAnsi="Times New Roman" w:cs="Times New Roman"/>
          <w:sz w:val="28"/>
          <w:szCs w:val="28"/>
        </w:rPr>
      </w:pPr>
      <w:r w:rsidRPr="008547B8">
        <w:rPr>
          <w:rFonts w:ascii="Times New Roman" w:hAnsi="Times New Roman" w:cs="Times New Roman"/>
          <w:sz w:val="28"/>
          <w:szCs w:val="28"/>
        </w:rPr>
        <w:t>LETICIA – AMAZONAS</w:t>
      </w:r>
    </w:p>
    <w:p w14:paraId="58B826E6" w14:textId="77777777" w:rsidR="00B15CDF" w:rsidRPr="008547B8" w:rsidRDefault="00B15CDF" w:rsidP="00B15C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B93CC4" w14:textId="77777777" w:rsidR="00B15CDF" w:rsidRPr="008547B8" w:rsidRDefault="00B15CDF" w:rsidP="00B15C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5D04AA" w14:textId="77777777" w:rsidR="00B15CDF" w:rsidRPr="008547B8" w:rsidRDefault="00B15CDF" w:rsidP="00B15C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88E951" w14:textId="1B8640E0" w:rsidR="00B15CDF" w:rsidRPr="008547B8" w:rsidRDefault="00B15CDF" w:rsidP="00B15CDF">
      <w:pPr>
        <w:jc w:val="center"/>
        <w:rPr>
          <w:rFonts w:ascii="Times New Roman" w:hAnsi="Times New Roman" w:cs="Times New Roman"/>
          <w:sz w:val="28"/>
          <w:szCs w:val="28"/>
        </w:rPr>
      </w:pPr>
      <w:r w:rsidRPr="008547B8">
        <w:rPr>
          <w:rFonts w:ascii="Times New Roman" w:hAnsi="Times New Roman" w:cs="Times New Roman"/>
          <w:sz w:val="28"/>
          <w:szCs w:val="28"/>
        </w:rPr>
        <w:t>RAD. 91-001-40-03-001 20</w:t>
      </w:r>
      <w:r w:rsidR="009E0A74">
        <w:rPr>
          <w:rFonts w:ascii="Times New Roman" w:hAnsi="Times New Roman" w:cs="Times New Roman"/>
          <w:sz w:val="28"/>
          <w:szCs w:val="28"/>
        </w:rPr>
        <w:t>21</w:t>
      </w:r>
      <w:r w:rsidRPr="008547B8">
        <w:rPr>
          <w:rFonts w:ascii="Times New Roman" w:hAnsi="Times New Roman" w:cs="Times New Roman"/>
          <w:sz w:val="28"/>
          <w:szCs w:val="28"/>
        </w:rPr>
        <w:t>-00</w:t>
      </w:r>
      <w:r w:rsidR="009E0A74">
        <w:rPr>
          <w:rFonts w:ascii="Times New Roman" w:hAnsi="Times New Roman" w:cs="Times New Roman"/>
          <w:sz w:val="28"/>
          <w:szCs w:val="28"/>
        </w:rPr>
        <w:t>094</w:t>
      </w:r>
      <w:r w:rsidRPr="008547B8">
        <w:rPr>
          <w:rFonts w:ascii="Times New Roman" w:hAnsi="Times New Roman" w:cs="Times New Roman"/>
          <w:sz w:val="28"/>
          <w:szCs w:val="28"/>
        </w:rPr>
        <w:t>-00</w:t>
      </w:r>
    </w:p>
    <w:p w14:paraId="7A6B9021" w14:textId="77777777" w:rsidR="00B15CDF" w:rsidRPr="008547B8" w:rsidRDefault="00B15CDF" w:rsidP="00B15C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853BAD" w14:textId="2D7461FB" w:rsidR="00B15CDF" w:rsidRPr="008547B8" w:rsidRDefault="00B15CDF" w:rsidP="00B15CD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7B8">
        <w:rPr>
          <w:rFonts w:ascii="Times New Roman" w:hAnsi="Times New Roman" w:cs="Times New Roman"/>
          <w:sz w:val="28"/>
          <w:szCs w:val="28"/>
        </w:rPr>
        <w:t xml:space="preserve">INFORME SECRETARIAL. - Leticia, Amazonas, </w:t>
      </w:r>
      <w:r w:rsidR="00AF040D">
        <w:rPr>
          <w:rFonts w:ascii="Times New Roman" w:hAnsi="Times New Roman" w:cs="Times New Roman"/>
          <w:sz w:val="28"/>
          <w:szCs w:val="28"/>
        </w:rPr>
        <w:t>AGOSTO TREINTA Y UNO</w:t>
      </w:r>
      <w:r w:rsidR="00927D14">
        <w:rPr>
          <w:rFonts w:ascii="Times New Roman" w:hAnsi="Times New Roman" w:cs="Times New Roman"/>
          <w:sz w:val="28"/>
          <w:szCs w:val="28"/>
        </w:rPr>
        <w:t xml:space="preserve"> </w:t>
      </w:r>
      <w:r w:rsidRPr="008547B8">
        <w:rPr>
          <w:rFonts w:ascii="Times New Roman" w:hAnsi="Times New Roman" w:cs="Times New Roman"/>
          <w:b/>
          <w:sz w:val="28"/>
          <w:szCs w:val="28"/>
        </w:rPr>
        <w:t>(</w:t>
      </w:r>
      <w:r w:rsidR="00AF040D">
        <w:rPr>
          <w:rFonts w:ascii="Times New Roman" w:hAnsi="Times New Roman" w:cs="Times New Roman"/>
          <w:b/>
          <w:sz w:val="28"/>
          <w:szCs w:val="28"/>
        </w:rPr>
        <w:t>31</w:t>
      </w:r>
      <w:r w:rsidRPr="008547B8">
        <w:rPr>
          <w:rFonts w:ascii="Times New Roman" w:hAnsi="Times New Roman" w:cs="Times New Roman"/>
          <w:sz w:val="28"/>
          <w:szCs w:val="28"/>
        </w:rPr>
        <w:t xml:space="preserve">) de </w:t>
      </w:r>
      <w:r w:rsidR="00BB28F3" w:rsidRPr="002A7829">
        <w:rPr>
          <w:rFonts w:ascii="Times New Roman" w:hAnsi="Times New Roman" w:cs="Times New Roman"/>
          <w:sz w:val="28"/>
          <w:szCs w:val="28"/>
        </w:rPr>
        <w:t>D</w:t>
      </w:r>
      <w:r w:rsidRPr="002A7829">
        <w:rPr>
          <w:rFonts w:ascii="Times New Roman" w:hAnsi="Times New Roman" w:cs="Times New Roman"/>
          <w:sz w:val="28"/>
          <w:szCs w:val="28"/>
        </w:rPr>
        <w:t xml:space="preserve">os mil </w:t>
      </w:r>
      <w:r w:rsidR="00BE5D20">
        <w:rPr>
          <w:rFonts w:ascii="Times New Roman" w:hAnsi="Times New Roman" w:cs="Times New Roman"/>
          <w:sz w:val="28"/>
          <w:szCs w:val="28"/>
        </w:rPr>
        <w:t>V</w:t>
      </w:r>
      <w:r w:rsidR="00AB5E5A" w:rsidRPr="002A7829">
        <w:rPr>
          <w:rFonts w:ascii="Times New Roman" w:hAnsi="Times New Roman" w:cs="Times New Roman"/>
          <w:sz w:val="28"/>
          <w:szCs w:val="28"/>
        </w:rPr>
        <w:t>eintiuno</w:t>
      </w:r>
      <w:r w:rsidRPr="002A7829">
        <w:rPr>
          <w:rFonts w:ascii="Times New Roman" w:hAnsi="Times New Roman" w:cs="Times New Roman"/>
          <w:sz w:val="28"/>
          <w:szCs w:val="28"/>
        </w:rPr>
        <w:t xml:space="preserve"> (20</w:t>
      </w:r>
      <w:r w:rsidR="00AB5E5A" w:rsidRPr="002A7829">
        <w:rPr>
          <w:rFonts w:ascii="Times New Roman" w:hAnsi="Times New Roman" w:cs="Times New Roman"/>
          <w:sz w:val="28"/>
          <w:szCs w:val="28"/>
        </w:rPr>
        <w:t>21</w:t>
      </w:r>
      <w:r w:rsidRPr="002A7829">
        <w:rPr>
          <w:rFonts w:ascii="Times New Roman" w:hAnsi="Times New Roman" w:cs="Times New Roman"/>
          <w:sz w:val="28"/>
          <w:szCs w:val="28"/>
        </w:rPr>
        <w:t xml:space="preserve">).  En la fecha al </w:t>
      </w:r>
      <w:r w:rsidR="00552A6D" w:rsidRPr="002A7829">
        <w:rPr>
          <w:rFonts w:ascii="Times New Roman" w:hAnsi="Times New Roman" w:cs="Times New Roman"/>
          <w:sz w:val="28"/>
          <w:szCs w:val="28"/>
        </w:rPr>
        <w:t>D</w:t>
      </w:r>
      <w:r w:rsidRPr="002A7829">
        <w:rPr>
          <w:rFonts w:ascii="Times New Roman" w:hAnsi="Times New Roman" w:cs="Times New Roman"/>
          <w:sz w:val="28"/>
          <w:szCs w:val="28"/>
        </w:rPr>
        <w:t xml:space="preserve">espacho del señor Juez, el proceso </w:t>
      </w:r>
      <w:r w:rsidR="002A7829" w:rsidRPr="002A7829">
        <w:rPr>
          <w:rFonts w:ascii="Times New Roman" w:hAnsi="Times New Roman" w:cs="Times New Roman"/>
          <w:sz w:val="28"/>
          <w:szCs w:val="28"/>
        </w:rPr>
        <w:t>VERBAL ACCION REIVINDICATORIA promovido por GLADY OMAIRA SANTANA MARTINEZ contra JOSE CANO y DEMÁS PERSONAS INDETERMINADAS</w:t>
      </w:r>
      <w:r w:rsidR="000B36C3" w:rsidRPr="002A7829">
        <w:rPr>
          <w:rFonts w:ascii="Times New Roman" w:hAnsi="Times New Roman" w:cs="Times New Roman"/>
          <w:sz w:val="28"/>
          <w:szCs w:val="28"/>
        </w:rPr>
        <w:t>,</w:t>
      </w:r>
      <w:r w:rsidR="00AB5E5A" w:rsidRPr="002A7829">
        <w:rPr>
          <w:rFonts w:ascii="Times New Roman" w:hAnsi="Times New Roman" w:cs="Times New Roman"/>
          <w:sz w:val="28"/>
          <w:szCs w:val="28"/>
        </w:rPr>
        <w:t xml:space="preserve"> </w:t>
      </w:r>
      <w:r w:rsidRPr="002A7829">
        <w:rPr>
          <w:rFonts w:ascii="Times New Roman" w:hAnsi="Times New Roman" w:cs="Times New Roman"/>
          <w:sz w:val="28"/>
          <w:szCs w:val="28"/>
        </w:rPr>
        <w:t xml:space="preserve">informándole que </w:t>
      </w:r>
      <w:r w:rsidR="002A7829">
        <w:rPr>
          <w:rFonts w:ascii="Times New Roman" w:hAnsi="Times New Roman" w:cs="Times New Roman"/>
          <w:sz w:val="28"/>
          <w:szCs w:val="28"/>
        </w:rPr>
        <w:t>no se cuenta con el número de cedula del demandado para emplazarlo en el portal nacional</w:t>
      </w:r>
      <w:r w:rsidR="008547B8" w:rsidRPr="008547B8">
        <w:rPr>
          <w:rFonts w:ascii="Times New Roman" w:hAnsi="Times New Roman" w:cs="Times New Roman"/>
          <w:sz w:val="28"/>
          <w:szCs w:val="28"/>
        </w:rPr>
        <w:t>.</w:t>
      </w:r>
      <w:r w:rsidRPr="008547B8">
        <w:rPr>
          <w:rFonts w:ascii="Times New Roman" w:hAnsi="Times New Roman" w:cs="Times New Roman"/>
          <w:sz w:val="28"/>
          <w:szCs w:val="28"/>
        </w:rPr>
        <w:t xml:space="preserve">  Provea.</w:t>
      </w:r>
    </w:p>
    <w:p w14:paraId="114F0EBA" w14:textId="77777777" w:rsidR="00B15CDF" w:rsidRPr="008547B8" w:rsidRDefault="00B15CDF" w:rsidP="00B15C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F4B5DC" w14:textId="77777777" w:rsidR="00B15CDF" w:rsidRPr="008547B8" w:rsidRDefault="00B15CDF" w:rsidP="00B15C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060198" w14:textId="7EAAEB20" w:rsidR="00B15CDF" w:rsidRDefault="008547B8" w:rsidP="00B15CDF">
      <w:pPr>
        <w:rPr>
          <w:rFonts w:ascii="Times New Roman" w:hAnsi="Times New Roman" w:cs="Times New Roman"/>
          <w:sz w:val="24"/>
          <w:szCs w:val="24"/>
        </w:rPr>
      </w:pPr>
      <w:r w:rsidRPr="00717371">
        <w:rPr>
          <w:noProof/>
          <w:lang w:val="es-CO" w:eastAsia="es-CO"/>
        </w:rPr>
        <w:drawing>
          <wp:inline distT="0" distB="0" distL="0" distR="0" wp14:anchorId="35D8C8B1" wp14:editId="5897EEAA">
            <wp:extent cx="2981325" cy="2126868"/>
            <wp:effectExtent l="0" t="0" r="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607" cy="213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B2BDF" w14:textId="77777777" w:rsidR="00524B09" w:rsidRPr="00F52B9B" w:rsidRDefault="00524B09" w:rsidP="00B15CDF">
      <w:pPr>
        <w:rPr>
          <w:rFonts w:ascii="Times New Roman" w:hAnsi="Times New Roman" w:cs="Times New Roman"/>
          <w:sz w:val="24"/>
          <w:szCs w:val="24"/>
        </w:rPr>
      </w:pPr>
    </w:p>
    <w:p w14:paraId="790E7513" w14:textId="522D47B3" w:rsidR="00AF040D" w:rsidRPr="008547B8" w:rsidRDefault="00AF040D" w:rsidP="00AF040D">
      <w:pPr>
        <w:jc w:val="center"/>
        <w:rPr>
          <w:rFonts w:ascii="Times New Roman" w:hAnsi="Times New Roman" w:cs="Times New Roman"/>
          <w:sz w:val="28"/>
          <w:szCs w:val="28"/>
        </w:rPr>
      </w:pPr>
      <w:r w:rsidRPr="008547B8">
        <w:rPr>
          <w:rFonts w:ascii="Times New Roman" w:hAnsi="Times New Roman" w:cs="Times New Roman"/>
          <w:sz w:val="28"/>
          <w:szCs w:val="28"/>
        </w:rPr>
        <w:lastRenderedPageBreak/>
        <w:t xml:space="preserve">RAD. 91-001-40-03-001 </w:t>
      </w:r>
      <w:r w:rsidR="002A7829" w:rsidRPr="008547B8">
        <w:rPr>
          <w:rFonts w:ascii="Times New Roman" w:hAnsi="Times New Roman" w:cs="Times New Roman"/>
          <w:sz w:val="28"/>
          <w:szCs w:val="28"/>
        </w:rPr>
        <w:t>20</w:t>
      </w:r>
      <w:r w:rsidR="002A7829">
        <w:rPr>
          <w:rFonts w:ascii="Times New Roman" w:hAnsi="Times New Roman" w:cs="Times New Roman"/>
          <w:sz w:val="28"/>
          <w:szCs w:val="28"/>
        </w:rPr>
        <w:t>21</w:t>
      </w:r>
      <w:r w:rsidR="002A7829" w:rsidRPr="008547B8">
        <w:rPr>
          <w:rFonts w:ascii="Times New Roman" w:hAnsi="Times New Roman" w:cs="Times New Roman"/>
          <w:sz w:val="28"/>
          <w:szCs w:val="28"/>
        </w:rPr>
        <w:t>-00</w:t>
      </w:r>
      <w:r w:rsidR="002A7829">
        <w:rPr>
          <w:rFonts w:ascii="Times New Roman" w:hAnsi="Times New Roman" w:cs="Times New Roman"/>
          <w:sz w:val="28"/>
          <w:szCs w:val="28"/>
        </w:rPr>
        <w:t>094</w:t>
      </w:r>
      <w:r w:rsidR="002A7829" w:rsidRPr="008547B8">
        <w:rPr>
          <w:rFonts w:ascii="Times New Roman" w:hAnsi="Times New Roman" w:cs="Times New Roman"/>
          <w:sz w:val="28"/>
          <w:szCs w:val="28"/>
        </w:rPr>
        <w:t>-00</w:t>
      </w:r>
    </w:p>
    <w:p w14:paraId="336B669D" w14:textId="77777777" w:rsidR="00915897" w:rsidRPr="008547B8" w:rsidRDefault="00915897" w:rsidP="009158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7B8">
        <w:rPr>
          <w:rFonts w:ascii="Times New Roman" w:hAnsi="Times New Roman" w:cs="Times New Roman"/>
          <w:b/>
          <w:bCs/>
          <w:sz w:val="28"/>
          <w:szCs w:val="28"/>
        </w:rPr>
        <w:t>JUZGADO PRIMERO CIVIL MUNICIPAL</w:t>
      </w:r>
    </w:p>
    <w:p w14:paraId="3D838CF8" w14:textId="29B03A0C" w:rsidR="00D612E2" w:rsidRPr="008547B8" w:rsidRDefault="00D612E2" w:rsidP="00D612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47B8">
        <w:rPr>
          <w:rFonts w:ascii="Times New Roman" w:hAnsi="Times New Roman" w:cs="Times New Roman"/>
          <w:sz w:val="28"/>
          <w:szCs w:val="28"/>
        </w:rPr>
        <w:t xml:space="preserve">Leticia, Amazonas, </w:t>
      </w:r>
      <w:r>
        <w:rPr>
          <w:rFonts w:ascii="Times New Roman" w:hAnsi="Times New Roman" w:cs="Times New Roman"/>
          <w:sz w:val="28"/>
          <w:szCs w:val="28"/>
        </w:rPr>
        <w:t>PRIMERO (1)</w:t>
      </w:r>
      <w:r w:rsidRPr="008547B8">
        <w:rPr>
          <w:rFonts w:ascii="Times New Roman" w:hAnsi="Times New Roman" w:cs="Times New Roman"/>
          <w:sz w:val="28"/>
          <w:szCs w:val="28"/>
        </w:rPr>
        <w:t xml:space="preserve"> </w:t>
      </w:r>
      <w:r w:rsidR="00BE5D20">
        <w:rPr>
          <w:rFonts w:ascii="Times New Roman" w:hAnsi="Times New Roman" w:cs="Times New Roman"/>
          <w:sz w:val="28"/>
          <w:szCs w:val="28"/>
        </w:rPr>
        <w:t xml:space="preserve">de septiembre de </w:t>
      </w:r>
      <w:bookmarkStart w:id="0" w:name="_GoBack"/>
      <w:bookmarkEnd w:id="0"/>
      <w:r w:rsidRPr="008547B8">
        <w:rPr>
          <w:rFonts w:ascii="Times New Roman" w:hAnsi="Times New Roman" w:cs="Times New Roman"/>
          <w:sz w:val="28"/>
          <w:szCs w:val="28"/>
        </w:rPr>
        <w:t>Dos Mil Veintiuno (2021).</w:t>
      </w:r>
    </w:p>
    <w:p w14:paraId="1F0A5E49" w14:textId="77777777" w:rsidR="00915897" w:rsidRPr="00985632" w:rsidRDefault="00915897" w:rsidP="00915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CFE6B1" w14:textId="77777777" w:rsidR="00915897" w:rsidRPr="00985632" w:rsidRDefault="00915897" w:rsidP="00915897">
      <w:pPr>
        <w:pStyle w:val="Textoindependiente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632">
        <w:rPr>
          <w:rFonts w:ascii="Times New Roman" w:hAnsi="Times New Roman" w:cs="Times New Roman"/>
          <w:b/>
          <w:sz w:val="28"/>
          <w:szCs w:val="28"/>
        </w:rPr>
        <w:t>OBJETO DEL PRONUNCIAMIENTO:</w:t>
      </w:r>
    </w:p>
    <w:p w14:paraId="21D1FBC7" w14:textId="77777777" w:rsidR="00915897" w:rsidRPr="00985632" w:rsidRDefault="00915897" w:rsidP="00915897">
      <w:pPr>
        <w:pStyle w:val="Textoindependiente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B4D54A" w14:textId="1C7E3EF8" w:rsidR="00915897" w:rsidRPr="008547B8" w:rsidRDefault="00915897" w:rsidP="00915897">
      <w:pPr>
        <w:pStyle w:val="Textoindependiente"/>
        <w:rPr>
          <w:szCs w:val="28"/>
          <w:lang w:val="es-MX"/>
        </w:rPr>
      </w:pPr>
      <w:r w:rsidRPr="008547B8">
        <w:rPr>
          <w:szCs w:val="28"/>
          <w:lang w:val="es-MX"/>
        </w:rPr>
        <w:t xml:space="preserve">A despacho el proceso </w:t>
      </w:r>
      <w:r w:rsidR="002A7829" w:rsidRPr="002A7829">
        <w:rPr>
          <w:szCs w:val="28"/>
        </w:rPr>
        <w:t>VERBAL ACCION REIVINDICATORIA promovido por GLADY</w:t>
      </w:r>
      <w:r w:rsidR="00BE5D20">
        <w:rPr>
          <w:szCs w:val="28"/>
        </w:rPr>
        <w:t>S</w:t>
      </w:r>
      <w:r w:rsidR="002A7829" w:rsidRPr="002A7829">
        <w:rPr>
          <w:szCs w:val="28"/>
        </w:rPr>
        <w:t xml:space="preserve"> OMAIRA SANTANA MA</w:t>
      </w:r>
      <w:r w:rsidR="00BE5D20">
        <w:rPr>
          <w:szCs w:val="28"/>
        </w:rPr>
        <w:t xml:space="preserve">RTINEZ contra JOSE CANO y </w:t>
      </w:r>
      <w:r w:rsidR="002A7829" w:rsidRPr="002A7829">
        <w:rPr>
          <w:szCs w:val="28"/>
        </w:rPr>
        <w:t>PERSONAS INDETERMINADAS</w:t>
      </w:r>
      <w:r w:rsidRPr="008547B8">
        <w:rPr>
          <w:szCs w:val="28"/>
        </w:rPr>
        <w:t>,</w:t>
      </w:r>
      <w:r w:rsidRPr="008547B8">
        <w:rPr>
          <w:szCs w:val="28"/>
          <w:lang w:val="es-MX"/>
        </w:rPr>
        <w:t xml:space="preserve"> </w:t>
      </w:r>
      <w:r w:rsidR="002A7829">
        <w:rPr>
          <w:szCs w:val="28"/>
          <w:lang w:val="es-MX"/>
        </w:rPr>
        <w:t>para ordenar lo que en derecho corresponde</w:t>
      </w:r>
      <w:r w:rsidRPr="008547B8">
        <w:rPr>
          <w:szCs w:val="28"/>
          <w:lang w:val="es-MX"/>
        </w:rPr>
        <w:t xml:space="preserve">.    </w:t>
      </w:r>
    </w:p>
    <w:p w14:paraId="2767431D" w14:textId="77777777" w:rsidR="00915897" w:rsidRPr="008547B8" w:rsidRDefault="00915897" w:rsidP="00915897">
      <w:pPr>
        <w:pStyle w:val="Textoindependiente"/>
        <w:rPr>
          <w:szCs w:val="28"/>
          <w:lang w:val="es-MX"/>
        </w:rPr>
      </w:pPr>
    </w:p>
    <w:p w14:paraId="3F867119" w14:textId="77777777" w:rsidR="00915897" w:rsidRPr="008547B8" w:rsidRDefault="00915897" w:rsidP="00915897">
      <w:p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8547B8">
        <w:rPr>
          <w:rFonts w:ascii="Times New Roman" w:hAnsi="Times New Roman" w:cs="Times New Roman"/>
          <w:b/>
          <w:sz w:val="28"/>
          <w:szCs w:val="28"/>
          <w:lang w:val="es-MX"/>
        </w:rPr>
        <w:t>SE CONSIDERA Y SE RESUELVE:</w:t>
      </w:r>
    </w:p>
    <w:p w14:paraId="1E1FF1B6" w14:textId="1C123D20" w:rsidR="006A1AC1" w:rsidRDefault="00915897" w:rsidP="00915897">
      <w:pPr>
        <w:pStyle w:val="Textoindependiente"/>
        <w:rPr>
          <w:szCs w:val="28"/>
        </w:rPr>
      </w:pPr>
      <w:r w:rsidRPr="008547B8">
        <w:rPr>
          <w:szCs w:val="28"/>
        </w:rPr>
        <w:t>Verificado el contenido del anterior informe secretarial, el Despacho</w:t>
      </w:r>
      <w:r w:rsidR="006A1AC1">
        <w:rPr>
          <w:szCs w:val="28"/>
        </w:rPr>
        <w:t>:</w:t>
      </w:r>
      <w:r w:rsidRPr="008547B8">
        <w:rPr>
          <w:szCs w:val="28"/>
        </w:rPr>
        <w:t xml:space="preserve"> </w:t>
      </w:r>
    </w:p>
    <w:p w14:paraId="76325DC3" w14:textId="77777777" w:rsidR="006A1AC1" w:rsidRDefault="006A1AC1" w:rsidP="00915897">
      <w:pPr>
        <w:pStyle w:val="Textoindependiente"/>
        <w:rPr>
          <w:szCs w:val="28"/>
        </w:rPr>
      </w:pPr>
    </w:p>
    <w:p w14:paraId="23ADA373" w14:textId="0543FB74" w:rsidR="00915897" w:rsidRPr="008547B8" w:rsidRDefault="00915897" w:rsidP="006A1AC1">
      <w:pPr>
        <w:pStyle w:val="Textoindependiente"/>
        <w:jc w:val="center"/>
        <w:rPr>
          <w:szCs w:val="28"/>
        </w:rPr>
      </w:pPr>
      <w:r w:rsidRPr="008547B8">
        <w:rPr>
          <w:b/>
          <w:szCs w:val="28"/>
        </w:rPr>
        <w:t>ORDENA:</w:t>
      </w:r>
    </w:p>
    <w:p w14:paraId="576444AC" w14:textId="77777777" w:rsidR="00915897" w:rsidRPr="008547B8" w:rsidRDefault="00915897" w:rsidP="00915897">
      <w:pPr>
        <w:pStyle w:val="Textoindependiente"/>
        <w:rPr>
          <w:szCs w:val="28"/>
        </w:rPr>
      </w:pPr>
    </w:p>
    <w:p w14:paraId="2A4AE91B" w14:textId="5DFE60C9" w:rsidR="00BE5D20" w:rsidRDefault="00BE5D20" w:rsidP="00915897">
      <w:pPr>
        <w:pStyle w:val="Textoindependiente"/>
        <w:rPr>
          <w:bCs/>
          <w:szCs w:val="28"/>
        </w:rPr>
      </w:pPr>
      <w:r>
        <w:rPr>
          <w:b/>
          <w:bCs/>
          <w:szCs w:val="28"/>
        </w:rPr>
        <w:t>REQUIERE</w:t>
      </w:r>
      <w:r w:rsidR="002A7829">
        <w:rPr>
          <w:b/>
          <w:bCs/>
          <w:szCs w:val="28"/>
        </w:rPr>
        <w:t xml:space="preserve">SE </w:t>
      </w:r>
      <w:r w:rsidR="002A7829" w:rsidRPr="002A7829">
        <w:rPr>
          <w:bCs/>
          <w:szCs w:val="28"/>
        </w:rPr>
        <w:t xml:space="preserve">a la parte demandante para que suministre el número de cedula del demandado </w:t>
      </w:r>
      <w:r w:rsidR="002A7829" w:rsidRPr="002A7829">
        <w:rPr>
          <w:szCs w:val="28"/>
        </w:rPr>
        <w:t xml:space="preserve">JOSE CANO </w:t>
      </w:r>
      <w:r w:rsidR="002A7829" w:rsidRPr="002A7829">
        <w:rPr>
          <w:bCs/>
          <w:szCs w:val="28"/>
        </w:rPr>
        <w:t>a efectos de poder continuar con el trámite procesal, esto es, el emplazamiento del mismo en el portal nac</w:t>
      </w:r>
      <w:r>
        <w:rPr>
          <w:bCs/>
          <w:szCs w:val="28"/>
        </w:rPr>
        <w:t xml:space="preserve">ional, siendo requisito </w:t>
      </w:r>
      <w:r w:rsidRPr="00BE5D20">
        <w:rPr>
          <w:bCs/>
          <w:i/>
          <w:szCs w:val="28"/>
        </w:rPr>
        <w:t>sine</w:t>
      </w:r>
      <w:r w:rsidR="002A7829" w:rsidRPr="00BE5D20">
        <w:rPr>
          <w:bCs/>
          <w:i/>
          <w:szCs w:val="28"/>
        </w:rPr>
        <w:t xml:space="preserve"> qua non</w:t>
      </w:r>
      <w:r w:rsidR="002A7829" w:rsidRPr="002A7829">
        <w:rPr>
          <w:bCs/>
          <w:szCs w:val="28"/>
        </w:rPr>
        <w:t xml:space="preserve"> el número de identificación de</w:t>
      </w:r>
      <w:r>
        <w:rPr>
          <w:bCs/>
          <w:szCs w:val="28"/>
        </w:rPr>
        <w:t xml:space="preserve"> </w:t>
      </w:r>
      <w:r w:rsidR="002A7829" w:rsidRPr="002A7829">
        <w:rPr>
          <w:bCs/>
          <w:szCs w:val="28"/>
        </w:rPr>
        <w:t>l</w:t>
      </w:r>
      <w:r>
        <w:rPr>
          <w:bCs/>
          <w:szCs w:val="28"/>
        </w:rPr>
        <w:t>a persona a</w:t>
      </w:r>
      <w:r w:rsidR="002A7829" w:rsidRPr="002A7829">
        <w:rPr>
          <w:bCs/>
          <w:szCs w:val="28"/>
        </w:rPr>
        <w:t xml:space="preserve"> emplazar</w:t>
      </w:r>
      <w:r>
        <w:rPr>
          <w:bCs/>
          <w:szCs w:val="28"/>
        </w:rPr>
        <w:t xml:space="preserve"> por requisitos de ley y del sistema vía internet. –</w:t>
      </w:r>
    </w:p>
    <w:p w14:paraId="179EF532" w14:textId="0B5DD898" w:rsidR="00915897" w:rsidRPr="002A7829" w:rsidRDefault="002A7829" w:rsidP="00915897">
      <w:pPr>
        <w:pStyle w:val="Textoindependiente"/>
        <w:rPr>
          <w:szCs w:val="28"/>
        </w:rPr>
      </w:pPr>
      <w:r>
        <w:rPr>
          <w:b/>
          <w:bCs/>
          <w:szCs w:val="28"/>
        </w:rPr>
        <w:t xml:space="preserve"> </w:t>
      </w:r>
    </w:p>
    <w:p w14:paraId="7DE2A32B" w14:textId="77777777" w:rsidR="00915897" w:rsidRPr="00985632" w:rsidRDefault="00915897" w:rsidP="00915897">
      <w:pPr>
        <w:pStyle w:val="Textoindependiente"/>
        <w:rPr>
          <w:szCs w:val="28"/>
        </w:rPr>
      </w:pPr>
    </w:p>
    <w:p w14:paraId="0C15FFF4" w14:textId="77777777" w:rsidR="00F52B9B" w:rsidRPr="00F52B9B" w:rsidRDefault="00F52B9B" w:rsidP="00B15CDF">
      <w:pPr>
        <w:pStyle w:val="Textoindependiente"/>
        <w:rPr>
          <w:bCs/>
          <w:sz w:val="24"/>
          <w:szCs w:val="24"/>
        </w:rPr>
      </w:pPr>
    </w:p>
    <w:p w14:paraId="53613084" w14:textId="7F6E59CB" w:rsidR="00B15CDF" w:rsidRPr="00F52B9B" w:rsidRDefault="00B15CDF" w:rsidP="00B15CD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F52B9B">
        <w:rPr>
          <w:rFonts w:ascii="Times New Roman" w:hAnsi="Times New Roman" w:cs="Times New Roman"/>
          <w:b/>
          <w:bCs/>
          <w:sz w:val="24"/>
          <w:szCs w:val="24"/>
        </w:rPr>
        <w:t>NOTIFÍQUESE Y CUMPLASE</w:t>
      </w:r>
      <w:r w:rsidR="006A1AC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52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2B9B">
        <w:rPr>
          <w:rFonts w:ascii="Times New Roman" w:hAnsi="Times New Roman" w:cs="Times New Roman"/>
          <w:sz w:val="24"/>
          <w:szCs w:val="24"/>
          <w:lang w:val="es-MX"/>
        </w:rPr>
        <w:t xml:space="preserve">   </w:t>
      </w:r>
    </w:p>
    <w:p w14:paraId="4B14EACE" w14:textId="01F3035B" w:rsidR="00B15CDF" w:rsidRPr="00F52B9B" w:rsidRDefault="00F52B9B" w:rsidP="00B15C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2B9B">
        <w:rPr>
          <w:noProof/>
          <w:sz w:val="24"/>
          <w:szCs w:val="24"/>
          <w:lang w:val="es-CO" w:eastAsia="es-CO"/>
        </w:rPr>
        <w:drawing>
          <wp:inline distT="0" distB="0" distL="0" distR="0" wp14:anchorId="31E5234D" wp14:editId="3E87FC9E">
            <wp:extent cx="2965837" cy="1624806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98" cy="163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7A493" w14:textId="77777777" w:rsidR="00AF040D" w:rsidRPr="00935F94" w:rsidRDefault="00AF040D" w:rsidP="00AF040D">
      <w:pPr>
        <w:jc w:val="both"/>
        <w:rPr>
          <w:noProof/>
          <w:sz w:val="24"/>
          <w:szCs w:val="24"/>
          <w:lang w:eastAsia="es-CO"/>
        </w:rPr>
      </w:pPr>
      <w:r w:rsidRPr="00935F94">
        <w:rPr>
          <w:rFonts w:ascii="Times New Roman" w:hAnsi="Times New Roman"/>
          <w:b/>
          <w:sz w:val="24"/>
          <w:szCs w:val="24"/>
          <w:u w:val="single"/>
        </w:rPr>
        <w:t>NOTA:</w:t>
      </w:r>
      <w:r w:rsidRPr="00935F94">
        <w:rPr>
          <w:rFonts w:ascii="Times New Roman" w:hAnsi="Times New Roman"/>
          <w:sz w:val="24"/>
          <w:szCs w:val="24"/>
        </w:rPr>
        <w:t xml:space="preserve"> Leticia, </w:t>
      </w:r>
      <w:r>
        <w:rPr>
          <w:rFonts w:ascii="Times New Roman" w:hAnsi="Times New Roman"/>
          <w:b/>
          <w:sz w:val="24"/>
          <w:szCs w:val="24"/>
        </w:rPr>
        <w:t>2 de septiembre</w:t>
      </w:r>
      <w:r w:rsidRPr="00935F94">
        <w:rPr>
          <w:rFonts w:ascii="Times New Roman" w:hAnsi="Times New Roman"/>
          <w:b/>
          <w:sz w:val="24"/>
          <w:szCs w:val="24"/>
        </w:rPr>
        <w:t xml:space="preserve"> de 2021</w:t>
      </w:r>
      <w:r w:rsidRPr="00935F94">
        <w:rPr>
          <w:rFonts w:ascii="Times New Roman" w:hAnsi="Times New Roman"/>
          <w:sz w:val="24"/>
          <w:szCs w:val="24"/>
        </w:rPr>
        <w:t xml:space="preserve">, Se notifica la anterior providencia por anotación en estado electrónico No. </w:t>
      </w:r>
      <w:r>
        <w:rPr>
          <w:rFonts w:ascii="Times New Roman" w:hAnsi="Times New Roman"/>
          <w:b/>
          <w:sz w:val="24"/>
          <w:szCs w:val="24"/>
        </w:rPr>
        <w:t>65</w:t>
      </w:r>
      <w:r w:rsidRPr="00935F94">
        <w:rPr>
          <w:rFonts w:ascii="Times New Roman" w:hAnsi="Times New Roman"/>
          <w:b/>
          <w:sz w:val="24"/>
          <w:szCs w:val="24"/>
        </w:rPr>
        <w:t>.</w:t>
      </w:r>
    </w:p>
    <w:p w14:paraId="7C80AD09" w14:textId="0B5961DA" w:rsidR="00B15CDF" w:rsidRPr="00F52B9B" w:rsidRDefault="00B15CDF" w:rsidP="00985632">
      <w:pPr>
        <w:rPr>
          <w:rFonts w:ascii="Times New Roman" w:hAnsi="Times New Roman" w:cs="Times New Roman"/>
          <w:sz w:val="24"/>
          <w:szCs w:val="24"/>
        </w:rPr>
      </w:pPr>
    </w:p>
    <w:sectPr w:rsidR="00B15CDF" w:rsidRPr="00F52B9B" w:rsidSect="00543A30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DF"/>
    <w:rsid w:val="000018EA"/>
    <w:rsid w:val="0000662A"/>
    <w:rsid w:val="000529AC"/>
    <w:rsid w:val="000B36C3"/>
    <w:rsid w:val="001B7D51"/>
    <w:rsid w:val="002A7829"/>
    <w:rsid w:val="00355641"/>
    <w:rsid w:val="00363BA3"/>
    <w:rsid w:val="003D70A0"/>
    <w:rsid w:val="004325E8"/>
    <w:rsid w:val="004B2A5D"/>
    <w:rsid w:val="004D6A03"/>
    <w:rsid w:val="00524B09"/>
    <w:rsid w:val="00543A30"/>
    <w:rsid w:val="005511D4"/>
    <w:rsid w:val="00552A6D"/>
    <w:rsid w:val="006A1AC1"/>
    <w:rsid w:val="006D26AD"/>
    <w:rsid w:val="006D6A7A"/>
    <w:rsid w:val="00804D97"/>
    <w:rsid w:val="008119C8"/>
    <w:rsid w:val="008547B8"/>
    <w:rsid w:val="008D365C"/>
    <w:rsid w:val="00915897"/>
    <w:rsid w:val="00927D14"/>
    <w:rsid w:val="00985632"/>
    <w:rsid w:val="009E0A74"/>
    <w:rsid w:val="00AB5E5A"/>
    <w:rsid w:val="00AF040D"/>
    <w:rsid w:val="00B15CDF"/>
    <w:rsid w:val="00B912DD"/>
    <w:rsid w:val="00BB28F3"/>
    <w:rsid w:val="00BE5D20"/>
    <w:rsid w:val="00BF1271"/>
    <w:rsid w:val="00C965FD"/>
    <w:rsid w:val="00CD05E0"/>
    <w:rsid w:val="00D13261"/>
    <w:rsid w:val="00D612E2"/>
    <w:rsid w:val="00E504C3"/>
    <w:rsid w:val="00EB5C07"/>
    <w:rsid w:val="00F52B9B"/>
    <w:rsid w:val="00FD5EE2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7E69"/>
  <w15:chartTrackingRefBased/>
  <w15:docId w15:val="{5558A5EC-B187-44A3-9379-D51561D0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40D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B15CD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15CDF"/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15CD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15CD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ASUSA</dc:creator>
  <cp:keywords/>
  <dc:description/>
  <cp:lastModifiedBy>JOEL EMIGD GUILLEN DELA ROSA</cp:lastModifiedBy>
  <cp:revision>5</cp:revision>
  <dcterms:created xsi:type="dcterms:W3CDTF">2021-09-01T16:24:00Z</dcterms:created>
  <dcterms:modified xsi:type="dcterms:W3CDTF">2021-09-01T20:38:00Z</dcterms:modified>
</cp:coreProperties>
</file>