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E5" w:rsidRPr="00740BE5" w:rsidRDefault="00740BE5" w:rsidP="00740B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40BE5">
        <w:rPr>
          <w:rFonts w:ascii="Arial" w:hAnsi="Arial" w:cs="Arial"/>
          <w:b/>
          <w:sz w:val="24"/>
          <w:szCs w:val="24"/>
        </w:rPr>
        <w:t>REPÚ</w:t>
      </w:r>
      <w:r w:rsidRPr="00740BE5">
        <w:rPr>
          <w:rFonts w:ascii="Arial" w:hAnsi="Arial" w:cs="Arial"/>
          <w:b/>
          <w:sz w:val="24"/>
          <w:szCs w:val="24"/>
        </w:rPr>
        <w:t>BLICA DE COLOMBIA</w:t>
      </w:r>
    </w:p>
    <w:p w:rsidR="00740BE5" w:rsidRPr="00740BE5" w:rsidRDefault="00740BE5" w:rsidP="00740B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40BE5">
        <w:rPr>
          <w:rFonts w:ascii="Arial" w:hAnsi="Arial" w:cs="Arial"/>
          <w:b/>
          <w:sz w:val="24"/>
          <w:szCs w:val="24"/>
        </w:rPr>
        <w:t>RAMA JUDICIAL</w:t>
      </w:r>
    </w:p>
    <w:p w:rsidR="00842B61" w:rsidRPr="00740BE5" w:rsidRDefault="00740BE5" w:rsidP="00740B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40BE5">
        <w:rPr>
          <w:rFonts w:ascii="Arial" w:hAnsi="Arial" w:cs="Arial"/>
          <w:b/>
          <w:sz w:val="24"/>
          <w:szCs w:val="24"/>
        </w:rPr>
        <w:t>J</w:t>
      </w:r>
      <w:r w:rsidRPr="00740BE5">
        <w:rPr>
          <w:rFonts w:ascii="Arial" w:hAnsi="Arial" w:cs="Arial"/>
          <w:b/>
          <w:sz w:val="24"/>
          <w:szCs w:val="24"/>
        </w:rPr>
        <w:t>UZGADO 708 ADMINISTRATIVO SECCIÓ</w:t>
      </w:r>
      <w:r w:rsidRPr="00740BE5">
        <w:rPr>
          <w:rFonts w:ascii="Arial" w:hAnsi="Arial" w:cs="Arial"/>
          <w:b/>
          <w:sz w:val="24"/>
          <w:szCs w:val="24"/>
        </w:rPr>
        <w:t>N SEGUNDA ORAL BOGOTA</w:t>
      </w:r>
    </w:p>
    <w:p w:rsidR="00740BE5" w:rsidRPr="00740BE5" w:rsidRDefault="00740BE5" w:rsidP="00740B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40BE5">
        <w:rPr>
          <w:rFonts w:ascii="Arial" w:hAnsi="Arial" w:cs="Arial"/>
          <w:b/>
          <w:sz w:val="24"/>
          <w:szCs w:val="24"/>
        </w:rPr>
        <w:t>LISTADO DE ESTA</w:t>
      </w:r>
      <w:r w:rsidRPr="00740BE5">
        <w:rPr>
          <w:rFonts w:ascii="Arial" w:hAnsi="Arial" w:cs="Arial"/>
          <w:b/>
          <w:sz w:val="24"/>
          <w:szCs w:val="24"/>
        </w:rPr>
        <w:t>DO</w:t>
      </w:r>
    </w:p>
    <w:p w:rsidR="00740BE5" w:rsidRPr="00740BE5" w:rsidRDefault="00740BE5" w:rsidP="00740BE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40BE5" w:rsidRPr="00740BE5" w:rsidRDefault="00740BE5" w:rsidP="00740BE5">
      <w:pPr>
        <w:pStyle w:val="Sinespaciado"/>
        <w:rPr>
          <w:rFonts w:ascii="Arial" w:hAnsi="Arial" w:cs="Arial"/>
          <w:b/>
          <w:sz w:val="24"/>
          <w:szCs w:val="24"/>
        </w:rPr>
      </w:pPr>
      <w:r w:rsidRPr="00740BE5">
        <w:rPr>
          <w:rFonts w:ascii="Arial" w:hAnsi="Arial" w:cs="Arial"/>
          <w:b/>
          <w:sz w:val="24"/>
          <w:szCs w:val="24"/>
        </w:rPr>
        <w:t>ESTADO</w:t>
      </w:r>
      <w:r w:rsidRPr="00740BE5">
        <w:rPr>
          <w:rFonts w:ascii="Arial" w:hAnsi="Arial" w:cs="Arial"/>
          <w:b/>
          <w:sz w:val="24"/>
          <w:szCs w:val="24"/>
        </w:rPr>
        <w:t xml:space="preserve"> No. 44                                                                                                                                                                           Fecha: 06/04/2015</w:t>
      </w:r>
    </w:p>
    <w:p w:rsidR="00740BE5" w:rsidRPr="00740BE5" w:rsidRDefault="00740BE5" w:rsidP="00740BE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40BE5" w:rsidRPr="00740BE5" w:rsidRDefault="00740BE5" w:rsidP="00740BE5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1"/>
        <w:gridCol w:w="2911"/>
        <w:gridCol w:w="2911"/>
        <w:gridCol w:w="2911"/>
        <w:gridCol w:w="2911"/>
        <w:gridCol w:w="2912"/>
      </w:tblGrid>
      <w:tr w:rsidR="00740BE5" w:rsidRPr="009149DB" w:rsidTr="00740BE5"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NO. PROCESO</w:t>
            </w:r>
          </w:p>
        </w:tc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CLASE DE PROCESO</w:t>
            </w:r>
          </w:p>
        </w:tc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DEMANDANTE</w:t>
            </w:r>
          </w:p>
        </w:tc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DEMANDADO</w:t>
            </w:r>
          </w:p>
        </w:tc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DESCRIPCIÓN ACTUACIÓN</w:t>
            </w:r>
          </w:p>
        </w:tc>
        <w:tc>
          <w:tcPr>
            <w:tcW w:w="2912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FECHA AUTO</w:t>
            </w:r>
          </w:p>
        </w:tc>
      </w:tr>
      <w:tr w:rsidR="00740BE5" w:rsidRPr="009149DB" w:rsidTr="002E7D59">
        <w:tc>
          <w:tcPr>
            <w:tcW w:w="2911" w:type="dxa"/>
            <w:vAlign w:val="bottom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11001-33-35-013-2013-00881-00</w:t>
            </w:r>
          </w:p>
        </w:tc>
        <w:tc>
          <w:tcPr>
            <w:tcW w:w="2911" w:type="dxa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Carlos Antonio </w:t>
            </w:r>
            <w:r w:rsidR="009149DB" w:rsidRPr="009149DB">
              <w:rPr>
                <w:rFonts w:ascii="Arial" w:hAnsi="Arial" w:cs="Arial"/>
                <w:color w:val="000000"/>
                <w:sz w:val="24"/>
                <w:szCs w:val="24"/>
              </w:rPr>
              <w:t>Gutiérrez</w:t>
            </w: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Guti</w:t>
            </w:r>
            <w:r w:rsidR="009149DB">
              <w:rPr>
                <w:rFonts w:ascii="Arial" w:hAnsi="Arial" w:cs="Arial"/>
                <w:color w:val="000000"/>
                <w:sz w:val="24"/>
                <w:szCs w:val="24"/>
              </w:rPr>
              <w:t>é</w:t>
            </w: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rrez</w:t>
            </w:r>
            <w:proofErr w:type="spellEnd"/>
          </w:p>
        </w:tc>
        <w:tc>
          <w:tcPr>
            <w:tcW w:w="2911" w:type="dxa"/>
            <w:vAlign w:val="bottom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Caja de Retiro de las Fuerzas Militares -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Cremil</w:t>
            </w:r>
            <w:proofErr w:type="spellEnd"/>
          </w:p>
        </w:tc>
        <w:tc>
          <w:tcPr>
            <w:tcW w:w="2911" w:type="dxa"/>
            <w:vAlign w:val="bottom"/>
          </w:tcPr>
          <w:p w:rsidR="00740BE5" w:rsidRPr="009149DB" w:rsidRDefault="00740BE5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Termina proceso por </w:t>
            </w:r>
            <w:r w:rsidR="009149DB" w:rsidRPr="009149DB">
              <w:rPr>
                <w:rFonts w:ascii="Arial" w:hAnsi="Arial" w:cs="Arial"/>
                <w:color w:val="000000"/>
                <w:sz w:val="24"/>
                <w:szCs w:val="24"/>
              </w:rPr>
              <w:t>desistimiento</w:t>
            </w: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 tácito</w:t>
            </w:r>
          </w:p>
        </w:tc>
        <w:tc>
          <w:tcPr>
            <w:tcW w:w="2912" w:type="dxa"/>
          </w:tcPr>
          <w:p w:rsidR="00740BE5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11001-33-35-708-2014-00146-00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Esther Luisa Plazas Correa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Caja de Sueldos de Retiro de la Policía Nacional -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Casur</w:t>
            </w:r>
            <w:proofErr w:type="spellEnd"/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Termina proceso por desistimiento tácito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11001-33-35-019-2014-00250-00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Rito Ramón Cepeda Ávila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Nación - Ministerio de Defensa Nacional -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Policia</w:t>
            </w:r>
            <w:proofErr w:type="spellEnd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 Nacional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Termina proceso por desistimiento tácito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11001-33-35-017-2014-00241-00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Alejandro Mahecha Londoño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Caja de Retiro de las Fuerzas Militares -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Cremil</w:t>
            </w:r>
            <w:proofErr w:type="spellEnd"/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Provee sobre admisión de demanda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11001-33-35-017-2014-00287-00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Víctor Julio Fuentes Valero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Nación - Ministerio de Defensa Nacional -Policía Nacional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Provee sobre admisión de demanda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11001-33-35-028-2014-00328-00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Sandro Samuel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Bucheli</w:t>
            </w:r>
            <w:proofErr w:type="spellEnd"/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Nación - Ministerio de Defensa Nacional -Ejercito Nacional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Provee sobre admisión de demanda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2E7D59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11001-33-35-015-2014-00416-00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Alcides Cárdenas Vela</w:t>
            </w:r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Caja de Retiro de las Fuerzas Militares -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Cremil</w:t>
            </w:r>
            <w:proofErr w:type="spellEnd"/>
          </w:p>
        </w:tc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Provee sobre admisión de demanda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9149DB" w:rsidRPr="009149DB" w:rsidTr="00754638">
        <w:tc>
          <w:tcPr>
            <w:tcW w:w="2911" w:type="dxa"/>
            <w:vAlign w:val="bottom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11001-33-35-018-2014-00431-00</w:t>
            </w:r>
          </w:p>
        </w:tc>
        <w:tc>
          <w:tcPr>
            <w:tcW w:w="2911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NULIDAD Y RESTABLECIMIENTO DEL DERECHO</w:t>
            </w:r>
          </w:p>
        </w:tc>
        <w:tc>
          <w:tcPr>
            <w:tcW w:w="2911" w:type="dxa"/>
            <w:vAlign w:val="bottom"/>
          </w:tcPr>
          <w:p w:rsidR="009149DB" w:rsidRPr="009149DB" w:rsidRDefault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Santiago Caro Vergara</w:t>
            </w:r>
          </w:p>
        </w:tc>
        <w:tc>
          <w:tcPr>
            <w:tcW w:w="2911" w:type="dxa"/>
            <w:vAlign w:val="bottom"/>
          </w:tcPr>
          <w:p w:rsidR="009149DB" w:rsidRPr="009149DB" w:rsidRDefault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 xml:space="preserve">Caja de Retiro de las Fuerzas Militares - </w:t>
            </w:r>
            <w:proofErr w:type="spellStart"/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Cremil</w:t>
            </w:r>
            <w:proofErr w:type="spellEnd"/>
          </w:p>
        </w:tc>
        <w:tc>
          <w:tcPr>
            <w:tcW w:w="2911" w:type="dxa"/>
            <w:vAlign w:val="bottom"/>
          </w:tcPr>
          <w:p w:rsidR="009149DB" w:rsidRPr="009149DB" w:rsidRDefault="00914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9DB">
              <w:rPr>
                <w:rFonts w:ascii="Arial" w:hAnsi="Arial" w:cs="Arial"/>
                <w:color w:val="000000"/>
                <w:sz w:val="24"/>
                <w:szCs w:val="24"/>
              </w:rPr>
              <w:t>Provee sobre admisión de demanda</w:t>
            </w:r>
          </w:p>
        </w:tc>
        <w:tc>
          <w:tcPr>
            <w:tcW w:w="2912" w:type="dxa"/>
          </w:tcPr>
          <w:p w:rsidR="009149DB" w:rsidRPr="009149DB" w:rsidRDefault="009149DB" w:rsidP="0091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9DB"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</w:tbl>
    <w:p w:rsidR="00740BE5" w:rsidRDefault="00740BE5" w:rsidP="009149DB">
      <w:pPr>
        <w:jc w:val="center"/>
        <w:rPr>
          <w:rFonts w:ascii="Arial" w:hAnsi="Arial" w:cs="Arial"/>
          <w:sz w:val="24"/>
          <w:szCs w:val="24"/>
        </w:rPr>
      </w:pPr>
    </w:p>
    <w:p w:rsidR="0005409B" w:rsidRPr="0005409B" w:rsidRDefault="0005409B" w:rsidP="000540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5409B" w:rsidRPr="0005409B" w:rsidRDefault="0005409B" w:rsidP="000540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5409B">
        <w:rPr>
          <w:rFonts w:ascii="Arial" w:hAnsi="Arial" w:cs="Arial"/>
          <w:b/>
          <w:sz w:val="24"/>
          <w:szCs w:val="24"/>
        </w:rPr>
        <w:t>JULIETH NATALI FIALLO GUALDRÓN</w:t>
      </w:r>
    </w:p>
    <w:p w:rsidR="0005409B" w:rsidRPr="0005409B" w:rsidRDefault="0005409B" w:rsidP="000540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5409B">
        <w:rPr>
          <w:rFonts w:ascii="Arial" w:hAnsi="Arial" w:cs="Arial"/>
          <w:b/>
          <w:sz w:val="24"/>
          <w:szCs w:val="24"/>
        </w:rPr>
        <w:t>SECRETARIA</w:t>
      </w:r>
      <w:bookmarkStart w:id="0" w:name="_GoBack"/>
      <w:bookmarkEnd w:id="0"/>
    </w:p>
    <w:sectPr w:rsidR="0005409B" w:rsidRPr="0005409B" w:rsidSect="00740BE5"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E5"/>
    <w:rsid w:val="0005409B"/>
    <w:rsid w:val="00740BE5"/>
    <w:rsid w:val="00842B61"/>
    <w:rsid w:val="0091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BE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4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0BE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4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2015-04-06T10:48:00Z</dcterms:created>
  <dcterms:modified xsi:type="dcterms:W3CDTF">2015-04-06T11:08:00Z</dcterms:modified>
</cp:coreProperties>
</file>