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BB" w:rsidRDefault="009554BB" w:rsidP="009554BB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A30D9A">
        <w:rPr>
          <w:rFonts w:ascii="Times New Roman" w:hAnsi="Times New Roman" w:cs="Times New Roman"/>
          <w:i/>
          <w:sz w:val="28"/>
          <w:szCs w:val="32"/>
        </w:rPr>
        <w:t>DATOS DE PROCESOS PARA ESTADO</w:t>
      </w:r>
    </w:p>
    <w:p w:rsidR="0049531F" w:rsidRDefault="0049531F" w:rsidP="009554BB">
      <w:pPr>
        <w:jc w:val="center"/>
        <w:rPr>
          <w:rFonts w:ascii="Times New Roman" w:hAnsi="Times New Roman" w:cs="Times New Roman"/>
          <w:i/>
          <w:sz w:val="28"/>
          <w:szCs w:val="32"/>
        </w:rPr>
      </w:pPr>
      <w:bookmarkStart w:id="0" w:name="_GoBack"/>
      <w:bookmarkEnd w:id="0"/>
    </w:p>
    <w:tbl>
      <w:tblPr>
        <w:tblStyle w:val="Tablaconcuadrcula"/>
        <w:tblW w:w="18144" w:type="dxa"/>
        <w:tblInd w:w="-1139" w:type="dxa"/>
        <w:tblLook w:val="04A0" w:firstRow="1" w:lastRow="0" w:firstColumn="1" w:lastColumn="0" w:noHBand="0" w:noVBand="1"/>
      </w:tblPr>
      <w:tblGrid>
        <w:gridCol w:w="456"/>
        <w:gridCol w:w="2963"/>
        <w:gridCol w:w="2912"/>
        <w:gridCol w:w="4276"/>
        <w:gridCol w:w="5442"/>
        <w:gridCol w:w="2095"/>
      </w:tblGrid>
      <w:tr w:rsidR="00F65452" w:rsidTr="00F35746">
        <w:trPr>
          <w:trHeight w:val="443"/>
        </w:trPr>
        <w:tc>
          <w:tcPr>
            <w:tcW w:w="456" w:type="dxa"/>
            <w:vAlign w:val="center"/>
          </w:tcPr>
          <w:p w:rsidR="00F65452" w:rsidRPr="009554BB" w:rsidRDefault="00F65452" w:rsidP="00955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3" w:type="dxa"/>
          </w:tcPr>
          <w:p w:rsidR="00F65452" w:rsidRPr="009554BB" w:rsidRDefault="00F65452" w:rsidP="00955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RADICADO</w:t>
            </w:r>
          </w:p>
        </w:tc>
        <w:tc>
          <w:tcPr>
            <w:tcW w:w="2912" w:type="dxa"/>
          </w:tcPr>
          <w:p w:rsidR="00F65452" w:rsidRPr="009554BB" w:rsidRDefault="00F65452" w:rsidP="00955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DEMANDANTE</w:t>
            </w:r>
          </w:p>
        </w:tc>
        <w:tc>
          <w:tcPr>
            <w:tcW w:w="4276" w:type="dxa"/>
          </w:tcPr>
          <w:p w:rsidR="00F65452" w:rsidRPr="009554BB" w:rsidRDefault="00F65452" w:rsidP="001926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APODERADO</w:t>
            </w:r>
          </w:p>
        </w:tc>
        <w:tc>
          <w:tcPr>
            <w:tcW w:w="5442" w:type="dxa"/>
          </w:tcPr>
          <w:p w:rsidR="00F65452" w:rsidRPr="009554BB" w:rsidRDefault="00F65452" w:rsidP="00F654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DEMANDADO</w:t>
            </w:r>
          </w:p>
        </w:tc>
        <w:tc>
          <w:tcPr>
            <w:tcW w:w="2095" w:type="dxa"/>
          </w:tcPr>
          <w:p w:rsidR="00F65452" w:rsidRPr="009554BB" w:rsidRDefault="00F65452" w:rsidP="00955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ACTUACIÓN</w:t>
            </w:r>
          </w:p>
        </w:tc>
      </w:tr>
      <w:tr w:rsidR="0049531F" w:rsidTr="00F35746">
        <w:trPr>
          <w:trHeight w:val="443"/>
        </w:trPr>
        <w:tc>
          <w:tcPr>
            <w:tcW w:w="456" w:type="dxa"/>
            <w:vAlign w:val="center"/>
          </w:tcPr>
          <w:p w:rsidR="0049531F" w:rsidRPr="009554BB" w:rsidRDefault="0049531F" w:rsidP="00495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63" w:type="dxa"/>
            <w:vAlign w:val="center"/>
          </w:tcPr>
          <w:p w:rsidR="0049531F" w:rsidRPr="007445FE" w:rsidRDefault="0049531F" w:rsidP="0049531F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862F46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11001333502120180002900</w:t>
            </w:r>
          </w:p>
        </w:tc>
        <w:tc>
          <w:tcPr>
            <w:tcW w:w="2912" w:type="dxa"/>
            <w:vAlign w:val="center"/>
          </w:tcPr>
          <w:p w:rsidR="0049531F" w:rsidRPr="007445FE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862F46">
              <w:rPr>
                <w:rFonts w:ascii="Times New Roman" w:hAnsi="Times New Roman" w:cs="Times New Roman"/>
                <w:i/>
                <w:szCs w:val="24"/>
              </w:rPr>
              <w:t>Angela</w:t>
            </w:r>
            <w:proofErr w:type="spellEnd"/>
            <w:r w:rsidRPr="00862F46">
              <w:rPr>
                <w:rFonts w:ascii="Times New Roman" w:hAnsi="Times New Roman" w:cs="Times New Roman"/>
                <w:i/>
                <w:szCs w:val="24"/>
              </w:rPr>
              <w:t xml:space="preserve"> Ximena </w:t>
            </w:r>
            <w:proofErr w:type="spellStart"/>
            <w:r w:rsidRPr="00862F46">
              <w:rPr>
                <w:rFonts w:ascii="Times New Roman" w:hAnsi="Times New Roman" w:cs="Times New Roman"/>
                <w:i/>
                <w:szCs w:val="24"/>
              </w:rPr>
              <w:t>Lopez</w:t>
            </w:r>
            <w:proofErr w:type="spellEnd"/>
            <w:r w:rsidRPr="00862F46">
              <w:rPr>
                <w:rFonts w:ascii="Times New Roman" w:hAnsi="Times New Roman" w:cs="Times New Roman"/>
                <w:i/>
                <w:szCs w:val="24"/>
              </w:rPr>
              <w:t xml:space="preserve"> Cuellar</w:t>
            </w:r>
          </w:p>
        </w:tc>
        <w:tc>
          <w:tcPr>
            <w:tcW w:w="4276" w:type="dxa"/>
            <w:vAlign w:val="center"/>
          </w:tcPr>
          <w:p w:rsidR="0049531F" w:rsidRPr="001B666E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B666E">
              <w:rPr>
                <w:rFonts w:ascii="Times New Roman" w:hAnsi="Times New Roman" w:cs="Times New Roman"/>
                <w:i/>
                <w:szCs w:val="24"/>
              </w:rPr>
              <w:t xml:space="preserve">Daniel Ricardo Sánchez Torres </w:t>
            </w:r>
          </w:p>
          <w:p w:rsidR="0049531F" w:rsidRPr="001B666E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hyperlink r:id="rId6" w:history="1">
              <w:r w:rsidRPr="00B72996">
                <w:rPr>
                  <w:rStyle w:val="Hipervnculo"/>
                  <w:rFonts w:ascii="Times New Roman" w:hAnsi="Times New Roman" w:cs="Times New Roman"/>
                  <w:i/>
                  <w:szCs w:val="24"/>
                </w:rPr>
                <w:t>danielsancheztorres@gmail.com</w:t>
              </w:r>
            </w:hyperlink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5442" w:type="dxa"/>
          </w:tcPr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NACIÓN - RAMA JUDICIAL </w:t>
            </w:r>
            <w:hyperlink r:id="rId7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mmartineb@deaj.ramajudicial.gov.co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jcortess@deaj.ramajudicial.gov.co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hyperlink r:id="rId10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jquinones@procuraduria.gov.co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1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procesos@defensajuridica.gov.co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:rsidR="0049531F" w:rsidRDefault="0049531F" w:rsidP="004953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 Y C</w:t>
            </w:r>
          </w:p>
        </w:tc>
      </w:tr>
      <w:tr w:rsidR="0049531F" w:rsidTr="00F35746">
        <w:trPr>
          <w:trHeight w:val="443"/>
        </w:trPr>
        <w:tc>
          <w:tcPr>
            <w:tcW w:w="456" w:type="dxa"/>
            <w:vAlign w:val="center"/>
          </w:tcPr>
          <w:p w:rsidR="0049531F" w:rsidRDefault="0049531F" w:rsidP="00495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963" w:type="dxa"/>
            <w:vAlign w:val="center"/>
          </w:tcPr>
          <w:p w:rsidR="0049531F" w:rsidRPr="00862F46" w:rsidRDefault="0049531F" w:rsidP="0049531F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1F4664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11001333502120180050000</w:t>
            </w:r>
          </w:p>
        </w:tc>
        <w:tc>
          <w:tcPr>
            <w:tcW w:w="2912" w:type="dxa"/>
            <w:vAlign w:val="center"/>
          </w:tcPr>
          <w:p w:rsidR="0049531F" w:rsidRPr="00862F46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1F4664">
              <w:rPr>
                <w:rFonts w:ascii="Times New Roman" w:hAnsi="Times New Roman" w:cs="Times New Roman"/>
                <w:i/>
                <w:szCs w:val="24"/>
              </w:rPr>
              <w:t>Maria</w:t>
            </w:r>
            <w:proofErr w:type="spellEnd"/>
            <w:r w:rsidRPr="001F4664">
              <w:rPr>
                <w:rFonts w:ascii="Times New Roman" w:hAnsi="Times New Roman" w:cs="Times New Roman"/>
                <w:i/>
                <w:szCs w:val="24"/>
              </w:rPr>
              <w:t xml:space="preserve"> Clementina Reyes </w:t>
            </w:r>
            <w:proofErr w:type="spellStart"/>
            <w:r w:rsidRPr="001F4664">
              <w:rPr>
                <w:rFonts w:ascii="Times New Roman" w:hAnsi="Times New Roman" w:cs="Times New Roman"/>
                <w:i/>
                <w:szCs w:val="24"/>
              </w:rPr>
              <w:t>Martinez</w:t>
            </w:r>
            <w:proofErr w:type="spellEnd"/>
          </w:p>
        </w:tc>
        <w:tc>
          <w:tcPr>
            <w:tcW w:w="4276" w:type="dxa"/>
            <w:vAlign w:val="center"/>
          </w:tcPr>
          <w:p w:rsidR="0049531F" w:rsidRPr="009773DB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3DB">
              <w:rPr>
                <w:rFonts w:ascii="Times New Roman" w:hAnsi="Times New Roman" w:cs="Times New Roman"/>
                <w:i/>
                <w:szCs w:val="24"/>
              </w:rPr>
              <w:t xml:space="preserve">Karen </w:t>
            </w:r>
            <w:proofErr w:type="spellStart"/>
            <w:r w:rsidRPr="009773DB">
              <w:rPr>
                <w:rFonts w:ascii="Times New Roman" w:hAnsi="Times New Roman" w:cs="Times New Roman"/>
                <w:i/>
                <w:szCs w:val="24"/>
              </w:rPr>
              <w:t>Dayahan</w:t>
            </w:r>
            <w:proofErr w:type="spellEnd"/>
            <w:r w:rsidRPr="009773DB">
              <w:rPr>
                <w:rFonts w:ascii="Times New Roman" w:hAnsi="Times New Roman" w:cs="Times New Roman"/>
                <w:i/>
                <w:szCs w:val="24"/>
              </w:rPr>
              <w:t xml:space="preserve"> Ramírez Bernal  </w:t>
            </w:r>
          </w:p>
          <w:p w:rsidR="0049531F" w:rsidRPr="009773DB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3DB">
              <w:rPr>
                <w:rFonts w:ascii="Times New Roman" w:hAnsi="Times New Roman" w:cs="Times New Roman"/>
                <w:i/>
                <w:szCs w:val="24"/>
              </w:rPr>
              <w:t>info@ancasconsultoria.com</w:t>
            </w:r>
          </w:p>
          <w:p w:rsidR="0049531F" w:rsidRPr="001B666E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hyperlink r:id="rId12" w:history="1">
              <w:r w:rsidRPr="00B72996">
                <w:rPr>
                  <w:rStyle w:val="Hipervnculo"/>
                  <w:rFonts w:ascii="Times New Roman" w:hAnsi="Times New Roman" w:cs="Times New Roman"/>
                  <w:i/>
                  <w:szCs w:val="24"/>
                </w:rPr>
                <w:t>ancasconsultoria@gmail.com</w:t>
              </w:r>
            </w:hyperlink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5442" w:type="dxa"/>
          </w:tcPr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NACIÓN - RAMA JUDICIAL </w:t>
            </w:r>
            <w:hyperlink r:id="rId13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4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mmartineb@deaj.ramajudicial.gov.co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5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jcortess@deaj.ramajudicial.gov.co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hyperlink r:id="rId16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jquinones@procuraduria.gov.co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7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procesos@defensajuridica.gov.co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:rsidR="0049531F" w:rsidRDefault="0049531F" w:rsidP="004953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 Y C</w:t>
            </w:r>
          </w:p>
        </w:tc>
      </w:tr>
      <w:tr w:rsidR="0049531F" w:rsidTr="00F35746">
        <w:trPr>
          <w:trHeight w:val="443"/>
        </w:trPr>
        <w:tc>
          <w:tcPr>
            <w:tcW w:w="456" w:type="dxa"/>
            <w:vAlign w:val="center"/>
          </w:tcPr>
          <w:p w:rsidR="0049531F" w:rsidRDefault="0049531F" w:rsidP="00495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63" w:type="dxa"/>
            <w:vAlign w:val="center"/>
          </w:tcPr>
          <w:p w:rsidR="0049531F" w:rsidRPr="001F4664" w:rsidRDefault="0049531F" w:rsidP="0049531F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1F4664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11001333502120170021400</w:t>
            </w:r>
          </w:p>
        </w:tc>
        <w:tc>
          <w:tcPr>
            <w:tcW w:w="2912" w:type="dxa"/>
            <w:vAlign w:val="center"/>
          </w:tcPr>
          <w:p w:rsidR="0049531F" w:rsidRPr="001F4664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F4664">
              <w:rPr>
                <w:rFonts w:ascii="Times New Roman" w:hAnsi="Times New Roman" w:cs="Times New Roman"/>
                <w:i/>
                <w:szCs w:val="24"/>
              </w:rPr>
              <w:t>Omar Esteban Coral Guerrero</w:t>
            </w:r>
          </w:p>
        </w:tc>
        <w:tc>
          <w:tcPr>
            <w:tcW w:w="4276" w:type="dxa"/>
            <w:vAlign w:val="center"/>
          </w:tcPr>
          <w:p w:rsidR="0049531F" w:rsidRPr="009773DB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3DB">
              <w:rPr>
                <w:rFonts w:ascii="Times New Roman" w:hAnsi="Times New Roman" w:cs="Times New Roman"/>
                <w:i/>
                <w:szCs w:val="24"/>
              </w:rPr>
              <w:t xml:space="preserve">Karen </w:t>
            </w:r>
            <w:proofErr w:type="spellStart"/>
            <w:r w:rsidRPr="009773DB">
              <w:rPr>
                <w:rFonts w:ascii="Times New Roman" w:hAnsi="Times New Roman" w:cs="Times New Roman"/>
                <w:i/>
                <w:szCs w:val="24"/>
              </w:rPr>
              <w:t>Dayahan</w:t>
            </w:r>
            <w:proofErr w:type="spellEnd"/>
            <w:r w:rsidRPr="009773DB">
              <w:rPr>
                <w:rFonts w:ascii="Times New Roman" w:hAnsi="Times New Roman" w:cs="Times New Roman"/>
                <w:i/>
                <w:szCs w:val="24"/>
              </w:rPr>
              <w:t xml:space="preserve"> Ramírez Bernal  </w:t>
            </w:r>
          </w:p>
          <w:p w:rsidR="0049531F" w:rsidRPr="009773DB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3DB">
              <w:rPr>
                <w:rFonts w:ascii="Times New Roman" w:hAnsi="Times New Roman" w:cs="Times New Roman"/>
                <w:i/>
                <w:szCs w:val="24"/>
              </w:rPr>
              <w:t>info@ancasconsultoria.com</w:t>
            </w:r>
          </w:p>
          <w:p w:rsidR="0049531F" w:rsidRPr="009773DB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hyperlink r:id="rId18" w:history="1">
              <w:r w:rsidRPr="00B72996">
                <w:rPr>
                  <w:rStyle w:val="Hipervnculo"/>
                  <w:rFonts w:ascii="Times New Roman" w:hAnsi="Times New Roman" w:cs="Times New Roman"/>
                  <w:i/>
                  <w:szCs w:val="24"/>
                </w:rPr>
                <w:t>ancasconsultoria@gmail.com</w:t>
              </w:r>
            </w:hyperlink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5442" w:type="dxa"/>
          </w:tcPr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NACIÓN - RAMA JUDICIAL </w:t>
            </w:r>
            <w:hyperlink r:id="rId19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0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mmartineb@deaj.ramajudicial.gov.co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1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jcortess@deaj.ramajudicial.gov.co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hyperlink r:id="rId22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jquinones@procuraduria.gov.co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3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procesos@defensajuridica.gov.co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:rsidR="0049531F" w:rsidRDefault="0049531F" w:rsidP="004953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 Y C</w:t>
            </w:r>
          </w:p>
        </w:tc>
      </w:tr>
      <w:tr w:rsidR="0049531F" w:rsidTr="00F35746">
        <w:trPr>
          <w:trHeight w:val="443"/>
        </w:trPr>
        <w:tc>
          <w:tcPr>
            <w:tcW w:w="456" w:type="dxa"/>
            <w:vAlign w:val="center"/>
          </w:tcPr>
          <w:p w:rsidR="0049531F" w:rsidRDefault="0049531F" w:rsidP="00495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963" w:type="dxa"/>
            <w:vAlign w:val="center"/>
          </w:tcPr>
          <w:p w:rsidR="0049531F" w:rsidRPr="001F4664" w:rsidRDefault="0049531F" w:rsidP="0049531F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0721DC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11001333502120170024800</w:t>
            </w:r>
          </w:p>
        </w:tc>
        <w:tc>
          <w:tcPr>
            <w:tcW w:w="2912" w:type="dxa"/>
            <w:vAlign w:val="center"/>
          </w:tcPr>
          <w:p w:rsidR="0049531F" w:rsidRPr="001F4664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0721DC">
              <w:rPr>
                <w:rFonts w:ascii="Times New Roman" w:hAnsi="Times New Roman" w:cs="Times New Roman"/>
                <w:i/>
                <w:szCs w:val="24"/>
              </w:rPr>
              <w:t>Consuelo Del Socorro Londoño Estrada</w:t>
            </w:r>
          </w:p>
        </w:tc>
        <w:tc>
          <w:tcPr>
            <w:tcW w:w="4276" w:type="dxa"/>
            <w:vAlign w:val="center"/>
          </w:tcPr>
          <w:p w:rsidR="0049531F" w:rsidRPr="002D35F0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35F0">
              <w:rPr>
                <w:rFonts w:ascii="Times New Roman" w:hAnsi="Times New Roman" w:cs="Times New Roman"/>
                <w:i/>
                <w:szCs w:val="24"/>
              </w:rPr>
              <w:t>Ignacio Castellanos Anaya</w:t>
            </w:r>
          </w:p>
          <w:p w:rsidR="0049531F" w:rsidRPr="002D35F0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hyperlink r:id="rId24" w:history="1">
              <w:r w:rsidRPr="00B72996">
                <w:rPr>
                  <w:rStyle w:val="Hipervnculo"/>
                  <w:rFonts w:ascii="Times New Roman" w:hAnsi="Times New Roman" w:cs="Times New Roman"/>
                  <w:i/>
                  <w:szCs w:val="24"/>
                </w:rPr>
                <w:t>info@ancasconsultoria.com</w:t>
              </w:r>
            </w:hyperlink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:rsidR="0049531F" w:rsidRPr="009773DB" w:rsidRDefault="0049531F" w:rsidP="0049531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hyperlink r:id="rId25" w:history="1">
              <w:r w:rsidRPr="00B72996">
                <w:rPr>
                  <w:rStyle w:val="Hipervnculo"/>
                  <w:rFonts w:ascii="Times New Roman" w:hAnsi="Times New Roman" w:cs="Times New Roman"/>
                  <w:i/>
                  <w:szCs w:val="24"/>
                </w:rPr>
                <w:t>ancasconsultoria@gmail.com</w:t>
              </w:r>
            </w:hyperlink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5442" w:type="dxa"/>
          </w:tcPr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NACIÓN - RAMA JUDICIAL </w:t>
            </w:r>
            <w:hyperlink r:id="rId26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deajnotif@deaj.ramajudicial.gov.co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7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mmartineb@deaj.ramajudicial.gov.co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8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jcortess@deaj.ramajudicial.gov.co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hyperlink r:id="rId29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jquinones@procuraduria.gov.co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49531F" w:rsidRPr="002D35F0" w:rsidRDefault="0049531F" w:rsidP="00495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0" w:history="1">
              <w:r w:rsidRPr="00B72996"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procesos@defensajuridica.gov.co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:rsidR="0049531F" w:rsidRDefault="0049531F" w:rsidP="004953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 Y C</w:t>
            </w:r>
          </w:p>
        </w:tc>
      </w:tr>
    </w:tbl>
    <w:p w:rsidR="001E6C6D" w:rsidRDefault="001E6C6D" w:rsidP="00A30D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531F" w:rsidRDefault="0049531F" w:rsidP="00A30D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D9A" w:rsidRPr="00245021" w:rsidRDefault="00A30D9A" w:rsidP="00A30D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021">
        <w:rPr>
          <w:rFonts w:ascii="Times New Roman" w:hAnsi="Times New Roman" w:cs="Times New Roman"/>
          <w:b/>
          <w:i/>
          <w:sz w:val="24"/>
          <w:szCs w:val="24"/>
        </w:rPr>
        <w:t xml:space="preserve">ANGIE VELANDIA </w:t>
      </w:r>
    </w:p>
    <w:p w:rsidR="00F5648C" w:rsidRDefault="00A30D9A" w:rsidP="00A30D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5021">
        <w:rPr>
          <w:rFonts w:ascii="Times New Roman" w:hAnsi="Times New Roman" w:cs="Times New Roman"/>
          <w:i/>
          <w:sz w:val="24"/>
          <w:szCs w:val="24"/>
        </w:rPr>
        <w:t>OFICIAL MAYOR</w:t>
      </w:r>
    </w:p>
    <w:sectPr w:rsidR="00F5648C" w:rsidSect="00DE01E3">
      <w:headerReference w:type="default" r:id="rId31"/>
      <w:pgSz w:w="18722" w:h="12242" w:orient="landscape" w:code="14"/>
      <w:pgMar w:top="1058" w:right="1417" w:bottom="0" w:left="1417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7A" w:rsidRDefault="00EA607A" w:rsidP="00A30D9A">
      <w:pPr>
        <w:spacing w:after="0" w:line="240" w:lineRule="auto"/>
      </w:pPr>
      <w:r>
        <w:separator/>
      </w:r>
    </w:p>
  </w:endnote>
  <w:endnote w:type="continuationSeparator" w:id="0">
    <w:p w:rsidR="00EA607A" w:rsidRDefault="00EA607A" w:rsidP="00A3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7A" w:rsidRDefault="00EA607A" w:rsidP="00A30D9A">
      <w:pPr>
        <w:spacing w:after="0" w:line="240" w:lineRule="auto"/>
      </w:pPr>
      <w:r>
        <w:separator/>
      </w:r>
    </w:p>
  </w:footnote>
  <w:footnote w:type="continuationSeparator" w:id="0">
    <w:p w:rsidR="00EA607A" w:rsidRDefault="00EA607A" w:rsidP="00A3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BE" w:rsidRPr="00A30D9A" w:rsidRDefault="00560ABE" w:rsidP="00245021">
    <w:pPr>
      <w:jc w:val="center"/>
      <w:rPr>
        <w:rFonts w:ascii="Times New Roman" w:hAnsi="Times New Roman" w:cs="Times New Roman"/>
        <w:b/>
        <w:i/>
        <w:sz w:val="36"/>
      </w:rPr>
    </w:pPr>
    <w:r w:rsidRPr="00B5333A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1C8D3EB2" wp14:editId="71AAFF9D">
          <wp:simplePos x="0" y="0"/>
          <wp:positionH relativeFrom="column">
            <wp:posOffset>-588369</wp:posOffset>
          </wp:positionH>
          <wp:positionV relativeFrom="paragraph">
            <wp:posOffset>-230643</wp:posOffset>
          </wp:positionV>
          <wp:extent cx="771525" cy="778510"/>
          <wp:effectExtent l="0" t="0" r="9525" b="2540"/>
          <wp:wrapSquare wrapText="bothSides"/>
          <wp:docPr id="9" name="Imagen 9" descr="Rama Judicial">
            <a:hlinkClick xmlns:a="http://schemas.openxmlformats.org/drawingml/2006/main" r:id="rId1" tooltip="&quot;Ir a Portal Rama Judicial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a Judicial">
                    <a:hlinkClick r:id="rId1" tooltip="&quot;Ir a Portal Rama Judicial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D9A">
      <w:rPr>
        <w:rFonts w:ascii="Times New Roman" w:hAnsi="Times New Roman" w:cs="Times New Roman"/>
        <w:b/>
        <w:i/>
        <w:sz w:val="36"/>
      </w:rPr>
      <w:t xml:space="preserve">JUZGADO PRIMERO (01) ADMINISTRATIVO TRANSITORIO  DEL CIRCUITO JUDICIAL DE BOGOTÁ D.C </w:t>
    </w:r>
  </w:p>
  <w:p w:rsidR="00560ABE" w:rsidRDefault="00560ABE" w:rsidP="00A30D9A">
    <w:pPr>
      <w:pStyle w:val="Encabezado"/>
      <w:jc w:val="right"/>
      <w:rPr>
        <w:rFonts w:ascii="Times New Roman" w:hAnsi="Times New Roman" w:cs="Times New Roman"/>
        <w:i/>
      </w:rPr>
    </w:pPr>
    <w:r w:rsidRPr="00A30D9A">
      <w:rPr>
        <w:rFonts w:ascii="Times New Roman" w:hAnsi="Times New Roman" w:cs="Times New Roman"/>
        <w:i/>
      </w:rPr>
      <w:t>ENTREGA DE PROCESOS A</w:t>
    </w:r>
    <w:r>
      <w:rPr>
        <w:rFonts w:ascii="Times New Roman" w:hAnsi="Times New Roman" w:cs="Times New Roman"/>
        <w:i/>
      </w:rPr>
      <w:t xml:space="preserve"> JUZGADO DE ORIGEN</w:t>
    </w:r>
  </w:p>
  <w:p w:rsidR="00560ABE" w:rsidRPr="00A30D9A" w:rsidRDefault="00560ABE" w:rsidP="00CA23FC">
    <w:pPr>
      <w:pStyle w:val="Encabezado"/>
      <w:jc w:val="center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C7"/>
    <w:rsid w:val="000230C8"/>
    <w:rsid w:val="00044778"/>
    <w:rsid w:val="00062A08"/>
    <w:rsid w:val="000D5C37"/>
    <w:rsid w:val="001237E9"/>
    <w:rsid w:val="00125697"/>
    <w:rsid w:val="00173B6C"/>
    <w:rsid w:val="00192652"/>
    <w:rsid w:val="001A5ABE"/>
    <w:rsid w:val="001E2D33"/>
    <w:rsid w:val="001E6C6D"/>
    <w:rsid w:val="00206F0C"/>
    <w:rsid w:val="00231464"/>
    <w:rsid w:val="00245021"/>
    <w:rsid w:val="00247044"/>
    <w:rsid w:val="00255EC1"/>
    <w:rsid w:val="002921C4"/>
    <w:rsid w:val="002E7ED7"/>
    <w:rsid w:val="0030262E"/>
    <w:rsid w:val="00324511"/>
    <w:rsid w:val="00343AC7"/>
    <w:rsid w:val="00392727"/>
    <w:rsid w:val="003B39B2"/>
    <w:rsid w:val="003F1469"/>
    <w:rsid w:val="003F7870"/>
    <w:rsid w:val="004275AF"/>
    <w:rsid w:val="0049531F"/>
    <w:rsid w:val="004B054A"/>
    <w:rsid w:val="004C535B"/>
    <w:rsid w:val="004F6A78"/>
    <w:rsid w:val="0050717B"/>
    <w:rsid w:val="00560ABE"/>
    <w:rsid w:val="005971C4"/>
    <w:rsid w:val="005A61D7"/>
    <w:rsid w:val="005F7599"/>
    <w:rsid w:val="00617417"/>
    <w:rsid w:val="00655EB0"/>
    <w:rsid w:val="00714399"/>
    <w:rsid w:val="00740319"/>
    <w:rsid w:val="00750FCE"/>
    <w:rsid w:val="007617E9"/>
    <w:rsid w:val="00781F61"/>
    <w:rsid w:val="007A3932"/>
    <w:rsid w:val="007C7A36"/>
    <w:rsid w:val="007D760C"/>
    <w:rsid w:val="008078B4"/>
    <w:rsid w:val="0085581F"/>
    <w:rsid w:val="00860F66"/>
    <w:rsid w:val="008D2675"/>
    <w:rsid w:val="008D6DE2"/>
    <w:rsid w:val="009262FA"/>
    <w:rsid w:val="00940E77"/>
    <w:rsid w:val="0094603C"/>
    <w:rsid w:val="009475A8"/>
    <w:rsid w:val="009554BB"/>
    <w:rsid w:val="00955DA1"/>
    <w:rsid w:val="00985439"/>
    <w:rsid w:val="009922AD"/>
    <w:rsid w:val="009B7CC2"/>
    <w:rsid w:val="00A011B6"/>
    <w:rsid w:val="00A01541"/>
    <w:rsid w:val="00A078F3"/>
    <w:rsid w:val="00A30D9A"/>
    <w:rsid w:val="00A33D87"/>
    <w:rsid w:val="00A61C13"/>
    <w:rsid w:val="00A66AA0"/>
    <w:rsid w:val="00AC2062"/>
    <w:rsid w:val="00B1146A"/>
    <w:rsid w:val="00B5265D"/>
    <w:rsid w:val="00B549E9"/>
    <w:rsid w:val="00B72D92"/>
    <w:rsid w:val="00B90067"/>
    <w:rsid w:val="00BB445A"/>
    <w:rsid w:val="00BD26BE"/>
    <w:rsid w:val="00BD3B8D"/>
    <w:rsid w:val="00BE0F63"/>
    <w:rsid w:val="00BF331E"/>
    <w:rsid w:val="00C134BD"/>
    <w:rsid w:val="00C17756"/>
    <w:rsid w:val="00C350EC"/>
    <w:rsid w:val="00C37304"/>
    <w:rsid w:val="00C37C44"/>
    <w:rsid w:val="00C41630"/>
    <w:rsid w:val="00C5396C"/>
    <w:rsid w:val="00C6067D"/>
    <w:rsid w:val="00CA23FC"/>
    <w:rsid w:val="00D332B3"/>
    <w:rsid w:val="00D45B62"/>
    <w:rsid w:val="00D65D25"/>
    <w:rsid w:val="00DE01E3"/>
    <w:rsid w:val="00DF187D"/>
    <w:rsid w:val="00E47F6B"/>
    <w:rsid w:val="00EA0CD2"/>
    <w:rsid w:val="00EA607A"/>
    <w:rsid w:val="00EB2CCF"/>
    <w:rsid w:val="00EC1E55"/>
    <w:rsid w:val="00EC3DB9"/>
    <w:rsid w:val="00EE45BC"/>
    <w:rsid w:val="00F253CD"/>
    <w:rsid w:val="00F35746"/>
    <w:rsid w:val="00F5648C"/>
    <w:rsid w:val="00F623D2"/>
    <w:rsid w:val="00F64ACF"/>
    <w:rsid w:val="00F65452"/>
    <w:rsid w:val="00FA4F9B"/>
    <w:rsid w:val="00FB15AA"/>
    <w:rsid w:val="00FD7205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BF2B75-2A48-4219-96E1-7E2DE53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554BB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D9A"/>
  </w:style>
  <w:style w:type="paragraph" w:styleId="Piedepgina">
    <w:name w:val="footer"/>
    <w:basedOn w:val="Normal"/>
    <w:link w:val="PiedepginaCar"/>
    <w:uiPriority w:val="99"/>
    <w:unhideWhenUsed/>
    <w:rsid w:val="00A3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D9A"/>
  </w:style>
  <w:style w:type="character" w:styleId="Refdecomentario">
    <w:name w:val="annotation reference"/>
    <w:basedOn w:val="Fuentedeprrafopredeter"/>
    <w:uiPriority w:val="99"/>
    <w:semiHidden/>
    <w:unhideWhenUsed/>
    <w:rsid w:val="00A30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D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D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D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D9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30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ajnotif@deaj.ramajudicial.gov.co" TargetMode="External"/><Relationship Id="rId18" Type="http://schemas.openxmlformats.org/officeDocument/2006/relationships/hyperlink" Target="mailto:ancasconsultoria@gmail.com" TargetMode="External"/><Relationship Id="rId26" Type="http://schemas.openxmlformats.org/officeDocument/2006/relationships/hyperlink" Target="mailto:deajnotif@deaj.ramajudicial.gov.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cortess@deaj.ramajudicial.gov.co" TargetMode="External"/><Relationship Id="rId7" Type="http://schemas.openxmlformats.org/officeDocument/2006/relationships/hyperlink" Target="mailto:deajnotif@deaj.ramajudicial.gov.co" TargetMode="External"/><Relationship Id="rId12" Type="http://schemas.openxmlformats.org/officeDocument/2006/relationships/hyperlink" Target="mailto:ancasconsultoria@gmail.com" TargetMode="External"/><Relationship Id="rId17" Type="http://schemas.openxmlformats.org/officeDocument/2006/relationships/hyperlink" Target="mailto:procesos@defensajuridica.gov.co" TargetMode="External"/><Relationship Id="rId25" Type="http://schemas.openxmlformats.org/officeDocument/2006/relationships/hyperlink" Target="mailto:ancasconsultoria@gmail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quinones@procuraduria.gov.co" TargetMode="External"/><Relationship Id="rId20" Type="http://schemas.openxmlformats.org/officeDocument/2006/relationships/hyperlink" Target="mailto:mmartineb@deaj.ramajudicial.gov.co" TargetMode="External"/><Relationship Id="rId29" Type="http://schemas.openxmlformats.org/officeDocument/2006/relationships/hyperlink" Target="mailto:jquinones@procuraduria.gov.co" TargetMode="External"/><Relationship Id="rId1" Type="http://schemas.openxmlformats.org/officeDocument/2006/relationships/styles" Target="styles.xml"/><Relationship Id="rId6" Type="http://schemas.openxmlformats.org/officeDocument/2006/relationships/hyperlink" Target="mailto:danielsancheztorres@gmail.com" TargetMode="External"/><Relationship Id="rId11" Type="http://schemas.openxmlformats.org/officeDocument/2006/relationships/hyperlink" Target="mailto:procesos@defensajuridica.gov.co" TargetMode="External"/><Relationship Id="rId24" Type="http://schemas.openxmlformats.org/officeDocument/2006/relationships/hyperlink" Target="mailto:info@ancasconsultoria.com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jcortess@deaj.ramajudicial.gov.co" TargetMode="External"/><Relationship Id="rId23" Type="http://schemas.openxmlformats.org/officeDocument/2006/relationships/hyperlink" Target="mailto:procesos@defensajuridica.gov.co" TargetMode="External"/><Relationship Id="rId28" Type="http://schemas.openxmlformats.org/officeDocument/2006/relationships/hyperlink" Target="mailto:jcortess@deaj.ramajudicial.gov.co" TargetMode="External"/><Relationship Id="rId10" Type="http://schemas.openxmlformats.org/officeDocument/2006/relationships/hyperlink" Target="mailto:jquinones@procuraduria.gov.co" TargetMode="External"/><Relationship Id="rId19" Type="http://schemas.openxmlformats.org/officeDocument/2006/relationships/hyperlink" Target="mailto:deajnotif@deaj.ramajudicial.gov.co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cortess@deaj.ramajudicial.gov.co" TargetMode="External"/><Relationship Id="rId14" Type="http://schemas.openxmlformats.org/officeDocument/2006/relationships/hyperlink" Target="mailto:mmartineb@deaj.ramajudicial.gov.co" TargetMode="External"/><Relationship Id="rId22" Type="http://schemas.openxmlformats.org/officeDocument/2006/relationships/hyperlink" Target="mailto:jquinones@procuraduria.gov.co" TargetMode="External"/><Relationship Id="rId27" Type="http://schemas.openxmlformats.org/officeDocument/2006/relationships/hyperlink" Target="mailto:mmartineb@deaj.ramajudicial.gov.co" TargetMode="External"/><Relationship Id="rId30" Type="http://schemas.openxmlformats.org/officeDocument/2006/relationships/hyperlink" Target="mailto:procesos@defensajuridica.gov.co" TargetMode="External"/><Relationship Id="rId8" Type="http://schemas.openxmlformats.org/officeDocument/2006/relationships/hyperlink" Target="mailto:mmartineb@deaj.ramajudicial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amajudicial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Administrativo Transitorio 01</dc:creator>
  <cp:keywords/>
  <dc:description/>
  <cp:lastModifiedBy>Juzgado Administrativo Transitorio 01</cp:lastModifiedBy>
  <cp:revision>2</cp:revision>
  <cp:lastPrinted>2021-05-28T20:05:00Z</cp:lastPrinted>
  <dcterms:created xsi:type="dcterms:W3CDTF">2021-11-29T17:14:00Z</dcterms:created>
  <dcterms:modified xsi:type="dcterms:W3CDTF">2021-11-29T17:14:00Z</dcterms:modified>
</cp:coreProperties>
</file>