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C87B2B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C87B2B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681B20" w:rsidP="00C87B2B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2017</w:t>
            </w:r>
            <w:r w:rsidR="00D96B2E" w:rsidRPr="00C87B2B">
              <w:rPr>
                <w:rFonts w:ascii="Tahoma" w:hAnsi="Tahoma" w:cs="Tahoma"/>
                <w:lang w:val="es-MX"/>
              </w:rPr>
              <w:t>-00</w:t>
            </w:r>
            <w:r w:rsidR="00C87B2B" w:rsidRPr="00C87B2B">
              <w:rPr>
                <w:rFonts w:ascii="Tahoma" w:hAnsi="Tahoma" w:cs="Tahoma"/>
                <w:lang w:val="es-MX"/>
              </w:rPr>
              <w:t>268</w:t>
            </w:r>
            <w:r w:rsidR="00D96B2E" w:rsidRPr="00C87B2B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C87B2B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C87B2B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 xml:space="preserve">ARTEMIO TULANDE CASTRO </w:t>
            </w:r>
            <w:r w:rsidR="00681B20" w:rsidRPr="00C87B2B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C87B2B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7A20F1" w:rsidP="00FD4F73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DEPARTAMENTO DEL CAUCA-</w:t>
            </w:r>
            <w:r w:rsidR="00681B20" w:rsidRPr="00C87B2B">
              <w:rPr>
                <w:rFonts w:ascii="Tahoma" w:hAnsi="Tahoma" w:cs="Tahoma"/>
                <w:color w:val="000000" w:themeColor="text1"/>
              </w:rPr>
              <w:t>HOSPITAL UNIVERSITARIO SAN JOSE DE POPAYAN</w:t>
            </w:r>
            <w:r w:rsidR="00C87B2B" w:rsidRPr="00C87B2B">
              <w:rPr>
                <w:rFonts w:ascii="Tahoma" w:hAnsi="Tahoma" w:cs="Tahoma"/>
                <w:color w:val="000000" w:themeColor="text1"/>
              </w:rPr>
              <w:t>-HOSPITAL SUSANA LOPES DE VALENCIA</w:t>
            </w:r>
          </w:p>
        </w:tc>
      </w:tr>
      <w:tr w:rsidR="00D96B2E" w:rsidRPr="00C87B2B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C87B2B" w:rsidRDefault="00D96B2E" w:rsidP="00D96B2E">
      <w:pPr>
        <w:jc w:val="both"/>
        <w:rPr>
          <w:rFonts w:ascii="Tahoma" w:hAnsi="Tahoma" w:cs="Tahoma"/>
          <w:lang w:val="es-MX"/>
        </w:rPr>
      </w:pPr>
    </w:p>
    <w:p w:rsidR="00D96B2E" w:rsidRPr="00C87B2B" w:rsidRDefault="00D96B2E" w:rsidP="00D96B2E">
      <w:pPr>
        <w:jc w:val="both"/>
        <w:rPr>
          <w:rFonts w:ascii="Tahoma" w:hAnsi="Tahoma" w:cs="Tahoma"/>
          <w:lang w:eastAsia="en-US"/>
        </w:rPr>
      </w:pPr>
      <w:r w:rsidRPr="00C87B2B">
        <w:rPr>
          <w:rFonts w:ascii="Tahoma" w:hAnsi="Tahoma" w:cs="Tahoma"/>
          <w:lang w:val="es-MX"/>
        </w:rPr>
        <w:t xml:space="preserve">De acuerdo a lo dispuesto en los Arts. 197, 199 del CPACA Ley 1437 de 2011, este último </w:t>
      </w:r>
      <w:r w:rsidR="00C87B2B" w:rsidRPr="00C87B2B">
        <w:rPr>
          <w:rFonts w:ascii="Tahoma" w:hAnsi="Tahoma" w:cs="Tahoma"/>
          <w:lang w:val="es-MX"/>
        </w:rPr>
        <w:t>modificado por el Art 612 del CGP</w:t>
      </w:r>
      <w:r w:rsidRPr="00C87B2B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C87B2B">
        <w:rPr>
          <w:rFonts w:ascii="Tahoma" w:hAnsi="Tahoma" w:cs="Tahoma"/>
          <w:b/>
          <w:bCs/>
          <w:lang w:val="es-MX"/>
        </w:rPr>
        <w:t>NOTIFICO PERSONALMENTE</w:t>
      </w:r>
      <w:r w:rsidR="00FD4F73" w:rsidRPr="00C87B2B">
        <w:rPr>
          <w:rFonts w:ascii="Tahoma" w:hAnsi="Tahoma" w:cs="Tahoma"/>
          <w:lang w:val="es-MX"/>
        </w:rPr>
        <w:t xml:space="preserve"> LA DEMANDA,</w:t>
      </w:r>
      <w:r w:rsidR="005E67CA" w:rsidRPr="00C87B2B">
        <w:rPr>
          <w:rFonts w:ascii="Tahoma" w:hAnsi="Tahoma" w:cs="Tahoma"/>
          <w:lang w:val="es-MX"/>
        </w:rPr>
        <w:t xml:space="preserve"> SU CORRECION</w:t>
      </w:r>
      <w:r w:rsidRPr="00C87B2B">
        <w:rPr>
          <w:rFonts w:ascii="Tahoma" w:hAnsi="Tahoma" w:cs="Tahoma"/>
          <w:lang w:val="es-MX"/>
        </w:rPr>
        <w:t xml:space="preserve"> y el contenido del AUTO mediante el cual se </w:t>
      </w:r>
      <w:r w:rsidRPr="00C87B2B">
        <w:rPr>
          <w:rFonts w:ascii="Tahoma" w:hAnsi="Tahoma" w:cs="Tahoma"/>
          <w:b/>
          <w:bCs/>
        </w:rPr>
        <w:t>ADMITE</w:t>
      </w:r>
      <w:r w:rsidRPr="00C87B2B">
        <w:rPr>
          <w:rFonts w:ascii="Tahoma" w:hAnsi="Tahoma" w:cs="Tahoma"/>
        </w:rPr>
        <w:t>, dentro del proceso de la referencia.</w:t>
      </w:r>
    </w:p>
    <w:p w:rsidR="00D96B2E" w:rsidRPr="00C87B2B" w:rsidRDefault="00D96B2E" w:rsidP="00D96B2E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Por este mismo medio adjunto copia de la citada providencia y de la demanda en PDF.</w:t>
      </w:r>
    </w:p>
    <w:p w:rsidR="00D96B2E" w:rsidRPr="00C87B2B" w:rsidRDefault="00D96B2E" w:rsidP="00D96B2E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D96B2E" w:rsidRPr="00C87B2B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1166CB" w:rsidRPr="00C87B2B" w:rsidRDefault="00C87B2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HEIDY PEREZ CALAMBAS</w:t>
      </w:r>
    </w:p>
    <w:p w:rsidR="001166CB" w:rsidRPr="00C87B2B" w:rsidRDefault="001166C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Secretaria</w:t>
      </w:r>
    </w:p>
    <w:p w:rsidR="001166CB" w:rsidRPr="00C87B2B" w:rsidRDefault="00D96B2E" w:rsidP="00A2375D">
      <w:pPr>
        <w:autoSpaceDE w:val="0"/>
        <w:autoSpaceDN w:val="0"/>
        <w:adjustRightInd w:val="0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     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REPUBLICA DE COLOMBIA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RAMA JUDICIAL DEL PODER PÚBLICO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JUZGADO SEXTO ADMINISTRATIVO DEL CIRCUITO DE POPAYAN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</w:rPr>
      </w:pPr>
      <w:r w:rsidRPr="00C87B2B">
        <w:rPr>
          <w:rFonts w:ascii="Tahoma" w:hAnsi="Tahoma" w:cs="Tahoma"/>
          <w:b/>
        </w:rPr>
        <w:t>CONSTANCIA SECRETARIAL</w:t>
      </w:r>
      <w:r w:rsidRPr="00C87B2B">
        <w:rPr>
          <w:rFonts w:ascii="Tahoma" w:hAnsi="Tahoma" w:cs="Tahoma"/>
        </w:rPr>
        <w:t>:</w:t>
      </w:r>
    </w:p>
    <w:p w:rsidR="00CD73A0" w:rsidRPr="00C87B2B" w:rsidRDefault="00CD73A0" w:rsidP="00CD73A0">
      <w:pPr>
        <w:rPr>
          <w:rFonts w:ascii="Tahoma" w:hAnsi="Tahoma" w:cs="Tahoma"/>
        </w:rPr>
      </w:pPr>
      <w:r w:rsidRPr="00C87B2B">
        <w:rPr>
          <w:rFonts w:ascii="Tahoma" w:hAnsi="Tahoma" w:cs="Tahoma"/>
        </w:rPr>
        <w:t xml:space="preserve">Popayán, </w:t>
      </w:r>
      <w:r w:rsidR="007A20F1">
        <w:rPr>
          <w:rFonts w:ascii="Tahoma" w:hAnsi="Tahoma" w:cs="Tahoma"/>
        </w:rPr>
        <w:t>14</w:t>
      </w:r>
      <w:r w:rsidRPr="00C87B2B">
        <w:rPr>
          <w:rFonts w:ascii="Tahoma" w:hAnsi="Tahoma" w:cs="Tahoma"/>
        </w:rPr>
        <w:t xml:space="preserve"> de </w:t>
      </w:r>
      <w:r w:rsidR="007A20F1">
        <w:rPr>
          <w:rFonts w:ascii="Tahoma" w:hAnsi="Tahoma" w:cs="Tahoma"/>
        </w:rPr>
        <w:t>febrero</w:t>
      </w:r>
      <w:r w:rsidR="00981CFB" w:rsidRPr="00C87B2B">
        <w:rPr>
          <w:rFonts w:ascii="Tahoma" w:hAnsi="Tahoma" w:cs="Tahoma"/>
        </w:rPr>
        <w:t xml:space="preserve"> </w:t>
      </w:r>
      <w:r w:rsidR="00C87B2B" w:rsidRPr="00C87B2B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87B2B" w:rsidRPr="00C87B2B" w:rsidTr="00DE098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2017-00268-00</w:t>
            </w:r>
          </w:p>
        </w:tc>
      </w:tr>
      <w:tr w:rsidR="00C87B2B" w:rsidRPr="00C87B2B" w:rsidTr="00DE098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ARTEMIO TULANDE CASTRO  Y OTROS</w:t>
            </w:r>
          </w:p>
        </w:tc>
      </w:tr>
      <w:tr w:rsidR="00C87B2B" w:rsidRPr="00C87B2B" w:rsidTr="00DE098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7A20F1" w:rsidP="00DE098E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DEPARTAMENTO DEL CAUCA-</w:t>
            </w:r>
            <w:r w:rsidR="00C87B2B" w:rsidRPr="00C87B2B">
              <w:rPr>
                <w:rFonts w:ascii="Tahoma" w:hAnsi="Tahoma" w:cs="Tahoma"/>
                <w:color w:val="000000" w:themeColor="text1"/>
              </w:rPr>
              <w:t>HOSPITAL UNIVERSITARIO SAN JOSE DE POPAYAN-HOSPITAL SUSANA LOPES DE VALENCIA</w:t>
            </w:r>
          </w:p>
        </w:tc>
      </w:tr>
      <w:tr w:rsidR="00C87B2B" w:rsidRPr="00C87B2B" w:rsidTr="00DE098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2B" w:rsidRPr="00C87B2B" w:rsidRDefault="00C87B2B" w:rsidP="00DE098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C87B2B" w:rsidRDefault="00CD73A0" w:rsidP="00CD73A0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En la fecha dejo constancia que la última notificación del Auto que ADMITE LA DEMANDA</w:t>
      </w:r>
      <w:r w:rsidR="00A52224" w:rsidRPr="00C87B2B">
        <w:rPr>
          <w:rFonts w:ascii="Tahoma" w:hAnsi="Tahoma" w:cs="Tahoma"/>
        </w:rPr>
        <w:t xml:space="preserve"> Y</w:t>
      </w:r>
      <w:r w:rsidR="00B66FE1" w:rsidRPr="00C87B2B">
        <w:rPr>
          <w:rFonts w:ascii="Tahoma" w:hAnsi="Tahoma" w:cs="Tahoma"/>
        </w:rPr>
        <w:t xml:space="preserve"> </w:t>
      </w:r>
      <w:r w:rsidRPr="00C87B2B">
        <w:rPr>
          <w:rFonts w:ascii="Tahoma" w:hAnsi="Tahoma" w:cs="Tahoma"/>
        </w:rPr>
        <w:t xml:space="preserve"> LA DEMANDA</w:t>
      </w:r>
      <w:r w:rsidR="00A52224" w:rsidRPr="00C87B2B">
        <w:rPr>
          <w:rFonts w:ascii="Tahoma" w:hAnsi="Tahoma" w:cs="Tahoma"/>
        </w:rPr>
        <w:t xml:space="preserve"> </w:t>
      </w:r>
      <w:r w:rsidRPr="00C87B2B">
        <w:rPr>
          <w:rFonts w:ascii="Tahoma" w:hAnsi="Tahoma" w:cs="Tahoma"/>
        </w:rPr>
        <w:t xml:space="preserve">, en el proceso de la referencia, se efectuó el día </w:t>
      </w:r>
      <w:r w:rsidR="007A20F1">
        <w:rPr>
          <w:rFonts w:ascii="Tahoma" w:hAnsi="Tahoma" w:cs="Tahoma"/>
          <w:b/>
          <w:u w:val="single"/>
        </w:rPr>
        <w:t>14</w:t>
      </w:r>
      <w:r w:rsidRPr="00C87B2B">
        <w:rPr>
          <w:rFonts w:ascii="Tahoma" w:hAnsi="Tahoma" w:cs="Tahoma"/>
          <w:b/>
          <w:u w:val="single"/>
        </w:rPr>
        <w:t xml:space="preserve"> de</w:t>
      </w:r>
      <w:r w:rsidR="008F6D16" w:rsidRPr="00C87B2B">
        <w:rPr>
          <w:rFonts w:ascii="Tahoma" w:hAnsi="Tahoma" w:cs="Tahoma"/>
          <w:b/>
          <w:u w:val="single"/>
        </w:rPr>
        <w:t xml:space="preserve"> </w:t>
      </w:r>
      <w:r w:rsidR="007A20F1">
        <w:rPr>
          <w:rFonts w:ascii="Tahoma" w:hAnsi="Tahoma" w:cs="Tahoma"/>
          <w:b/>
          <w:u w:val="single"/>
        </w:rPr>
        <w:t>febrero</w:t>
      </w:r>
      <w:r w:rsidR="00D056F1" w:rsidRPr="00C87B2B">
        <w:rPr>
          <w:rFonts w:ascii="Tahoma" w:hAnsi="Tahoma" w:cs="Tahoma"/>
          <w:b/>
          <w:u w:val="single"/>
        </w:rPr>
        <w:t xml:space="preserve"> </w:t>
      </w:r>
      <w:r w:rsidR="00C87B2B" w:rsidRPr="00C87B2B">
        <w:rPr>
          <w:rFonts w:ascii="Tahoma" w:hAnsi="Tahoma" w:cs="Tahoma"/>
          <w:b/>
          <w:u w:val="single"/>
        </w:rPr>
        <w:t>de 2018</w:t>
      </w:r>
      <w:r w:rsidRPr="00C87B2B">
        <w:rPr>
          <w:rFonts w:ascii="Tahoma" w:hAnsi="Tahoma" w:cs="Tahoma"/>
        </w:rPr>
        <w:t xml:space="preserve">, en consecuencia, </w:t>
      </w:r>
      <w:r w:rsidRPr="00C87B2B">
        <w:rPr>
          <w:rFonts w:ascii="Tahoma" w:hAnsi="Tahoma" w:cs="Tahoma"/>
          <w:b/>
          <w:u w:val="single"/>
        </w:rPr>
        <w:t>a partir del día</w:t>
      </w:r>
      <w:r w:rsidR="00D82BB9" w:rsidRPr="00C87B2B">
        <w:rPr>
          <w:rFonts w:ascii="Tahoma" w:hAnsi="Tahoma" w:cs="Tahoma"/>
          <w:b/>
          <w:u w:val="single"/>
        </w:rPr>
        <w:t xml:space="preserve"> </w:t>
      </w:r>
      <w:r w:rsidR="007A20F1">
        <w:rPr>
          <w:rFonts w:ascii="Tahoma" w:hAnsi="Tahoma" w:cs="Tahoma"/>
          <w:b/>
          <w:u w:val="single"/>
        </w:rPr>
        <w:t>15</w:t>
      </w:r>
      <w:r w:rsidR="00D056F1" w:rsidRPr="00C87B2B">
        <w:rPr>
          <w:rFonts w:ascii="Tahoma" w:hAnsi="Tahoma" w:cs="Tahoma"/>
          <w:b/>
          <w:u w:val="single"/>
        </w:rPr>
        <w:t xml:space="preserve"> </w:t>
      </w:r>
      <w:r w:rsidRPr="00C87B2B">
        <w:rPr>
          <w:rFonts w:ascii="Tahoma" w:hAnsi="Tahoma" w:cs="Tahoma"/>
          <w:b/>
          <w:u w:val="single"/>
        </w:rPr>
        <w:t xml:space="preserve">de </w:t>
      </w:r>
      <w:r w:rsidR="007A20F1">
        <w:rPr>
          <w:rFonts w:ascii="Tahoma" w:hAnsi="Tahoma" w:cs="Tahoma"/>
          <w:b/>
          <w:u w:val="single"/>
        </w:rPr>
        <w:t>febrero</w:t>
      </w:r>
      <w:r w:rsidR="00C87B2B" w:rsidRPr="00C87B2B">
        <w:rPr>
          <w:rFonts w:ascii="Tahoma" w:hAnsi="Tahoma" w:cs="Tahoma"/>
          <w:b/>
          <w:u w:val="single"/>
        </w:rPr>
        <w:t xml:space="preserve"> de 2018</w:t>
      </w:r>
      <w:r w:rsidRPr="00C87B2B">
        <w:rPr>
          <w:rFonts w:ascii="Tahoma" w:hAnsi="Tahoma" w:cs="Tahoma"/>
          <w:u w:val="single"/>
        </w:rPr>
        <w:t xml:space="preserve"> </w:t>
      </w:r>
      <w:r w:rsidRPr="00C87B2B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0172D2" w:rsidRPr="00C87B2B" w:rsidRDefault="000172D2" w:rsidP="00CD73A0">
      <w:pPr>
        <w:jc w:val="both"/>
        <w:rPr>
          <w:rFonts w:ascii="Tahoma" w:hAnsi="Tahoma" w:cs="Tahoma"/>
        </w:rPr>
      </w:pPr>
    </w:p>
    <w:p w:rsidR="00CD73A0" w:rsidRPr="00C87B2B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C87B2B" w:rsidRPr="00C87B2B" w:rsidRDefault="00C87B2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HEIDY PEREZ CALAMBAS</w:t>
      </w:r>
    </w:p>
    <w:p w:rsidR="00B04033" w:rsidRPr="00EB21E8" w:rsidRDefault="00C87B2B" w:rsidP="007A20F1">
      <w:pPr>
        <w:spacing w:after="0"/>
        <w:jc w:val="center"/>
        <w:rPr>
          <w:rFonts w:ascii="Tahoma" w:hAnsi="Tahoma" w:cs="Tahoma"/>
        </w:rPr>
      </w:pPr>
      <w:r w:rsidRPr="00C87B2B">
        <w:rPr>
          <w:rFonts w:ascii="Tahoma" w:hAnsi="Tahoma" w:cs="Tahoma"/>
          <w:b/>
          <w:bCs/>
        </w:rPr>
        <w:t>Secretaria</w:t>
      </w:r>
      <w:bookmarkStart w:id="0" w:name="_GoBack"/>
      <w:bookmarkEnd w:id="0"/>
    </w:p>
    <w:sectPr w:rsidR="00B04033" w:rsidRPr="00EB21E8" w:rsidSect="001166C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14" w:rsidRDefault="00F33814" w:rsidP="00B04033">
      <w:pPr>
        <w:spacing w:after="0" w:line="240" w:lineRule="auto"/>
      </w:pPr>
      <w:r>
        <w:separator/>
      </w:r>
    </w:p>
  </w:endnote>
  <w:endnote w:type="continuationSeparator" w:id="0">
    <w:p w:rsidR="00F33814" w:rsidRDefault="00F33814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14" w:rsidRDefault="00F33814" w:rsidP="00B04033">
      <w:pPr>
        <w:spacing w:after="0" w:line="240" w:lineRule="auto"/>
      </w:pPr>
      <w:r>
        <w:separator/>
      </w:r>
    </w:p>
  </w:footnote>
  <w:footnote w:type="continuationSeparator" w:id="0">
    <w:p w:rsidR="00F33814" w:rsidRDefault="00F33814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72D2"/>
    <w:rsid w:val="00031FDE"/>
    <w:rsid w:val="00043C3E"/>
    <w:rsid w:val="00070AE8"/>
    <w:rsid w:val="00084131"/>
    <w:rsid w:val="00095B9F"/>
    <w:rsid w:val="000A25ED"/>
    <w:rsid w:val="000A3FB9"/>
    <w:rsid w:val="000D58FD"/>
    <w:rsid w:val="00105532"/>
    <w:rsid w:val="00105F39"/>
    <w:rsid w:val="00110A04"/>
    <w:rsid w:val="001166CB"/>
    <w:rsid w:val="00120C98"/>
    <w:rsid w:val="00164BFA"/>
    <w:rsid w:val="00170978"/>
    <w:rsid w:val="001779B0"/>
    <w:rsid w:val="00191108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81C93"/>
    <w:rsid w:val="003B19A9"/>
    <w:rsid w:val="003C04F6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611AF"/>
    <w:rsid w:val="00565B4F"/>
    <w:rsid w:val="00575D83"/>
    <w:rsid w:val="005B1809"/>
    <w:rsid w:val="005E67CA"/>
    <w:rsid w:val="00601ECB"/>
    <w:rsid w:val="00617767"/>
    <w:rsid w:val="006267E7"/>
    <w:rsid w:val="0064697D"/>
    <w:rsid w:val="00681B20"/>
    <w:rsid w:val="006D0473"/>
    <w:rsid w:val="006E55C5"/>
    <w:rsid w:val="006F0D13"/>
    <w:rsid w:val="0071473F"/>
    <w:rsid w:val="00760634"/>
    <w:rsid w:val="0078620F"/>
    <w:rsid w:val="007A20F1"/>
    <w:rsid w:val="007B443A"/>
    <w:rsid w:val="007D76DD"/>
    <w:rsid w:val="007E4CB9"/>
    <w:rsid w:val="007F0917"/>
    <w:rsid w:val="008A5BCD"/>
    <w:rsid w:val="008A6C1F"/>
    <w:rsid w:val="008E607B"/>
    <w:rsid w:val="008F3627"/>
    <w:rsid w:val="008F6D16"/>
    <w:rsid w:val="009204D2"/>
    <w:rsid w:val="009754AA"/>
    <w:rsid w:val="00976662"/>
    <w:rsid w:val="00981CFB"/>
    <w:rsid w:val="00987608"/>
    <w:rsid w:val="009E3989"/>
    <w:rsid w:val="00A007D2"/>
    <w:rsid w:val="00A2375D"/>
    <w:rsid w:val="00A52224"/>
    <w:rsid w:val="00A810C5"/>
    <w:rsid w:val="00A829A0"/>
    <w:rsid w:val="00A83BA1"/>
    <w:rsid w:val="00AD2E47"/>
    <w:rsid w:val="00AF33CF"/>
    <w:rsid w:val="00B04033"/>
    <w:rsid w:val="00B4514A"/>
    <w:rsid w:val="00B66FE1"/>
    <w:rsid w:val="00B8089A"/>
    <w:rsid w:val="00B9048F"/>
    <w:rsid w:val="00BB637E"/>
    <w:rsid w:val="00BE23A7"/>
    <w:rsid w:val="00C13676"/>
    <w:rsid w:val="00C208A5"/>
    <w:rsid w:val="00C76E6A"/>
    <w:rsid w:val="00C87B2B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16823"/>
    <w:rsid w:val="00E17F15"/>
    <w:rsid w:val="00E26420"/>
    <w:rsid w:val="00EA496A"/>
    <w:rsid w:val="00EB21E8"/>
    <w:rsid w:val="00EE0FC4"/>
    <w:rsid w:val="00F11A63"/>
    <w:rsid w:val="00F33814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87</cp:revision>
  <cp:lastPrinted>2017-01-16T13:59:00Z</cp:lastPrinted>
  <dcterms:created xsi:type="dcterms:W3CDTF">2016-08-25T19:02:00Z</dcterms:created>
  <dcterms:modified xsi:type="dcterms:W3CDTF">2018-02-13T21:36:00Z</dcterms:modified>
</cp:coreProperties>
</file>