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747070" w:themeColor="background2" w:themeShade="7F"/>
  <w:body>
    <w:p w:rsidR="003E79C0" w:rsidRPr="00114155" w:rsidRDefault="003E79C0" w:rsidP="003E79C0">
      <w:pPr>
        <w:jc w:val="both"/>
        <w:rPr>
          <w:rFonts w:ascii="Century Gothic" w:hAnsi="Century Gothic"/>
        </w:rPr>
      </w:pPr>
    </w:p>
    <w:p w:rsidR="003E79C0" w:rsidRPr="00114155" w:rsidRDefault="003E79C0" w:rsidP="003E79C0">
      <w:pPr>
        <w:jc w:val="both"/>
        <w:rPr>
          <w:rFonts w:ascii="Century Gothic" w:hAnsi="Century Gothic"/>
        </w:rPr>
      </w:pPr>
    </w:p>
    <w:p w:rsidR="003E79C0" w:rsidRPr="00114155" w:rsidRDefault="003E79C0" w:rsidP="003E79C0">
      <w:pPr>
        <w:jc w:val="both"/>
        <w:rPr>
          <w:rFonts w:ascii="Century Gothic" w:hAnsi="Century Gothic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081549A" wp14:editId="7C9752B0">
            <wp:simplePos x="0" y="0"/>
            <wp:positionH relativeFrom="column">
              <wp:posOffset>3778885</wp:posOffset>
            </wp:positionH>
            <wp:positionV relativeFrom="paragraph">
              <wp:posOffset>156845</wp:posOffset>
            </wp:positionV>
            <wp:extent cx="803275" cy="643890"/>
            <wp:effectExtent l="1905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275" cy="643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E79C0" w:rsidRPr="00114155" w:rsidRDefault="003E79C0" w:rsidP="003E79C0">
      <w:pPr>
        <w:rPr>
          <w:rFonts w:ascii="Century Gothic" w:hAnsi="Century Gothic"/>
        </w:rPr>
      </w:pPr>
    </w:p>
    <w:p w:rsidR="003E79C0" w:rsidRPr="00114155" w:rsidRDefault="003E79C0" w:rsidP="003E79C0">
      <w:pPr>
        <w:keepNext/>
        <w:keepLines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Fonts w:ascii="Century Gothic" w:hAnsi="Century Gothic" w:cs="Arial"/>
          <w:b/>
          <w:spacing w:val="2"/>
        </w:rPr>
      </w:pPr>
    </w:p>
    <w:p w:rsidR="003E79C0" w:rsidRPr="00114155" w:rsidRDefault="003E79C0" w:rsidP="003E79C0">
      <w:pPr>
        <w:keepNext/>
        <w:keepLines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Fonts w:ascii="Century Gothic" w:hAnsi="Century Gothic" w:cs="Arial"/>
          <w:b/>
          <w:spacing w:val="2"/>
          <w:sz w:val="20"/>
          <w:szCs w:val="20"/>
        </w:rPr>
      </w:pPr>
    </w:p>
    <w:p w:rsidR="003E79C0" w:rsidRDefault="003E79C0" w:rsidP="003E79C0">
      <w:pPr>
        <w:keepNext/>
        <w:keepLines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Fonts w:ascii="Century Gothic" w:hAnsi="Century Gothic" w:cs="Arial"/>
          <w:b/>
          <w:spacing w:val="2"/>
          <w:sz w:val="18"/>
          <w:szCs w:val="18"/>
        </w:rPr>
      </w:pPr>
    </w:p>
    <w:p w:rsidR="003E79C0" w:rsidRPr="0069390C" w:rsidRDefault="003E79C0" w:rsidP="003E79C0">
      <w:pPr>
        <w:jc w:val="center"/>
        <w:rPr>
          <w:rFonts w:ascii="Century Gothic" w:hAnsi="Century Gothic" w:cs="Arial"/>
          <w:b/>
          <w:spacing w:val="2"/>
          <w:sz w:val="18"/>
          <w:szCs w:val="18"/>
        </w:rPr>
      </w:pPr>
      <w:r w:rsidRPr="0069390C">
        <w:rPr>
          <w:rFonts w:ascii="Century Gothic" w:hAnsi="Century Gothic" w:cs="Arial"/>
          <w:b/>
          <w:spacing w:val="2"/>
          <w:sz w:val="18"/>
          <w:szCs w:val="18"/>
        </w:rPr>
        <w:t>REPÚBLICA DE COLOMBIA</w:t>
      </w:r>
    </w:p>
    <w:p w:rsidR="003E79C0" w:rsidRPr="0069390C" w:rsidRDefault="003E79C0" w:rsidP="003E79C0">
      <w:pPr>
        <w:jc w:val="center"/>
        <w:rPr>
          <w:rFonts w:ascii="Century Gothic" w:hAnsi="Century Gothic" w:cs="Arial"/>
          <w:b/>
          <w:spacing w:val="2"/>
          <w:sz w:val="18"/>
          <w:szCs w:val="18"/>
        </w:rPr>
      </w:pPr>
      <w:r w:rsidRPr="0069390C">
        <w:rPr>
          <w:rFonts w:ascii="Century Gothic" w:hAnsi="Century Gothic" w:cs="Arial"/>
          <w:b/>
          <w:spacing w:val="2"/>
          <w:sz w:val="18"/>
          <w:szCs w:val="18"/>
        </w:rPr>
        <w:t>RAMA JUDICIAL DEL PODER PÚBLICO</w:t>
      </w:r>
    </w:p>
    <w:p w:rsidR="003E79C0" w:rsidRPr="0069390C" w:rsidRDefault="003E79C0" w:rsidP="003E79C0">
      <w:pPr>
        <w:jc w:val="center"/>
        <w:rPr>
          <w:rFonts w:ascii="Century Gothic" w:hAnsi="Century Gothic" w:cs="Arial"/>
          <w:b/>
          <w:spacing w:val="2"/>
          <w:sz w:val="18"/>
          <w:szCs w:val="18"/>
        </w:rPr>
      </w:pPr>
      <w:r w:rsidRPr="0069390C">
        <w:rPr>
          <w:rFonts w:ascii="Century Gothic" w:hAnsi="Century Gothic" w:cs="Arial"/>
          <w:b/>
          <w:spacing w:val="2"/>
          <w:sz w:val="18"/>
          <w:szCs w:val="18"/>
        </w:rPr>
        <w:t>JUZGADO TERCERO ADMINISTRATIVO DEL CIRCUITO DE POPAYÁN</w:t>
      </w:r>
    </w:p>
    <w:p w:rsidR="003E79C0" w:rsidRPr="00114155" w:rsidRDefault="003E79C0" w:rsidP="003E79C0">
      <w:pPr>
        <w:jc w:val="center"/>
        <w:rPr>
          <w:rFonts w:ascii="Century Gothic" w:hAnsi="Century Gothic"/>
          <w:b/>
        </w:rPr>
      </w:pPr>
      <w:r w:rsidRPr="00F63E53">
        <w:rPr>
          <w:rFonts w:ascii="Century Gothic" w:hAnsi="Century Gothic"/>
          <w:b/>
          <w:sz w:val="28"/>
          <w:szCs w:val="28"/>
        </w:rPr>
        <w:t>TRASLADOS EN SECRETARIA</w:t>
      </w:r>
      <w:r>
        <w:rPr>
          <w:rFonts w:ascii="Century Gothic" w:hAnsi="Century Gothic"/>
          <w:b/>
        </w:rPr>
        <w:t>.</w:t>
      </w:r>
    </w:p>
    <w:p w:rsidR="003E79C0" w:rsidRDefault="003E79C0" w:rsidP="003E79C0">
      <w:pPr>
        <w:jc w:val="both"/>
        <w:rPr>
          <w:rFonts w:ascii="Century Gothic" w:hAnsi="Century Gothic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1822"/>
        <w:gridCol w:w="1836"/>
        <w:gridCol w:w="2085"/>
        <w:gridCol w:w="1838"/>
        <w:gridCol w:w="2501"/>
        <w:gridCol w:w="1115"/>
        <w:gridCol w:w="1268"/>
      </w:tblGrid>
      <w:tr w:rsidR="003E79C0" w:rsidRPr="0039570C" w:rsidTr="008A6F85">
        <w:tc>
          <w:tcPr>
            <w:tcW w:w="534" w:type="dxa"/>
            <w:shd w:val="clear" w:color="auto" w:fill="auto"/>
          </w:tcPr>
          <w:p w:rsidR="003E79C0" w:rsidRPr="0039570C" w:rsidRDefault="003E79C0" w:rsidP="008A6F85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9570C">
              <w:rPr>
                <w:rFonts w:ascii="Century Gothic" w:hAnsi="Century Gothic"/>
                <w:b/>
                <w:sz w:val="16"/>
                <w:szCs w:val="16"/>
              </w:rPr>
              <w:t>N.</w:t>
            </w:r>
          </w:p>
        </w:tc>
        <w:tc>
          <w:tcPr>
            <w:tcW w:w="1842" w:type="dxa"/>
            <w:shd w:val="clear" w:color="auto" w:fill="auto"/>
          </w:tcPr>
          <w:p w:rsidR="003E79C0" w:rsidRPr="0039570C" w:rsidRDefault="003E79C0" w:rsidP="008A6F85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M. CONTROL</w:t>
            </w:r>
            <w:r w:rsidRPr="0039570C">
              <w:rPr>
                <w:rFonts w:ascii="Century Gothic" w:hAnsi="Century Gothic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3E79C0" w:rsidRPr="0039570C" w:rsidRDefault="003E79C0" w:rsidP="008A6F85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9570C">
              <w:rPr>
                <w:rFonts w:ascii="Century Gothic" w:hAnsi="Century Gothic"/>
                <w:b/>
                <w:sz w:val="16"/>
                <w:szCs w:val="16"/>
              </w:rPr>
              <w:t>N. PROCESO</w:t>
            </w:r>
          </w:p>
        </w:tc>
        <w:tc>
          <w:tcPr>
            <w:tcW w:w="2114" w:type="dxa"/>
            <w:shd w:val="clear" w:color="auto" w:fill="auto"/>
          </w:tcPr>
          <w:p w:rsidR="003E79C0" w:rsidRPr="0039570C" w:rsidRDefault="003E79C0" w:rsidP="008A6F85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9570C">
              <w:rPr>
                <w:rFonts w:ascii="Century Gothic" w:hAnsi="Century Gothic"/>
                <w:b/>
                <w:sz w:val="16"/>
                <w:szCs w:val="16"/>
              </w:rPr>
              <w:t>DEMANDANTE</w:t>
            </w:r>
          </w:p>
        </w:tc>
        <w:tc>
          <w:tcPr>
            <w:tcW w:w="1863" w:type="dxa"/>
            <w:shd w:val="clear" w:color="auto" w:fill="auto"/>
          </w:tcPr>
          <w:p w:rsidR="003E79C0" w:rsidRPr="0039570C" w:rsidRDefault="003E79C0" w:rsidP="008A6F85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9570C">
              <w:rPr>
                <w:rFonts w:ascii="Century Gothic" w:hAnsi="Century Gothic"/>
                <w:b/>
                <w:sz w:val="16"/>
                <w:szCs w:val="16"/>
              </w:rPr>
              <w:t>DEMANDADO</w:t>
            </w:r>
          </w:p>
        </w:tc>
        <w:tc>
          <w:tcPr>
            <w:tcW w:w="2544" w:type="dxa"/>
            <w:shd w:val="clear" w:color="auto" w:fill="auto"/>
          </w:tcPr>
          <w:p w:rsidR="003E79C0" w:rsidRPr="0039570C" w:rsidRDefault="003E79C0" w:rsidP="008A6F85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9570C">
              <w:rPr>
                <w:rFonts w:ascii="Century Gothic" w:hAnsi="Century Gothic"/>
                <w:b/>
                <w:sz w:val="16"/>
                <w:szCs w:val="16"/>
              </w:rPr>
              <w:t>DESCIPCION DE ACTUACIÓN</w:t>
            </w:r>
          </w:p>
        </w:tc>
        <w:tc>
          <w:tcPr>
            <w:tcW w:w="1134" w:type="dxa"/>
            <w:shd w:val="clear" w:color="auto" w:fill="auto"/>
          </w:tcPr>
          <w:p w:rsidR="003E79C0" w:rsidRPr="0039570C" w:rsidRDefault="003E79C0" w:rsidP="008A6F85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9570C">
              <w:rPr>
                <w:rFonts w:ascii="Century Gothic" w:hAnsi="Century Gothic"/>
                <w:b/>
                <w:sz w:val="16"/>
                <w:szCs w:val="16"/>
              </w:rPr>
              <w:t>FOLIO</w:t>
            </w:r>
          </w:p>
        </w:tc>
        <w:tc>
          <w:tcPr>
            <w:tcW w:w="1275" w:type="dxa"/>
            <w:shd w:val="clear" w:color="auto" w:fill="auto"/>
          </w:tcPr>
          <w:p w:rsidR="003E79C0" w:rsidRPr="0039570C" w:rsidRDefault="003E79C0" w:rsidP="008A6F85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9570C">
              <w:rPr>
                <w:rFonts w:ascii="Century Gothic" w:hAnsi="Century Gothic"/>
                <w:b/>
                <w:sz w:val="16"/>
                <w:szCs w:val="16"/>
              </w:rPr>
              <w:t>CUADERNO</w:t>
            </w:r>
          </w:p>
        </w:tc>
      </w:tr>
      <w:tr w:rsidR="003E79C0" w:rsidRPr="0039570C" w:rsidTr="008A6F85">
        <w:tc>
          <w:tcPr>
            <w:tcW w:w="534" w:type="dxa"/>
            <w:shd w:val="clear" w:color="auto" w:fill="auto"/>
          </w:tcPr>
          <w:p w:rsidR="003E79C0" w:rsidRPr="0039570C" w:rsidRDefault="003E79C0" w:rsidP="008A6F8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01</w:t>
            </w:r>
          </w:p>
        </w:tc>
        <w:tc>
          <w:tcPr>
            <w:tcW w:w="1842" w:type="dxa"/>
            <w:shd w:val="clear" w:color="auto" w:fill="auto"/>
          </w:tcPr>
          <w:p w:rsidR="003E79C0" w:rsidRPr="0039570C" w:rsidRDefault="003E79C0" w:rsidP="008A6F8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EJECUTIVO</w:t>
            </w:r>
          </w:p>
        </w:tc>
        <w:tc>
          <w:tcPr>
            <w:tcW w:w="1843" w:type="dxa"/>
            <w:shd w:val="clear" w:color="auto" w:fill="auto"/>
          </w:tcPr>
          <w:p w:rsidR="003E79C0" w:rsidRDefault="003E79C0" w:rsidP="008A6F8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190013333003</w:t>
            </w:r>
          </w:p>
          <w:p w:rsidR="003E79C0" w:rsidRPr="0039570C" w:rsidRDefault="003E79C0" w:rsidP="00B1095E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201</w:t>
            </w:r>
            <w:r w:rsidR="00B1095E">
              <w:rPr>
                <w:rFonts w:ascii="Century Gothic" w:hAnsi="Century Gothic"/>
                <w:sz w:val="22"/>
                <w:szCs w:val="22"/>
              </w:rPr>
              <w:t>9</w:t>
            </w:r>
            <w:r>
              <w:rPr>
                <w:rFonts w:ascii="Century Gothic" w:hAnsi="Century Gothic"/>
                <w:sz w:val="22"/>
                <w:szCs w:val="22"/>
              </w:rPr>
              <w:t>-00</w:t>
            </w:r>
            <w:r w:rsidR="00B1095E">
              <w:rPr>
                <w:rFonts w:ascii="Century Gothic" w:hAnsi="Century Gothic"/>
                <w:sz w:val="22"/>
                <w:szCs w:val="22"/>
              </w:rPr>
              <w:t>10</w:t>
            </w:r>
            <w:r w:rsidR="00256298">
              <w:rPr>
                <w:rFonts w:ascii="Century Gothic" w:hAnsi="Century Gothic"/>
                <w:sz w:val="22"/>
                <w:szCs w:val="22"/>
              </w:rPr>
              <w:t>2</w:t>
            </w:r>
            <w:r>
              <w:rPr>
                <w:rFonts w:ascii="Century Gothic" w:hAnsi="Century Gothic"/>
                <w:sz w:val="22"/>
                <w:szCs w:val="22"/>
              </w:rPr>
              <w:t>-00</w:t>
            </w:r>
          </w:p>
        </w:tc>
        <w:tc>
          <w:tcPr>
            <w:tcW w:w="2114" w:type="dxa"/>
            <w:shd w:val="clear" w:color="auto" w:fill="auto"/>
          </w:tcPr>
          <w:p w:rsidR="003E79C0" w:rsidRPr="00751F5D" w:rsidRDefault="00B1095E" w:rsidP="008A6F85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UBER DE JESUS VELEZ JARAMILLO</w:t>
            </w:r>
          </w:p>
        </w:tc>
        <w:tc>
          <w:tcPr>
            <w:tcW w:w="1863" w:type="dxa"/>
            <w:shd w:val="clear" w:color="auto" w:fill="auto"/>
          </w:tcPr>
          <w:p w:rsidR="003E79C0" w:rsidRPr="0039570C" w:rsidRDefault="00B1095E" w:rsidP="008A6F8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UGPP</w:t>
            </w:r>
          </w:p>
        </w:tc>
        <w:tc>
          <w:tcPr>
            <w:tcW w:w="2544" w:type="dxa"/>
            <w:shd w:val="clear" w:color="auto" w:fill="auto"/>
          </w:tcPr>
          <w:p w:rsidR="003E79C0" w:rsidRPr="0039570C" w:rsidRDefault="003E79C0" w:rsidP="008A6F85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TRASLADO RECURSO REPOSICION DE AUTO</w:t>
            </w:r>
          </w:p>
        </w:tc>
        <w:tc>
          <w:tcPr>
            <w:tcW w:w="1134" w:type="dxa"/>
            <w:shd w:val="clear" w:color="auto" w:fill="auto"/>
          </w:tcPr>
          <w:p w:rsidR="003E79C0" w:rsidRPr="0039570C" w:rsidRDefault="00B1095E" w:rsidP="008A6F8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83</w:t>
            </w:r>
          </w:p>
        </w:tc>
        <w:tc>
          <w:tcPr>
            <w:tcW w:w="1275" w:type="dxa"/>
            <w:shd w:val="clear" w:color="auto" w:fill="auto"/>
          </w:tcPr>
          <w:p w:rsidR="003E79C0" w:rsidRPr="0039570C" w:rsidRDefault="003E79C0" w:rsidP="008A6F8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1</w:t>
            </w:r>
          </w:p>
        </w:tc>
      </w:tr>
    </w:tbl>
    <w:p w:rsidR="003E79C0" w:rsidRPr="00114155" w:rsidRDefault="003E79C0" w:rsidP="003E79C0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p w:rsidR="003E79C0" w:rsidRDefault="003E79C0" w:rsidP="003E79C0">
      <w:pPr>
        <w:jc w:val="both"/>
        <w:rPr>
          <w:rFonts w:ascii="Century Gothic" w:hAnsi="Century Gothic"/>
          <w:sz w:val="20"/>
          <w:szCs w:val="20"/>
        </w:rPr>
      </w:pPr>
      <w:r w:rsidRPr="00F2346C">
        <w:rPr>
          <w:rFonts w:ascii="Century Gothic" w:hAnsi="Century Gothic"/>
          <w:sz w:val="20"/>
          <w:szCs w:val="20"/>
        </w:rPr>
        <w:t>De conformidad con lo establecido en</w:t>
      </w:r>
      <w:r>
        <w:rPr>
          <w:rFonts w:ascii="Century Gothic" w:hAnsi="Century Gothic"/>
          <w:sz w:val="20"/>
          <w:szCs w:val="20"/>
        </w:rPr>
        <w:t xml:space="preserve"> el art 110 del CGP</w:t>
      </w:r>
      <w:r w:rsidRPr="00F2346C">
        <w:rPr>
          <w:rFonts w:ascii="Century Gothic" w:hAnsi="Century Gothic"/>
          <w:sz w:val="20"/>
          <w:szCs w:val="20"/>
        </w:rPr>
        <w:t>, l</w:t>
      </w:r>
      <w:r>
        <w:rPr>
          <w:rFonts w:ascii="Century Gothic" w:hAnsi="Century Gothic"/>
          <w:sz w:val="20"/>
          <w:szCs w:val="20"/>
        </w:rPr>
        <w:t>a</w:t>
      </w:r>
      <w:r w:rsidRPr="00F2346C">
        <w:rPr>
          <w:rFonts w:ascii="Century Gothic" w:hAnsi="Century Gothic"/>
          <w:sz w:val="20"/>
          <w:szCs w:val="20"/>
        </w:rPr>
        <w:t xml:space="preserve"> </w:t>
      </w:r>
      <w:r w:rsidRPr="00F2346C">
        <w:rPr>
          <w:rFonts w:ascii="Century Gothic" w:hAnsi="Century Gothic"/>
          <w:b/>
          <w:sz w:val="20"/>
          <w:szCs w:val="20"/>
        </w:rPr>
        <w:t>SUSCRIT</w:t>
      </w:r>
      <w:r>
        <w:rPr>
          <w:rFonts w:ascii="Century Gothic" w:hAnsi="Century Gothic"/>
          <w:b/>
          <w:sz w:val="20"/>
          <w:szCs w:val="20"/>
        </w:rPr>
        <w:t>A</w:t>
      </w:r>
      <w:r w:rsidRPr="00F2346C">
        <w:rPr>
          <w:rFonts w:ascii="Century Gothic" w:hAnsi="Century Gothic"/>
          <w:sz w:val="20"/>
          <w:szCs w:val="20"/>
        </w:rPr>
        <w:t xml:space="preserve"> Secretari</w:t>
      </w:r>
      <w:r>
        <w:rPr>
          <w:rFonts w:ascii="Century Gothic" w:hAnsi="Century Gothic"/>
          <w:sz w:val="20"/>
          <w:szCs w:val="20"/>
        </w:rPr>
        <w:t>a</w:t>
      </w:r>
      <w:r w:rsidRPr="00F2346C">
        <w:rPr>
          <w:rFonts w:ascii="Century Gothic" w:hAnsi="Century Gothic"/>
          <w:sz w:val="20"/>
          <w:szCs w:val="20"/>
        </w:rPr>
        <w:t xml:space="preserve"> del </w:t>
      </w:r>
      <w:r>
        <w:rPr>
          <w:rFonts w:ascii="Century Gothic" w:hAnsi="Century Gothic"/>
          <w:sz w:val="20"/>
          <w:szCs w:val="20"/>
        </w:rPr>
        <w:t>Juzgado Tercero Administrativo del Circuito de Popayán</w:t>
      </w:r>
      <w:r w:rsidRPr="00F2346C">
        <w:rPr>
          <w:rFonts w:ascii="Century Gothic" w:hAnsi="Century Gothic"/>
          <w:sz w:val="20"/>
          <w:szCs w:val="20"/>
        </w:rPr>
        <w:t xml:space="preserve">, </w:t>
      </w:r>
      <w:r w:rsidRPr="00F2346C">
        <w:rPr>
          <w:rFonts w:ascii="Century Gothic" w:hAnsi="Century Gothic"/>
          <w:b/>
          <w:sz w:val="20"/>
          <w:szCs w:val="20"/>
        </w:rPr>
        <w:t>HACE CONSTAR</w:t>
      </w:r>
      <w:r w:rsidRPr="00F2346C">
        <w:rPr>
          <w:rFonts w:ascii="Century Gothic" w:hAnsi="Century Gothic"/>
          <w:sz w:val="20"/>
          <w:szCs w:val="20"/>
        </w:rPr>
        <w:t xml:space="preserve">: Que hoy </w:t>
      </w:r>
      <w:r>
        <w:rPr>
          <w:rFonts w:ascii="Century Gothic" w:hAnsi="Century Gothic"/>
          <w:sz w:val="20"/>
          <w:szCs w:val="20"/>
        </w:rPr>
        <w:t>1</w:t>
      </w:r>
      <w:r w:rsidR="00751F5D">
        <w:rPr>
          <w:rFonts w:ascii="Century Gothic" w:hAnsi="Century Gothic"/>
          <w:sz w:val="20"/>
          <w:szCs w:val="20"/>
        </w:rPr>
        <w:t>8</w:t>
      </w:r>
      <w:r>
        <w:rPr>
          <w:rFonts w:ascii="Century Gothic" w:hAnsi="Century Gothic"/>
          <w:sz w:val="20"/>
          <w:szCs w:val="20"/>
        </w:rPr>
        <w:t xml:space="preserve"> de </w:t>
      </w:r>
      <w:r w:rsidR="00B03ED1">
        <w:rPr>
          <w:rFonts w:ascii="Century Gothic" w:hAnsi="Century Gothic"/>
          <w:sz w:val="20"/>
          <w:szCs w:val="20"/>
        </w:rPr>
        <w:t xml:space="preserve">octubre </w:t>
      </w:r>
      <w:r>
        <w:rPr>
          <w:rFonts w:ascii="Century Gothic" w:hAnsi="Century Gothic"/>
          <w:sz w:val="20"/>
          <w:szCs w:val="20"/>
        </w:rPr>
        <w:t>de 201</w:t>
      </w:r>
      <w:r w:rsidR="00256298">
        <w:rPr>
          <w:rFonts w:ascii="Century Gothic" w:hAnsi="Century Gothic"/>
          <w:sz w:val="20"/>
          <w:szCs w:val="20"/>
        </w:rPr>
        <w:t>9</w:t>
      </w:r>
      <w:r>
        <w:rPr>
          <w:rFonts w:ascii="Century Gothic" w:hAnsi="Century Gothic"/>
          <w:b/>
          <w:sz w:val="20"/>
          <w:szCs w:val="20"/>
        </w:rPr>
        <w:t xml:space="preserve"> </w:t>
      </w:r>
      <w:r w:rsidRPr="00F2346C">
        <w:rPr>
          <w:rFonts w:ascii="Century Gothic" w:hAnsi="Century Gothic"/>
          <w:sz w:val="20"/>
          <w:szCs w:val="20"/>
        </w:rPr>
        <w:t>a las ocho (8:00 a.m.), se fija el presente traslado por el término legal de un día. Se desfija en la misma fecha a las cinco de la tarde (5:00 p.m.), y corre como a continuación se relaciona:</w:t>
      </w:r>
    </w:p>
    <w:p w:rsidR="003E79C0" w:rsidRPr="00F2346C" w:rsidRDefault="003E79C0" w:rsidP="003E79C0">
      <w:pPr>
        <w:jc w:val="both"/>
        <w:rPr>
          <w:rFonts w:ascii="Century Gothic" w:hAnsi="Century Gothic"/>
          <w:sz w:val="20"/>
          <w:szCs w:val="20"/>
        </w:rPr>
      </w:pPr>
    </w:p>
    <w:tbl>
      <w:tblPr>
        <w:tblW w:w="607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7"/>
        <w:gridCol w:w="650"/>
        <w:gridCol w:w="747"/>
        <w:gridCol w:w="983"/>
        <w:gridCol w:w="754"/>
        <w:gridCol w:w="866"/>
        <w:gridCol w:w="1140"/>
      </w:tblGrid>
      <w:tr w:rsidR="003E79C0" w:rsidRPr="005B5695" w:rsidTr="008A6F85">
        <w:trPr>
          <w:trHeight w:val="264"/>
          <w:jc w:val="center"/>
        </w:trPr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9C0" w:rsidRPr="00D01F4E" w:rsidRDefault="003E79C0" w:rsidP="008A6F85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DIAS TRASLADO</w:t>
            </w:r>
          </w:p>
        </w:tc>
        <w:tc>
          <w:tcPr>
            <w:tcW w:w="2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9C0" w:rsidRPr="00D01F4E" w:rsidRDefault="003E79C0" w:rsidP="008A6F85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bCs/>
                <w:sz w:val="16"/>
                <w:szCs w:val="16"/>
              </w:rPr>
              <w:t>FECHA DE INICIO</w:t>
            </w:r>
          </w:p>
        </w:tc>
        <w:tc>
          <w:tcPr>
            <w:tcW w:w="27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9C0" w:rsidRPr="00D01F4E" w:rsidRDefault="003E79C0" w:rsidP="008A6F85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bCs/>
                <w:sz w:val="16"/>
                <w:szCs w:val="16"/>
              </w:rPr>
              <w:t>FECHA FINALIZA</w:t>
            </w:r>
          </w:p>
        </w:tc>
      </w:tr>
      <w:tr w:rsidR="003E79C0" w:rsidRPr="005B5695" w:rsidTr="008A6F85">
        <w:trPr>
          <w:trHeight w:val="264"/>
          <w:jc w:val="center"/>
        </w:trPr>
        <w:tc>
          <w:tcPr>
            <w:tcW w:w="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9C0" w:rsidRPr="00D01F4E" w:rsidRDefault="003E79C0" w:rsidP="008A6F85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C0" w:rsidRPr="00D01F4E" w:rsidRDefault="003E79C0" w:rsidP="008A6F85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DD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C0" w:rsidRPr="00D01F4E" w:rsidRDefault="003E79C0" w:rsidP="008A6F85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MM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C0" w:rsidRPr="00D01F4E" w:rsidRDefault="003E79C0" w:rsidP="008A6F85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AA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C0" w:rsidRPr="00D01F4E" w:rsidRDefault="003E79C0" w:rsidP="008A6F85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DD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C0" w:rsidRPr="00D01F4E" w:rsidRDefault="003E79C0" w:rsidP="008A6F85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MM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C0" w:rsidRPr="00D01F4E" w:rsidRDefault="003E79C0" w:rsidP="008A6F85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AA</w:t>
            </w:r>
          </w:p>
        </w:tc>
      </w:tr>
      <w:tr w:rsidR="003E79C0" w:rsidRPr="005B5695" w:rsidTr="008A6F85">
        <w:trPr>
          <w:trHeight w:val="330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79C0" w:rsidRPr="00FC0C92" w:rsidRDefault="003E79C0" w:rsidP="008A6F8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3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79C0" w:rsidRPr="00FC0C92" w:rsidRDefault="00B03ED1" w:rsidP="00B03ED1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</w:t>
            </w:r>
            <w:r w:rsidR="003E79C0"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79C0" w:rsidRPr="00FC0C92" w:rsidRDefault="00B03ED1" w:rsidP="00B03ED1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</w:t>
            </w:r>
            <w:r w:rsidR="003E79C0">
              <w:rPr>
                <w:rFonts w:ascii="Century Gothic" w:hAnsi="Century Gothic"/>
                <w:sz w:val="18"/>
                <w:szCs w:val="18"/>
              </w:rPr>
              <w:t>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79C0" w:rsidRPr="00FC0C92" w:rsidRDefault="003E79C0" w:rsidP="0025629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201</w:t>
            </w:r>
            <w:r w:rsidR="00256298">
              <w:rPr>
                <w:rFonts w:ascii="Century Gothic" w:hAnsi="Century Gothic"/>
                <w:sz w:val="18"/>
                <w:szCs w:val="18"/>
              </w:rPr>
              <w:t>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79C0" w:rsidRPr="00FC0C92" w:rsidRDefault="00751F5D" w:rsidP="00B03ED1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</w:t>
            </w:r>
            <w:r w:rsidR="00B03ED1">
              <w:rPr>
                <w:rFonts w:ascii="Century Gothic" w:hAnsi="Century Gothic"/>
                <w:sz w:val="18"/>
                <w:szCs w:val="18"/>
              </w:rPr>
              <w:t>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79C0" w:rsidRPr="00FC0C92" w:rsidRDefault="00B03ED1" w:rsidP="00B03ED1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</w:t>
            </w:r>
            <w:r w:rsidR="003E79C0">
              <w:rPr>
                <w:rFonts w:ascii="Century Gothic" w:hAnsi="Century Gothic"/>
                <w:sz w:val="18"/>
                <w:szCs w:val="18"/>
              </w:rPr>
              <w:t>0</w:t>
            </w:r>
            <w:bookmarkStart w:id="0" w:name="_GoBack"/>
            <w:bookmarkEnd w:id="0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79C0" w:rsidRPr="00FC0C92" w:rsidRDefault="003E79C0" w:rsidP="0025629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201</w:t>
            </w:r>
            <w:r w:rsidR="00256298">
              <w:rPr>
                <w:rFonts w:ascii="Century Gothic" w:hAnsi="Century Gothic"/>
                <w:sz w:val="18"/>
                <w:szCs w:val="18"/>
              </w:rPr>
              <w:t>9</w:t>
            </w:r>
          </w:p>
        </w:tc>
      </w:tr>
    </w:tbl>
    <w:p w:rsidR="003E79C0" w:rsidRDefault="003E79C0" w:rsidP="003E79C0">
      <w:pPr>
        <w:pStyle w:val="Cuerpodeltexto1"/>
        <w:shd w:val="clear" w:color="auto" w:fill="auto"/>
        <w:spacing w:before="0" w:after="0" w:line="230" w:lineRule="exact"/>
        <w:ind w:left="20" w:firstLine="0"/>
        <w:rPr>
          <w:rFonts w:ascii="Century Gothic" w:hAnsi="Century Gothic"/>
          <w:sz w:val="24"/>
          <w:szCs w:val="24"/>
        </w:rPr>
      </w:pPr>
    </w:p>
    <w:p w:rsidR="003E79C0" w:rsidRPr="00D01F4E" w:rsidRDefault="003E79C0" w:rsidP="003E79C0">
      <w:pPr>
        <w:pStyle w:val="Cuerpodeltexto1"/>
        <w:shd w:val="clear" w:color="auto" w:fill="auto"/>
        <w:spacing w:before="0" w:after="0" w:line="230" w:lineRule="exact"/>
        <w:ind w:left="20" w:firstLine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La</w:t>
      </w:r>
      <w:r w:rsidRPr="00F662C1">
        <w:rPr>
          <w:rFonts w:ascii="Century Gothic" w:hAnsi="Century Gothic"/>
          <w:sz w:val="24"/>
          <w:szCs w:val="24"/>
        </w:rPr>
        <w:t xml:space="preserve"> Secretari</w:t>
      </w:r>
      <w:r>
        <w:rPr>
          <w:rFonts w:ascii="Century Gothic" w:hAnsi="Century Gothic"/>
          <w:sz w:val="24"/>
          <w:szCs w:val="24"/>
        </w:rPr>
        <w:t>a</w:t>
      </w:r>
      <w:r w:rsidRPr="00F662C1">
        <w:rPr>
          <w:rFonts w:ascii="Century Gothic" w:hAnsi="Century Gothic"/>
          <w:sz w:val="24"/>
          <w:szCs w:val="24"/>
        </w:rPr>
        <w:t>,</w:t>
      </w:r>
    </w:p>
    <w:p w:rsidR="003E79C0" w:rsidRPr="00F662C1" w:rsidRDefault="003E79C0" w:rsidP="003E79C0">
      <w:pPr>
        <w:jc w:val="center"/>
        <w:rPr>
          <w:rFonts w:ascii="Century Gothic" w:hAnsi="Century Gothic"/>
          <w:b/>
          <w:i/>
        </w:rPr>
      </w:pPr>
      <w:r w:rsidRPr="00EF2104">
        <w:rPr>
          <w:rFonts w:ascii="Century Gothic" w:hAnsi="Century Gothic"/>
          <w:b/>
          <w:i/>
          <w:noProof/>
        </w:rPr>
        <w:drawing>
          <wp:inline distT="0" distB="0" distL="0" distR="0" wp14:anchorId="544C135D" wp14:editId="058FABAF">
            <wp:extent cx="1636923" cy="626493"/>
            <wp:effectExtent l="19050" t="19050" r="1377" b="2157"/>
            <wp:docPr id="4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89" t="12101" r="16121" b="21497"/>
                    <a:stretch/>
                  </pic:blipFill>
                  <pic:spPr bwMode="auto">
                    <a:xfrm rot="10800000">
                      <a:off x="0" y="0"/>
                      <a:ext cx="1663813" cy="636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E79C0" w:rsidRDefault="003E79C0" w:rsidP="003E79C0">
      <w:pPr>
        <w:jc w:val="center"/>
        <w:rPr>
          <w:rFonts w:ascii="Century Gothic" w:hAnsi="Century Gothic"/>
          <w:b/>
          <w:i/>
        </w:rPr>
      </w:pPr>
    </w:p>
    <w:p w:rsidR="003E79C0" w:rsidRDefault="003E79C0" w:rsidP="003E79C0">
      <w:pPr>
        <w:jc w:val="center"/>
      </w:pPr>
      <w:r>
        <w:rPr>
          <w:rFonts w:ascii="Century Gothic" w:hAnsi="Century Gothic"/>
          <w:b/>
          <w:i/>
        </w:rPr>
        <w:t>PEGGY LOPEZ VALENCIA</w:t>
      </w:r>
    </w:p>
    <w:p w:rsidR="009E610A" w:rsidRDefault="009E610A"/>
    <w:sectPr w:rsidR="009E610A" w:rsidSect="0091555C">
      <w:footerReference w:type="default" r:id="rId8"/>
      <w:pgSz w:w="15840" w:h="12240" w:orient="landscape"/>
      <w:pgMar w:top="1701" w:right="1417" w:bottom="1325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61BA" w:rsidRDefault="008961BA">
      <w:r>
        <w:separator/>
      </w:r>
    </w:p>
  </w:endnote>
  <w:endnote w:type="continuationSeparator" w:id="0">
    <w:p w:rsidR="008961BA" w:rsidRDefault="00896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1C6E" w:rsidRDefault="008961BA">
    <w:pPr>
      <w:pStyle w:val="Piedepgina"/>
    </w:pPr>
  </w:p>
  <w:p w:rsidR="00581C6E" w:rsidRDefault="008961B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61BA" w:rsidRDefault="008961BA">
      <w:r>
        <w:separator/>
      </w:r>
    </w:p>
  </w:footnote>
  <w:footnote w:type="continuationSeparator" w:id="0">
    <w:p w:rsidR="008961BA" w:rsidRDefault="008961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9C0"/>
    <w:rsid w:val="00256298"/>
    <w:rsid w:val="003E79C0"/>
    <w:rsid w:val="00751F5D"/>
    <w:rsid w:val="007B5ACA"/>
    <w:rsid w:val="008961BA"/>
    <w:rsid w:val="009E610A"/>
    <w:rsid w:val="00B03ED1"/>
    <w:rsid w:val="00B10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B0B625-74A3-4188-97D6-6D1EE05DE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79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3E79C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E79C0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Cuerpodeltexto">
    <w:name w:val="Cuerpo del texto_"/>
    <w:link w:val="Cuerpodeltexto1"/>
    <w:uiPriority w:val="99"/>
    <w:locked/>
    <w:rsid w:val="003E79C0"/>
    <w:rPr>
      <w:rFonts w:ascii="Arial" w:eastAsia="Times New Roman" w:hAnsi="Arial" w:cs="Arial"/>
      <w:sz w:val="23"/>
      <w:szCs w:val="23"/>
      <w:shd w:val="clear" w:color="auto" w:fill="FFFFFF"/>
    </w:rPr>
  </w:style>
  <w:style w:type="paragraph" w:customStyle="1" w:styleId="Cuerpodeltexto1">
    <w:name w:val="Cuerpo del texto1"/>
    <w:basedOn w:val="Normal"/>
    <w:link w:val="Cuerpodeltexto"/>
    <w:uiPriority w:val="99"/>
    <w:rsid w:val="003E79C0"/>
    <w:pPr>
      <w:widowControl w:val="0"/>
      <w:shd w:val="clear" w:color="auto" w:fill="FFFFFF"/>
      <w:spacing w:before="240" w:after="240" w:line="288" w:lineRule="exact"/>
      <w:ind w:hanging="360"/>
      <w:jc w:val="both"/>
    </w:pPr>
    <w:rPr>
      <w:rFonts w:ascii="Arial" w:hAnsi="Arial" w:cs="Arial"/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</Words>
  <Characters>727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JA3_SECR</dc:creator>
  <cp:keywords/>
  <dc:description/>
  <cp:lastModifiedBy>JA3_SECR</cp:lastModifiedBy>
  <cp:revision>5</cp:revision>
  <dcterms:created xsi:type="dcterms:W3CDTF">2018-07-17T20:32:00Z</dcterms:created>
  <dcterms:modified xsi:type="dcterms:W3CDTF">2019-10-17T19:21:00Z</dcterms:modified>
</cp:coreProperties>
</file>