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82E" w:rsidRPr="00705C5E" w:rsidRDefault="00DC082E" w:rsidP="003E1B77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705C5E">
        <w:rPr>
          <w:rFonts w:ascii="Arial" w:hAnsi="Arial" w:cs="Arial"/>
          <w:b/>
          <w:color w:val="000000"/>
          <w:sz w:val="28"/>
          <w:szCs w:val="28"/>
        </w:rPr>
        <w:t xml:space="preserve">RESOLUCIÓN </w:t>
      </w:r>
      <w:r w:rsidRPr="00937486">
        <w:rPr>
          <w:rFonts w:ascii="Arial" w:hAnsi="Arial" w:cs="Arial"/>
          <w:b/>
          <w:color w:val="000000"/>
          <w:sz w:val="28"/>
          <w:szCs w:val="28"/>
        </w:rPr>
        <w:t>No.</w:t>
      </w:r>
      <w:r w:rsidR="00022643" w:rsidRPr="00E95C95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C36B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246">
        <w:rPr>
          <w:rFonts w:ascii="Arial" w:hAnsi="Arial" w:cs="Arial"/>
          <w:b/>
          <w:color w:val="000000"/>
          <w:sz w:val="28"/>
          <w:szCs w:val="28"/>
        </w:rPr>
        <w:t xml:space="preserve">672 </w:t>
      </w:r>
      <w:r w:rsidR="00DF2E7D" w:rsidRPr="00E95C95">
        <w:rPr>
          <w:rFonts w:ascii="Arial" w:hAnsi="Arial" w:cs="Arial"/>
          <w:b/>
          <w:color w:val="000000"/>
          <w:sz w:val="28"/>
          <w:szCs w:val="28"/>
        </w:rPr>
        <w:t xml:space="preserve">del </w:t>
      </w:r>
      <w:r w:rsidR="00C15071">
        <w:rPr>
          <w:rFonts w:ascii="Arial" w:hAnsi="Arial" w:cs="Arial"/>
          <w:b/>
          <w:color w:val="000000"/>
          <w:sz w:val="28"/>
          <w:szCs w:val="28"/>
        </w:rPr>
        <w:t>2</w:t>
      </w:r>
      <w:r w:rsidR="00C94FBC">
        <w:rPr>
          <w:rFonts w:ascii="Arial" w:hAnsi="Arial" w:cs="Arial"/>
          <w:b/>
          <w:color w:val="000000"/>
          <w:sz w:val="28"/>
          <w:szCs w:val="28"/>
        </w:rPr>
        <w:t>0</w:t>
      </w:r>
      <w:r w:rsidR="00122E53">
        <w:rPr>
          <w:rFonts w:ascii="Arial" w:hAnsi="Arial" w:cs="Arial"/>
          <w:b/>
          <w:color w:val="000000"/>
          <w:sz w:val="28"/>
          <w:szCs w:val="28"/>
        </w:rPr>
        <w:t xml:space="preserve"> de </w:t>
      </w:r>
      <w:r w:rsidR="00C94FBC">
        <w:rPr>
          <w:rFonts w:ascii="Arial" w:hAnsi="Arial" w:cs="Arial"/>
          <w:b/>
          <w:color w:val="000000"/>
          <w:sz w:val="28"/>
          <w:szCs w:val="28"/>
        </w:rPr>
        <w:t>febrero</w:t>
      </w:r>
      <w:r w:rsidR="008A55A3">
        <w:rPr>
          <w:rFonts w:ascii="Arial" w:hAnsi="Arial" w:cs="Arial"/>
          <w:b/>
          <w:color w:val="000000"/>
          <w:sz w:val="28"/>
          <w:szCs w:val="28"/>
        </w:rPr>
        <w:t xml:space="preserve"> de 201</w:t>
      </w:r>
      <w:r w:rsidR="00C94FBC">
        <w:rPr>
          <w:rFonts w:ascii="Arial" w:hAnsi="Arial" w:cs="Arial"/>
          <w:b/>
          <w:color w:val="000000"/>
          <w:sz w:val="28"/>
          <w:szCs w:val="28"/>
        </w:rPr>
        <w:t>8</w:t>
      </w:r>
    </w:p>
    <w:p w:rsidR="00331330" w:rsidRPr="00F74627" w:rsidRDefault="00331330" w:rsidP="00DC082E">
      <w:pPr>
        <w:jc w:val="center"/>
        <w:rPr>
          <w:rFonts w:ascii="Arial" w:hAnsi="Arial" w:cs="Arial"/>
          <w:b/>
          <w:color w:val="000000"/>
          <w:sz w:val="8"/>
          <w:szCs w:val="8"/>
        </w:rPr>
      </w:pPr>
    </w:p>
    <w:p w:rsidR="00DC082E" w:rsidRPr="008B35F3" w:rsidRDefault="00DC082E" w:rsidP="00DC082E">
      <w:pPr>
        <w:pStyle w:val="Ttulo2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Por medio de la cual se adjudica el proceso de</w:t>
      </w:r>
    </w:p>
    <w:p w:rsidR="00DC082E" w:rsidRPr="008B35F3" w:rsidRDefault="00DC082E" w:rsidP="00DC082E">
      <w:pPr>
        <w:pStyle w:val="Ttulo2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 xml:space="preserve"> Invita</w:t>
      </w:r>
      <w:r w:rsidR="00F73BB8" w:rsidRPr="008B35F3">
        <w:rPr>
          <w:rFonts w:ascii="Arial" w:hAnsi="Arial" w:cs="Arial"/>
          <w:sz w:val="22"/>
          <w:szCs w:val="22"/>
        </w:rPr>
        <w:t>ció</w:t>
      </w:r>
      <w:r w:rsidR="005223FD" w:rsidRPr="008B35F3">
        <w:rPr>
          <w:rFonts w:ascii="Arial" w:hAnsi="Arial" w:cs="Arial"/>
          <w:sz w:val="22"/>
          <w:szCs w:val="22"/>
        </w:rPr>
        <w:t>n pública de mínima cuantía No.</w:t>
      </w:r>
      <w:r w:rsidR="0072464F" w:rsidRPr="008B35F3">
        <w:rPr>
          <w:rFonts w:ascii="Arial" w:hAnsi="Arial" w:cs="Arial"/>
          <w:sz w:val="22"/>
          <w:szCs w:val="22"/>
        </w:rPr>
        <w:t xml:space="preserve"> </w:t>
      </w:r>
      <w:r w:rsidR="00C94FBC">
        <w:rPr>
          <w:rFonts w:ascii="Arial" w:hAnsi="Arial" w:cs="Arial"/>
          <w:sz w:val="22"/>
          <w:szCs w:val="22"/>
        </w:rPr>
        <w:t>03</w:t>
      </w:r>
      <w:r w:rsidR="00160691" w:rsidRPr="008B35F3">
        <w:rPr>
          <w:rFonts w:ascii="Arial" w:hAnsi="Arial" w:cs="Arial"/>
          <w:sz w:val="22"/>
          <w:szCs w:val="22"/>
        </w:rPr>
        <w:t xml:space="preserve"> </w:t>
      </w:r>
      <w:r w:rsidRPr="008B35F3">
        <w:rPr>
          <w:rFonts w:ascii="Arial" w:hAnsi="Arial" w:cs="Arial"/>
          <w:sz w:val="22"/>
          <w:szCs w:val="22"/>
        </w:rPr>
        <w:t>de 201</w:t>
      </w:r>
      <w:r w:rsidR="00C94FBC">
        <w:rPr>
          <w:rFonts w:ascii="Arial" w:hAnsi="Arial" w:cs="Arial"/>
          <w:sz w:val="22"/>
          <w:szCs w:val="22"/>
        </w:rPr>
        <w:t>8</w:t>
      </w:r>
    </w:p>
    <w:p w:rsidR="00331330" w:rsidRPr="008B35F3" w:rsidRDefault="00331330" w:rsidP="00DC082E">
      <w:pPr>
        <w:jc w:val="center"/>
        <w:rPr>
          <w:rFonts w:ascii="Arial" w:hAnsi="Arial" w:cs="Arial"/>
          <w:sz w:val="22"/>
          <w:szCs w:val="22"/>
        </w:rPr>
      </w:pPr>
    </w:p>
    <w:p w:rsidR="00DC082E" w:rsidRPr="008B35F3" w:rsidRDefault="008B6F55" w:rsidP="00DC082E">
      <w:pPr>
        <w:jc w:val="center"/>
        <w:rPr>
          <w:rFonts w:ascii="Arial" w:hAnsi="Arial" w:cs="Arial"/>
          <w:b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EL DIRECTOR EJECUTIVO SECCIONAL DE ADMINISTRACIÓN JUDICIAL BOGOTÁ - CUNDINAMARCA</w:t>
      </w:r>
    </w:p>
    <w:p w:rsidR="00331330" w:rsidRPr="008B35F3" w:rsidRDefault="00331330" w:rsidP="00DC082E">
      <w:pPr>
        <w:jc w:val="center"/>
        <w:rPr>
          <w:rFonts w:ascii="Arial" w:hAnsi="Arial" w:cs="Arial"/>
          <w:b/>
          <w:sz w:val="22"/>
          <w:szCs w:val="22"/>
        </w:rPr>
      </w:pPr>
    </w:p>
    <w:p w:rsidR="00DC082E" w:rsidRPr="008B35F3" w:rsidRDefault="00DC082E" w:rsidP="00DC082E">
      <w:pPr>
        <w:jc w:val="center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 xml:space="preserve">En ejercicio de sus facultades legales y en especial las conferidas por el numeral 3 del </w:t>
      </w:r>
      <w:r w:rsidR="00160691" w:rsidRPr="008B35F3">
        <w:rPr>
          <w:rFonts w:ascii="Arial" w:hAnsi="Arial" w:cs="Arial"/>
          <w:sz w:val="22"/>
          <w:szCs w:val="22"/>
        </w:rPr>
        <w:t>Artículo 103</w:t>
      </w:r>
      <w:r w:rsidRPr="008B35F3">
        <w:rPr>
          <w:rFonts w:ascii="Arial" w:hAnsi="Arial" w:cs="Arial"/>
          <w:sz w:val="22"/>
          <w:szCs w:val="22"/>
        </w:rPr>
        <w:t xml:space="preserve"> de la Ley 270 de 1996 y el Acuerdo 163 de 1996 </w:t>
      </w:r>
    </w:p>
    <w:p w:rsidR="00331330" w:rsidRPr="008B35F3" w:rsidRDefault="00331330" w:rsidP="00DC082E">
      <w:pPr>
        <w:jc w:val="center"/>
        <w:rPr>
          <w:rFonts w:ascii="Arial" w:hAnsi="Arial" w:cs="Arial"/>
          <w:sz w:val="22"/>
          <w:szCs w:val="22"/>
        </w:rPr>
      </w:pPr>
    </w:p>
    <w:p w:rsidR="00DC082E" w:rsidRPr="008B35F3" w:rsidRDefault="00DC082E" w:rsidP="00DC082E">
      <w:pPr>
        <w:jc w:val="center"/>
        <w:rPr>
          <w:rFonts w:ascii="Arial" w:hAnsi="Arial" w:cs="Arial"/>
          <w:b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CONSIDERANDO</w:t>
      </w:r>
    </w:p>
    <w:p w:rsidR="00331330" w:rsidRPr="008B35F3" w:rsidRDefault="00331330" w:rsidP="00DC082E">
      <w:pPr>
        <w:rPr>
          <w:rFonts w:ascii="Arial" w:hAnsi="Arial" w:cs="Arial"/>
          <w:sz w:val="22"/>
          <w:szCs w:val="22"/>
        </w:rPr>
      </w:pPr>
    </w:p>
    <w:p w:rsidR="00DC082E" w:rsidRPr="008B35F3" w:rsidRDefault="008B6F55" w:rsidP="001C122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36BC">
        <w:rPr>
          <w:rFonts w:ascii="Arial" w:hAnsi="Arial" w:cs="Arial"/>
          <w:sz w:val="22"/>
          <w:szCs w:val="22"/>
        </w:rPr>
        <w:t>Que</w:t>
      </w:r>
      <w:r w:rsidR="00DC082E" w:rsidRPr="00CC36BC">
        <w:rPr>
          <w:rFonts w:ascii="Arial" w:hAnsi="Arial" w:cs="Arial"/>
          <w:sz w:val="22"/>
          <w:szCs w:val="22"/>
        </w:rPr>
        <w:t xml:space="preserve"> la Dirección Ejecutiva Seccional de Administración Judicial Bogotá - Cundinamarca, requiere</w:t>
      </w:r>
      <w:r w:rsidR="006428DD" w:rsidRPr="00CC36BC">
        <w:rPr>
          <w:rFonts w:ascii="Arial" w:hAnsi="Arial" w:cs="Arial"/>
          <w:sz w:val="22"/>
          <w:szCs w:val="22"/>
        </w:rPr>
        <w:t xml:space="preserve"> </w:t>
      </w:r>
      <w:r w:rsidR="0069146D" w:rsidRPr="00CC36BC">
        <w:rPr>
          <w:rFonts w:ascii="Arial" w:hAnsi="Arial" w:cs="Arial"/>
          <w:sz w:val="22"/>
          <w:szCs w:val="22"/>
          <w:lang w:eastAsia="es-CO"/>
        </w:rPr>
        <w:t xml:space="preserve">en nombre de la Nación - Consejo Superior de la Judicatura </w:t>
      </w:r>
      <w:r w:rsidR="008A55A3" w:rsidRPr="00CC36BC">
        <w:rPr>
          <w:rFonts w:ascii="Arial" w:hAnsi="Arial" w:cs="Arial"/>
          <w:sz w:val="22"/>
          <w:szCs w:val="22"/>
          <w:lang w:eastAsia="es-CO"/>
        </w:rPr>
        <w:t>c</w:t>
      </w:r>
      <w:r w:rsidR="008A55A3" w:rsidRPr="00CC36BC">
        <w:rPr>
          <w:rFonts w:ascii="Arial" w:hAnsi="Arial" w:cs="Arial"/>
          <w:sz w:val="22"/>
          <w:szCs w:val="22"/>
        </w:rPr>
        <w:t xml:space="preserve">ontratar </w:t>
      </w:r>
      <w:r w:rsidR="00931530" w:rsidRPr="00CC36BC">
        <w:rPr>
          <w:rFonts w:ascii="Arial" w:hAnsi="Arial" w:cs="Arial"/>
          <w:sz w:val="22"/>
          <w:szCs w:val="22"/>
        </w:rPr>
        <w:t xml:space="preserve">el </w:t>
      </w:r>
      <w:r w:rsidR="00C94FBC" w:rsidRPr="00CC36BC">
        <w:rPr>
          <w:rFonts w:ascii="Arial" w:hAnsi="Arial" w:cs="Arial"/>
          <w:sz w:val="22"/>
          <w:szCs w:val="22"/>
        </w:rPr>
        <w:t xml:space="preserve"> suministro de vestidos, zapatos formales para dama, caballero, y vestido de labor  para los empleados a </w:t>
      </w:r>
      <w:r w:rsidR="00931530" w:rsidRPr="00CC36BC">
        <w:rPr>
          <w:rFonts w:ascii="Arial" w:hAnsi="Arial" w:cs="Arial"/>
          <w:sz w:val="22"/>
          <w:szCs w:val="22"/>
        </w:rPr>
        <w:t>cargo de esta</w:t>
      </w:r>
      <w:r w:rsidR="00CC36BC" w:rsidRPr="00CC36BC">
        <w:rPr>
          <w:rFonts w:ascii="Arial" w:hAnsi="Arial" w:cs="Arial"/>
          <w:sz w:val="22"/>
          <w:szCs w:val="22"/>
        </w:rPr>
        <w:t xml:space="preserve"> Dirección Ejecutiva Seccional </w:t>
      </w:r>
      <w:r w:rsidR="00931530" w:rsidRPr="00CC36BC">
        <w:rPr>
          <w:rFonts w:ascii="Arial" w:hAnsi="Arial" w:cs="Arial"/>
          <w:sz w:val="22"/>
          <w:szCs w:val="22"/>
        </w:rPr>
        <w:t>de Administración Judicial Bogotá – Cundinamarca</w:t>
      </w:r>
      <w:r w:rsidR="005278AB" w:rsidRPr="00CC36BC">
        <w:rPr>
          <w:rFonts w:ascii="Arial" w:hAnsi="Arial" w:cs="Arial"/>
          <w:sz w:val="22"/>
          <w:szCs w:val="22"/>
        </w:rPr>
        <w:t>,</w:t>
      </w:r>
      <w:r w:rsidR="00992C34" w:rsidRPr="00CC36BC">
        <w:rPr>
          <w:rFonts w:ascii="Arial" w:hAnsi="Arial" w:cs="Arial"/>
          <w:sz w:val="22"/>
          <w:szCs w:val="22"/>
        </w:rPr>
        <w:t xml:space="preserve"> </w:t>
      </w:r>
      <w:r w:rsidR="00DC082E" w:rsidRPr="00CC36BC">
        <w:rPr>
          <w:rFonts w:ascii="Arial" w:hAnsi="Arial" w:cs="Arial"/>
          <w:sz w:val="22"/>
          <w:szCs w:val="22"/>
        </w:rPr>
        <w:t>de acuerdo con las especificaciones y de conformidad con las condiciones señaladas en la invitación pública.</w:t>
      </w:r>
      <w:r w:rsidR="00DC082E" w:rsidRPr="008B35F3">
        <w:rPr>
          <w:rFonts w:ascii="Arial" w:hAnsi="Arial" w:cs="Arial"/>
          <w:sz w:val="22"/>
          <w:szCs w:val="22"/>
        </w:rPr>
        <w:t xml:space="preserve"> </w:t>
      </w:r>
    </w:p>
    <w:p w:rsidR="00992C8F" w:rsidRPr="008B35F3" w:rsidRDefault="00992C8F" w:rsidP="00D379A5">
      <w:pPr>
        <w:pStyle w:val="BodyText23"/>
        <w:widowControl/>
        <w:tabs>
          <w:tab w:val="left" w:pos="0"/>
        </w:tabs>
        <w:rPr>
          <w:b w:val="0"/>
          <w:bCs w:val="0"/>
          <w:sz w:val="22"/>
          <w:szCs w:val="22"/>
        </w:rPr>
      </w:pPr>
    </w:p>
    <w:p w:rsidR="00A923B6" w:rsidRPr="008B35F3" w:rsidRDefault="008B6F55" w:rsidP="00A923B6">
      <w:pPr>
        <w:jc w:val="both"/>
        <w:rPr>
          <w:rFonts w:ascii="Arial" w:hAnsi="Arial" w:cs="Arial"/>
          <w:iCs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</w:t>
      </w:r>
      <w:r w:rsidR="00DC082E" w:rsidRPr="008B35F3">
        <w:rPr>
          <w:rFonts w:ascii="Arial" w:hAnsi="Arial" w:cs="Arial"/>
          <w:sz w:val="22"/>
          <w:szCs w:val="22"/>
        </w:rPr>
        <w:t xml:space="preserve"> para atender el gasto la Dirección Ejecutiva Seccional de</w:t>
      </w:r>
      <w:r w:rsidR="00236E6C" w:rsidRPr="008B35F3">
        <w:rPr>
          <w:rFonts w:ascii="Arial" w:hAnsi="Arial" w:cs="Arial"/>
          <w:sz w:val="22"/>
          <w:szCs w:val="22"/>
        </w:rPr>
        <w:t xml:space="preserve"> Administración Judicial </w:t>
      </w:r>
      <w:r w:rsidR="00236E6C" w:rsidRPr="00907C21">
        <w:rPr>
          <w:rFonts w:ascii="Arial" w:hAnsi="Arial" w:cs="Arial"/>
          <w:sz w:val="22"/>
          <w:szCs w:val="22"/>
        </w:rPr>
        <w:t xml:space="preserve">Bogotá - </w:t>
      </w:r>
      <w:r w:rsidR="00DC082E" w:rsidRPr="00907C21">
        <w:rPr>
          <w:rFonts w:ascii="Arial" w:hAnsi="Arial" w:cs="Arial"/>
          <w:sz w:val="22"/>
          <w:szCs w:val="22"/>
        </w:rPr>
        <w:t xml:space="preserve">Cundinamarca, cuenta con </w:t>
      </w:r>
      <w:r w:rsidR="00992C8F" w:rsidRPr="00907C21">
        <w:rPr>
          <w:rFonts w:ascii="Arial" w:hAnsi="Arial" w:cs="Arial"/>
          <w:bCs/>
          <w:sz w:val="22"/>
          <w:szCs w:val="22"/>
        </w:rPr>
        <w:t xml:space="preserve">el </w:t>
      </w:r>
      <w:r w:rsidR="00DC082E" w:rsidRPr="00907C21">
        <w:rPr>
          <w:rFonts w:ascii="Arial" w:hAnsi="Arial" w:cs="Arial"/>
          <w:sz w:val="22"/>
          <w:szCs w:val="22"/>
        </w:rPr>
        <w:t>certificado</w:t>
      </w:r>
      <w:r w:rsidR="000B67B5" w:rsidRPr="00907C21">
        <w:rPr>
          <w:rFonts w:ascii="Arial" w:hAnsi="Arial" w:cs="Arial"/>
          <w:sz w:val="22"/>
          <w:szCs w:val="22"/>
        </w:rPr>
        <w:t xml:space="preserve"> </w:t>
      </w:r>
      <w:r w:rsidR="00DC082E" w:rsidRPr="00907C21">
        <w:rPr>
          <w:rFonts w:ascii="Arial" w:hAnsi="Arial" w:cs="Arial"/>
          <w:sz w:val="22"/>
          <w:szCs w:val="22"/>
        </w:rPr>
        <w:t>de disponibilidad presupuestal</w:t>
      </w:r>
      <w:r w:rsidR="006428DD" w:rsidRPr="00907C21">
        <w:rPr>
          <w:rFonts w:ascii="Arial" w:hAnsi="Arial" w:cs="Arial"/>
          <w:sz w:val="22"/>
          <w:szCs w:val="22"/>
        </w:rPr>
        <w:t xml:space="preserve"> </w:t>
      </w:r>
      <w:r w:rsidR="00992C8F" w:rsidRPr="00907C21">
        <w:rPr>
          <w:rFonts w:ascii="Arial" w:hAnsi="Arial" w:cs="Arial"/>
          <w:bCs/>
          <w:sz w:val="22"/>
          <w:szCs w:val="22"/>
        </w:rPr>
        <w:t xml:space="preserve">No. </w:t>
      </w:r>
      <w:r w:rsidR="00C91204" w:rsidRPr="00907C21">
        <w:rPr>
          <w:rFonts w:ascii="Arial" w:hAnsi="Arial" w:cs="Arial"/>
          <w:sz w:val="22"/>
          <w:szCs w:val="22"/>
        </w:rPr>
        <w:t xml:space="preserve"> </w:t>
      </w:r>
      <w:r w:rsidR="00C94FBC" w:rsidRPr="00C94FBC">
        <w:rPr>
          <w:rFonts w:ascii="Arial" w:hAnsi="Arial" w:cs="Arial"/>
          <w:sz w:val="22"/>
          <w:szCs w:val="22"/>
        </w:rPr>
        <w:t xml:space="preserve">2718 de fecha siete (07) de febrero de 2018, por las subunidades ejecutoras 27-01-02-001  que afecta el rubro 2044_2 por concepto de dotación, por valor total de </w:t>
      </w:r>
      <w:r w:rsidR="00CC36BC">
        <w:rPr>
          <w:rFonts w:ascii="Arial" w:hAnsi="Arial" w:cs="Arial"/>
          <w:sz w:val="22"/>
          <w:szCs w:val="22"/>
        </w:rPr>
        <w:t>t</w:t>
      </w:r>
      <w:r w:rsidR="00C94FBC" w:rsidRPr="00C94FBC">
        <w:rPr>
          <w:rFonts w:ascii="Arial" w:hAnsi="Arial" w:cs="Arial"/>
          <w:sz w:val="22"/>
          <w:szCs w:val="22"/>
        </w:rPr>
        <w:t>reinta millones novecientos noventa y dos mil trecientos sesenta y siete pesos m/cte. ($30.992.367) incluido I.V.A</w:t>
      </w:r>
      <w:r w:rsidR="00A923B6" w:rsidRPr="00907C21">
        <w:rPr>
          <w:rFonts w:ascii="Arial" w:hAnsi="Arial" w:cs="Arial"/>
          <w:iCs/>
          <w:sz w:val="22"/>
          <w:szCs w:val="22"/>
        </w:rPr>
        <w:t>.</w:t>
      </w:r>
    </w:p>
    <w:p w:rsidR="00A923B6" w:rsidRPr="008B35F3" w:rsidRDefault="00A923B6" w:rsidP="00A923B6">
      <w:pPr>
        <w:pStyle w:val="BodyText23"/>
        <w:widowControl/>
        <w:tabs>
          <w:tab w:val="left" w:pos="0"/>
        </w:tabs>
        <w:rPr>
          <w:b w:val="0"/>
          <w:bCs w:val="0"/>
          <w:sz w:val="22"/>
          <w:szCs w:val="22"/>
        </w:rPr>
      </w:pPr>
    </w:p>
    <w:p w:rsidR="00A923B6" w:rsidRPr="00CC36BC" w:rsidRDefault="0072464F" w:rsidP="00A923B6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Cs/>
          <w:sz w:val="22"/>
          <w:szCs w:val="22"/>
        </w:rPr>
        <w:t>Q</w:t>
      </w:r>
      <w:r w:rsidR="008B6F55" w:rsidRPr="008B35F3">
        <w:rPr>
          <w:rFonts w:ascii="Arial" w:hAnsi="Arial" w:cs="Arial"/>
          <w:bCs/>
          <w:sz w:val="22"/>
          <w:szCs w:val="22"/>
        </w:rPr>
        <w:t>ue</w:t>
      </w:r>
      <w:r w:rsidR="00DC082E" w:rsidRPr="008B35F3">
        <w:rPr>
          <w:rFonts w:ascii="Arial" w:hAnsi="Arial" w:cs="Arial"/>
          <w:bCs/>
          <w:sz w:val="22"/>
          <w:szCs w:val="22"/>
        </w:rPr>
        <w:t xml:space="preserve"> el presupuesto oficial estimado para el presente proceso asciende a la </w:t>
      </w:r>
      <w:r w:rsidR="00E30E4D" w:rsidRPr="008B35F3">
        <w:rPr>
          <w:rFonts w:ascii="Arial" w:hAnsi="Arial" w:cs="Arial"/>
          <w:bCs/>
          <w:sz w:val="22"/>
          <w:szCs w:val="22"/>
        </w:rPr>
        <w:t>suma de</w:t>
      </w:r>
      <w:r w:rsidR="00DC082E" w:rsidRPr="008B35F3">
        <w:rPr>
          <w:rFonts w:eastAsia="Calibri"/>
          <w:sz w:val="22"/>
          <w:szCs w:val="22"/>
        </w:rPr>
        <w:t xml:space="preserve"> </w:t>
      </w:r>
      <w:r w:rsidR="00CC36BC" w:rsidRPr="00CC36BC">
        <w:rPr>
          <w:rFonts w:ascii="Arial" w:hAnsi="Arial" w:cs="Arial"/>
          <w:color w:val="000000"/>
          <w:sz w:val="22"/>
          <w:szCs w:val="22"/>
        </w:rPr>
        <w:t>treinta millones novecientos noventa y dos mil trecientos sesenta y siete pesos m/</w:t>
      </w:r>
      <w:proofErr w:type="spellStart"/>
      <w:r w:rsidR="00CC36BC" w:rsidRPr="00CC36BC">
        <w:rPr>
          <w:rFonts w:ascii="Arial" w:hAnsi="Arial" w:cs="Arial"/>
          <w:color w:val="000000"/>
          <w:sz w:val="22"/>
          <w:szCs w:val="22"/>
        </w:rPr>
        <w:t>cte</w:t>
      </w:r>
      <w:proofErr w:type="spellEnd"/>
      <w:r w:rsidR="00CC36BC">
        <w:rPr>
          <w:rFonts w:ascii="Arial" w:hAnsi="Arial" w:cs="Arial"/>
          <w:color w:val="000000"/>
          <w:sz w:val="22"/>
          <w:szCs w:val="22"/>
        </w:rPr>
        <w:t xml:space="preserve">, incluido I.V.A., </w:t>
      </w:r>
      <w:r w:rsidR="00CC36BC" w:rsidRPr="00CC36BC">
        <w:rPr>
          <w:rFonts w:ascii="Arial" w:hAnsi="Arial" w:cs="Arial"/>
          <w:color w:val="000000"/>
          <w:sz w:val="22"/>
          <w:szCs w:val="22"/>
        </w:rPr>
        <w:t>($30.992.367)</w:t>
      </w:r>
      <w:r w:rsidR="00CC36BC">
        <w:rPr>
          <w:rFonts w:ascii="Arial" w:hAnsi="Arial" w:cs="Arial"/>
          <w:color w:val="000000"/>
          <w:sz w:val="22"/>
          <w:szCs w:val="22"/>
        </w:rPr>
        <w:t>.</w:t>
      </w:r>
    </w:p>
    <w:p w:rsidR="005A664A" w:rsidRPr="00CC36BC" w:rsidRDefault="005A664A" w:rsidP="005A664A">
      <w:pPr>
        <w:jc w:val="both"/>
        <w:rPr>
          <w:rFonts w:ascii="Arial" w:hAnsi="Arial" w:cs="Arial"/>
          <w:iCs/>
          <w:sz w:val="22"/>
          <w:szCs w:val="22"/>
        </w:rPr>
      </w:pPr>
    </w:p>
    <w:p w:rsidR="00DC082E" w:rsidRPr="008B35F3" w:rsidRDefault="008B6F55" w:rsidP="0072464F">
      <w:pPr>
        <w:pStyle w:val="Textoindependiente"/>
        <w:rPr>
          <w:rFonts w:ascii="Arial" w:hAnsi="Arial" w:cs="Arial"/>
          <w:szCs w:val="22"/>
        </w:rPr>
      </w:pPr>
      <w:r w:rsidRPr="008B35F3">
        <w:rPr>
          <w:rFonts w:ascii="Arial" w:hAnsi="Arial" w:cs="Arial"/>
          <w:szCs w:val="22"/>
        </w:rPr>
        <w:t>Que</w:t>
      </w:r>
      <w:r w:rsidR="00DC082E" w:rsidRPr="008B35F3">
        <w:rPr>
          <w:rFonts w:ascii="Arial" w:hAnsi="Arial" w:cs="Arial"/>
          <w:szCs w:val="22"/>
        </w:rPr>
        <w:t xml:space="preserve"> de conformidad con lo establecido en el </w:t>
      </w:r>
      <w:r w:rsidR="00240656" w:rsidRPr="008B35F3">
        <w:rPr>
          <w:rFonts w:ascii="Arial" w:hAnsi="Arial" w:cs="Arial"/>
          <w:szCs w:val="22"/>
        </w:rPr>
        <w:t xml:space="preserve">Artículo </w:t>
      </w:r>
      <w:r w:rsidR="00125D9A" w:rsidRPr="008B35F3">
        <w:rPr>
          <w:rFonts w:ascii="Arial" w:hAnsi="Arial" w:cs="Arial"/>
          <w:szCs w:val="22"/>
        </w:rPr>
        <w:t>2.2.1.2.1.5.2</w:t>
      </w:r>
      <w:r w:rsidR="005F11A8" w:rsidRPr="008B35F3">
        <w:rPr>
          <w:rFonts w:ascii="Arial" w:hAnsi="Arial" w:cs="Arial"/>
          <w:szCs w:val="22"/>
        </w:rPr>
        <w:t xml:space="preserve"> del Decreto 1</w:t>
      </w:r>
      <w:r w:rsidR="00125D9A" w:rsidRPr="008B35F3">
        <w:rPr>
          <w:rFonts w:ascii="Arial" w:hAnsi="Arial" w:cs="Arial"/>
          <w:szCs w:val="22"/>
        </w:rPr>
        <w:t>082</w:t>
      </w:r>
      <w:r w:rsidR="00DC082E" w:rsidRPr="008B35F3">
        <w:rPr>
          <w:rFonts w:ascii="Arial" w:hAnsi="Arial" w:cs="Arial"/>
          <w:szCs w:val="22"/>
        </w:rPr>
        <w:t>, de</w:t>
      </w:r>
      <w:r w:rsidR="005F11A8" w:rsidRPr="008B35F3">
        <w:rPr>
          <w:rFonts w:ascii="Arial" w:hAnsi="Arial" w:cs="Arial"/>
          <w:szCs w:val="22"/>
        </w:rPr>
        <w:t xml:space="preserve"> 201</w:t>
      </w:r>
      <w:r w:rsidR="00125D9A" w:rsidRPr="008B35F3">
        <w:rPr>
          <w:rFonts w:ascii="Arial" w:hAnsi="Arial" w:cs="Arial"/>
          <w:szCs w:val="22"/>
        </w:rPr>
        <w:t>5</w:t>
      </w:r>
      <w:r w:rsidR="005F11A8" w:rsidRPr="008B35F3">
        <w:rPr>
          <w:rFonts w:ascii="Arial" w:hAnsi="Arial" w:cs="Arial"/>
          <w:szCs w:val="22"/>
        </w:rPr>
        <w:t xml:space="preserve">, </w:t>
      </w:r>
      <w:r w:rsidR="00DC082E" w:rsidRPr="008B35F3">
        <w:rPr>
          <w:rFonts w:ascii="Arial" w:hAnsi="Arial" w:cs="Arial"/>
          <w:szCs w:val="22"/>
        </w:rPr>
        <w:t>el proceso de selección corresponde a la modalidad de selección de mínima cuantía.</w:t>
      </w:r>
    </w:p>
    <w:p w:rsidR="005F11A8" w:rsidRPr="008B35F3" w:rsidRDefault="005F11A8" w:rsidP="00746411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84699B" w:rsidRPr="008B35F3" w:rsidRDefault="008B6F55" w:rsidP="00B025D2">
      <w:pPr>
        <w:tabs>
          <w:tab w:val="left" w:pos="0"/>
          <w:tab w:val="num" w:pos="36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</w:t>
      </w:r>
      <w:r w:rsidR="00DC082E" w:rsidRPr="008B35F3">
        <w:rPr>
          <w:rFonts w:ascii="Arial" w:hAnsi="Arial" w:cs="Arial"/>
          <w:sz w:val="22"/>
          <w:szCs w:val="22"/>
        </w:rPr>
        <w:t xml:space="preserve"> al cierre del proceso se </w:t>
      </w:r>
      <w:r w:rsidR="00C15071" w:rsidRPr="008B35F3">
        <w:rPr>
          <w:rFonts w:ascii="Arial" w:hAnsi="Arial" w:cs="Arial"/>
          <w:sz w:val="22"/>
          <w:szCs w:val="22"/>
        </w:rPr>
        <w:t>present</w:t>
      </w:r>
      <w:r w:rsidR="00C94FBC">
        <w:rPr>
          <w:rFonts w:ascii="Arial" w:hAnsi="Arial" w:cs="Arial"/>
          <w:sz w:val="22"/>
          <w:szCs w:val="22"/>
        </w:rPr>
        <w:t xml:space="preserve">aron las </w:t>
      </w:r>
      <w:r w:rsidR="00356626" w:rsidRPr="008B35F3">
        <w:rPr>
          <w:rFonts w:ascii="Arial" w:hAnsi="Arial" w:cs="Arial"/>
          <w:sz w:val="22"/>
          <w:szCs w:val="22"/>
        </w:rPr>
        <w:t>firma</w:t>
      </w:r>
      <w:r w:rsidR="00C94FBC">
        <w:rPr>
          <w:rFonts w:ascii="Arial" w:hAnsi="Arial" w:cs="Arial"/>
          <w:sz w:val="22"/>
          <w:szCs w:val="22"/>
        </w:rPr>
        <w:t>s</w:t>
      </w:r>
      <w:r w:rsidR="00DC082E" w:rsidRPr="008B35F3">
        <w:rPr>
          <w:rFonts w:ascii="Arial" w:hAnsi="Arial" w:cs="Arial"/>
          <w:sz w:val="22"/>
          <w:szCs w:val="22"/>
        </w:rPr>
        <w:t>:</w:t>
      </w:r>
      <w:r w:rsidR="00A8196D" w:rsidRPr="008B35F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94FBC" w:rsidRPr="00C94FBC">
        <w:rPr>
          <w:rFonts w:ascii="Arial" w:hAnsi="Arial" w:cs="Arial"/>
          <w:color w:val="000000"/>
          <w:sz w:val="22"/>
          <w:szCs w:val="22"/>
        </w:rPr>
        <w:t>Zaty</w:t>
      </w:r>
      <w:proofErr w:type="spellEnd"/>
      <w:r w:rsidR="00C94FBC" w:rsidRPr="00C94FBC">
        <w:rPr>
          <w:rFonts w:ascii="Arial" w:hAnsi="Arial" w:cs="Arial"/>
          <w:color w:val="000000"/>
          <w:sz w:val="22"/>
          <w:szCs w:val="22"/>
        </w:rPr>
        <w:t xml:space="preserve"> Store</w:t>
      </w:r>
      <w:r w:rsidR="00C94FBC" w:rsidRPr="00C94FBC">
        <w:rPr>
          <w:rFonts w:ascii="Arial" w:hAnsi="Arial" w:cs="Arial"/>
          <w:sz w:val="22"/>
          <w:szCs w:val="22"/>
        </w:rPr>
        <w:t>,</w:t>
      </w:r>
      <w:r w:rsidR="00C94FBC" w:rsidRPr="00C94F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94FBC" w:rsidRPr="00C94FBC">
        <w:rPr>
          <w:rFonts w:ascii="Arial" w:hAnsi="Arial" w:cs="Arial"/>
          <w:color w:val="000000"/>
          <w:sz w:val="22"/>
          <w:szCs w:val="22"/>
        </w:rPr>
        <w:t>Inbelta</w:t>
      </w:r>
      <w:proofErr w:type="spellEnd"/>
      <w:r w:rsidR="00C94FBC" w:rsidRPr="00C94FBC">
        <w:rPr>
          <w:rFonts w:ascii="Arial" w:hAnsi="Arial" w:cs="Arial"/>
          <w:sz w:val="22"/>
          <w:szCs w:val="22"/>
        </w:rPr>
        <w:t xml:space="preserve">, </w:t>
      </w:r>
      <w:r w:rsidR="00C94FBC" w:rsidRPr="00C94FBC">
        <w:rPr>
          <w:rFonts w:ascii="Arial" w:hAnsi="Arial" w:cs="Arial"/>
          <w:color w:val="000000"/>
          <w:sz w:val="22"/>
          <w:szCs w:val="22"/>
        </w:rPr>
        <w:t xml:space="preserve">Inversiones </w:t>
      </w:r>
      <w:proofErr w:type="spellStart"/>
      <w:r w:rsidR="00C94FBC" w:rsidRPr="00C94FBC">
        <w:rPr>
          <w:rFonts w:ascii="Arial" w:hAnsi="Arial" w:cs="Arial"/>
          <w:color w:val="000000"/>
          <w:sz w:val="22"/>
          <w:szCs w:val="22"/>
        </w:rPr>
        <w:t>Baronatto</w:t>
      </w:r>
      <w:proofErr w:type="spellEnd"/>
      <w:r w:rsidR="00C94FBC" w:rsidRPr="00C94FBC">
        <w:rPr>
          <w:rFonts w:ascii="Arial" w:hAnsi="Arial" w:cs="Arial"/>
          <w:sz w:val="22"/>
          <w:szCs w:val="22"/>
        </w:rPr>
        <w:t>,</w:t>
      </w:r>
      <w:r w:rsidR="00C94FBC" w:rsidRPr="00C94FBC">
        <w:rPr>
          <w:rFonts w:ascii="Arial" w:hAnsi="Arial" w:cs="Arial"/>
          <w:color w:val="000000"/>
          <w:sz w:val="22"/>
          <w:szCs w:val="22"/>
        </w:rPr>
        <w:t xml:space="preserve"> Open </w:t>
      </w:r>
      <w:proofErr w:type="spellStart"/>
      <w:r w:rsidR="00C94FBC" w:rsidRPr="00C94FBC">
        <w:rPr>
          <w:rFonts w:ascii="Arial" w:hAnsi="Arial" w:cs="Arial"/>
          <w:color w:val="000000"/>
          <w:sz w:val="22"/>
          <w:szCs w:val="22"/>
        </w:rPr>
        <w:t>For</w:t>
      </w:r>
      <w:proofErr w:type="spellEnd"/>
      <w:r w:rsidR="00C94FBC" w:rsidRPr="00C94FB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94FBC" w:rsidRPr="00C94FBC">
        <w:rPr>
          <w:rFonts w:ascii="Arial" w:hAnsi="Arial" w:cs="Arial"/>
          <w:color w:val="000000"/>
          <w:sz w:val="22"/>
          <w:szCs w:val="22"/>
        </w:rPr>
        <w:t>Dressmaking</w:t>
      </w:r>
      <w:proofErr w:type="spellEnd"/>
      <w:r w:rsidR="00C94FBC" w:rsidRPr="00C94FBC">
        <w:rPr>
          <w:rFonts w:ascii="Arial" w:hAnsi="Arial" w:cs="Arial"/>
          <w:color w:val="000000"/>
          <w:sz w:val="22"/>
          <w:szCs w:val="22"/>
        </w:rPr>
        <w:t xml:space="preserve"> SAS</w:t>
      </w:r>
      <w:r w:rsidR="00C94FBC" w:rsidRPr="00C94FBC">
        <w:rPr>
          <w:rFonts w:ascii="Arial" w:hAnsi="Arial" w:cs="Arial"/>
          <w:sz w:val="22"/>
          <w:szCs w:val="22"/>
        </w:rPr>
        <w:t xml:space="preserve">, </w:t>
      </w:r>
      <w:r w:rsidR="00C94FBC" w:rsidRPr="00C94FBC">
        <w:rPr>
          <w:rFonts w:ascii="Arial" w:hAnsi="Arial" w:cs="Arial"/>
          <w:color w:val="000000"/>
          <w:sz w:val="22"/>
          <w:szCs w:val="22"/>
        </w:rPr>
        <w:t>La FE Manufactura SAS</w:t>
      </w:r>
      <w:r w:rsidR="00C94FBC" w:rsidRPr="00C94FBC">
        <w:rPr>
          <w:rFonts w:ascii="Arial" w:hAnsi="Arial" w:cs="Arial"/>
          <w:sz w:val="22"/>
          <w:szCs w:val="22"/>
        </w:rPr>
        <w:t>,</w:t>
      </w:r>
      <w:r w:rsidR="008616FB">
        <w:rPr>
          <w:rFonts w:ascii="Arial" w:hAnsi="Arial" w:cs="Arial"/>
          <w:sz w:val="22"/>
          <w:szCs w:val="22"/>
        </w:rPr>
        <w:t xml:space="preserve"> y</w:t>
      </w:r>
      <w:r w:rsidR="00C94FBC" w:rsidRPr="00C94FBC">
        <w:rPr>
          <w:rFonts w:ascii="Arial" w:hAnsi="Arial" w:cs="Arial"/>
          <w:sz w:val="22"/>
          <w:szCs w:val="22"/>
        </w:rPr>
        <w:t xml:space="preserve"> </w:t>
      </w:r>
      <w:r w:rsidR="00C94FBC" w:rsidRPr="00C94FBC">
        <w:rPr>
          <w:rFonts w:ascii="Arial" w:hAnsi="Arial" w:cs="Arial"/>
          <w:color w:val="000000"/>
          <w:sz w:val="22"/>
          <w:szCs w:val="22"/>
        </w:rPr>
        <w:t xml:space="preserve">Unión Temporal Confecciones </w:t>
      </w:r>
      <w:r w:rsidR="00CC36BC">
        <w:rPr>
          <w:rFonts w:ascii="Arial" w:hAnsi="Arial" w:cs="Arial"/>
          <w:color w:val="000000"/>
          <w:sz w:val="22"/>
          <w:szCs w:val="22"/>
        </w:rPr>
        <w:t>y</w:t>
      </w:r>
      <w:r w:rsidR="00C94FBC" w:rsidRPr="00C94FBC">
        <w:rPr>
          <w:rFonts w:ascii="Arial" w:hAnsi="Arial" w:cs="Arial"/>
          <w:color w:val="000000"/>
          <w:sz w:val="22"/>
          <w:szCs w:val="22"/>
        </w:rPr>
        <w:t xml:space="preserve"> Tejidos</w:t>
      </w:r>
      <w:r w:rsidR="00C94FBC">
        <w:rPr>
          <w:rFonts w:ascii="Arial" w:hAnsi="Arial" w:cs="Arial"/>
          <w:sz w:val="22"/>
          <w:szCs w:val="22"/>
        </w:rPr>
        <w:t>.</w:t>
      </w:r>
      <w:r w:rsidR="008128EB" w:rsidRPr="008128E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4699B" w:rsidRPr="008B35F3" w:rsidRDefault="0084699B" w:rsidP="00B025D2">
      <w:pPr>
        <w:tabs>
          <w:tab w:val="left" w:pos="0"/>
          <w:tab w:val="num" w:pos="36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DC082E" w:rsidRPr="008B35F3" w:rsidRDefault="00821DDA" w:rsidP="00DC082E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</w:t>
      </w:r>
      <w:r w:rsidR="008B6F55" w:rsidRPr="008B35F3">
        <w:rPr>
          <w:rFonts w:ascii="Arial" w:hAnsi="Arial" w:cs="Arial"/>
          <w:sz w:val="22"/>
          <w:szCs w:val="22"/>
        </w:rPr>
        <w:t>e</w:t>
      </w:r>
      <w:r w:rsidR="00DC082E" w:rsidRPr="008B35F3">
        <w:rPr>
          <w:rFonts w:ascii="Arial" w:hAnsi="Arial" w:cs="Arial"/>
          <w:sz w:val="22"/>
          <w:szCs w:val="22"/>
        </w:rPr>
        <w:t xml:space="preserve"> de conformidad con lo establecido en la Ley 80 de 1993, Ley 1150 de 2007, Decreto </w:t>
      </w:r>
      <w:r w:rsidR="00557CFF" w:rsidRPr="008B35F3">
        <w:rPr>
          <w:rFonts w:ascii="Arial" w:hAnsi="Arial" w:cs="Arial"/>
          <w:sz w:val="22"/>
          <w:szCs w:val="22"/>
        </w:rPr>
        <w:t>Reglamentario No</w:t>
      </w:r>
      <w:r w:rsidR="00B65DC0" w:rsidRPr="008B35F3">
        <w:rPr>
          <w:rFonts w:ascii="Arial" w:hAnsi="Arial" w:cs="Arial"/>
          <w:sz w:val="22"/>
          <w:szCs w:val="22"/>
        </w:rPr>
        <w:t xml:space="preserve">. </w:t>
      </w:r>
      <w:r w:rsidR="00557CFF" w:rsidRPr="008B35F3">
        <w:rPr>
          <w:rFonts w:ascii="Arial" w:hAnsi="Arial" w:cs="Arial"/>
          <w:sz w:val="22"/>
          <w:szCs w:val="22"/>
        </w:rPr>
        <w:t>1</w:t>
      </w:r>
      <w:r w:rsidR="00E30E4D" w:rsidRPr="008B35F3">
        <w:rPr>
          <w:rFonts w:ascii="Arial" w:hAnsi="Arial" w:cs="Arial"/>
          <w:sz w:val="22"/>
          <w:szCs w:val="22"/>
        </w:rPr>
        <w:t>082</w:t>
      </w:r>
      <w:r w:rsidR="00DC082E" w:rsidRPr="008B35F3">
        <w:rPr>
          <w:rFonts w:ascii="Arial" w:hAnsi="Arial" w:cs="Arial"/>
          <w:sz w:val="22"/>
          <w:szCs w:val="22"/>
        </w:rPr>
        <w:t xml:space="preserve"> de 201</w:t>
      </w:r>
      <w:r w:rsidR="00E30E4D" w:rsidRPr="008B35F3">
        <w:rPr>
          <w:rFonts w:ascii="Arial" w:hAnsi="Arial" w:cs="Arial"/>
          <w:sz w:val="22"/>
          <w:szCs w:val="22"/>
        </w:rPr>
        <w:t>5</w:t>
      </w:r>
      <w:r w:rsidR="00DC082E" w:rsidRPr="008B35F3">
        <w:rPr>
          <w:rFonts w:ascii="Arial" w:hAnsi="Arial" w:cs="Arial"/>
          <w:sz w:val="22"/>
          <w:szCs w:val="22"/>
        </w:rPr>
        <w:t xml:space="preserve">, </w:t>
      </w:r>
      <w:r w:rsidR="00B96717" w:rsidRPr="008B35F3">
        <w:rPr>
          <w:rFonts w:ascii="Arial" w:hAnsi="Arial" w:cs="Arial"/>
          <w:sz w:val="22"/>
          <w:szCs w:val="22"/>
        </w:rPr>
        <w:t>artículo</w:t>
      </w:r>
      <w:r w:rsidR="00DC082E" w:rsidRPr="008B35F3">
        <w:rPr>
          <w:rFonts w:ascii="Arial" w:hAnsi="Arial" w:cs="Arial"/>
          <w:sz w:val="22"/>
          <w:szCs w:val="22"/>
        </w:rPr>
        <w:t xml:space="preserve"> </w:t>
      </w:r>
      <w:r w:rsidR="00E30E4D" w:rsidRPr="008B35F3">
        <w:rPr>
          <w:rFonts w:ascii="Arial" w:hAnsi="Arial" w:cs="Arial"/>
          <w:sz w:val="22"/>
          <w:szCs w:val="22"/>
        </w:rPr>
        <w:t>2.2.1.2.1.5.</w:t>
      </w:r>
      <w:r w:rsidR="00F72DFD" w:rsidRPr="008B35F3">
        <w:rPr>
          <w:rFonts w:ascii="Arial" w:hAnsi="Arial" w:cs="Arial"/>
          <w:sz w:val="22"/>
          <w:szCs w:val="22"/>
        </w:rPr>
        <w:t>2</w:t>
      </w:r>
      <w:r w:rsidR="00557CFF" w:rsidRPr="008B35F3">
        <w:rPr>
          <w:rFonts w:ascii="Arial" w:hAnsi="Arial" w:cs="Arial"/>
          <w:sz w:val="22"/>
          <w:szCs w:val="22"/>
        </w:rPr>
        <w:t xml:space="preserve"> numeral </w:t>
      </w:r>
      <w:r w:rsidR="00F72DFD" w:rsidRPr="008B35F3">
        <w:rPr>
          <w:rFonts w:ascii="Arial" w:hAnsi="Arial" w:cs="Arial"/>
          <w:sz w:val="22"/>
          <w:szCs w:val="22"/>
        </w:rPr>
        <w:t>1</w:t>
      </w:r>
      <w:r w:rsidR="00557CFF" w:rsidRPr="008B35F3">
        <w:rPr>
          <w:rFonts w:ascii="Arial" w:hAnsi="Arial" w:cs="Arial"/>
          <w:sz w:val="22"/>
          <w:szCs w:val="22"/>
        </w:rPr>
        <w:t xml:space="preserve">, y la invitación publica de mínima cuantía </w:t>
      </w:r>
      <w:r w:rsidR="00B65DC0" w:rsidRPr="008B35F3">
        <w:rPr>
          <w:rFonts w:ascii="Arial" w:hAnsi="Arial" w:cs="Arial"/>
          <w:sz w:val="22"/>
          <w:szCs w:val="22"/>
        </w:rPr>
        <w:t xml:space="preserve">No. </w:t>
      </w:r>
      <w:r w:rsidR="008616FB">
        <w:rPr>
          <w:rFonts w:ascii="Arial" w:hAnsi="Arial" w:cs="Arial"/>
          <w:sz w:val="22"/>
          <w:szCs w:val="22"/>
        </w:rPr>
        <w:t>03</w:t>
      </w:r>
      <w:r w:rsidR="00557CFF" w:rsidRPr="008B35F3">
        <w:rPr>
          <w:rFonts w:ascii="Arial" w:hAnsi="Arial" w:cs="Arial"/>
          <w:sz w:val="22"/>
          <w:szCs w:val="22"/>
        </w:rPr>
        <w:t xml:space="preserve"> de 201</w:t>
      </w:r>
      <w:r w:rsidR="008616FB">
        <w:rPr>
          <w:rFonts w:ascii="Arial" w:hAnsi="Arial" w:cs="Arial"/>
          <w:sz w:val="22"/>
          <w:szCs w:val="22"/>
        </w:rPr>
        <w:t>8</w:t>
      </w:r>
      <w:r w:rsidR="00557CFF" w:rsidRPr="008B35F3">
        <w:rPr>
          <w:rFonts w:ascii="Arial" w:hAnsi="Arial" w:cs="Arial"/>
          <w:sz w:val="22"/>
          <w:szCs w:val="22"/>
        </w:rPr>
        <w:t xml:space="preserve">, la </w:t>
      </w:r>
      <w:r w:rsidR="00B65DC0" w:rsidRPr="008B35F3">
        <w:rPr>
          <w:rFonts w:ascii="Arial" w:hAnsi="Arial" w:cs="Arial"/>
          <w:sz w:val="22"/>
          <w:szCs w:val="22"/>
        </w:rPr>
        <w:t>D</w:t>
      </w:r>
      <w:r w:rsidR="00557CFF" w:rsidRPr="008B35F3">
        <w:rPr>
          <w:rFonts w:ascii="Arial" w:hAnsi="Arial" w:cs="Arial"/>
          <w:sz w:val="22"/>
          <w:szCs w:val="22"/>
        </w:rPr>
        <w:t xml:space="preserve">irección Ejecutiva Seccional de </w:t>
      </w:r>
      <w:r w:rsidR="00B65DC0" w:rsidRPr="008B35F3">
        <w:rPr>
          <w:rFonts w:ascii="Arial" w:hAnsi="Arial" w:cs="Arial"/>
          <w:sz w:val="22"/>
          <w:szCs w:val="22"/>
        </w:rPr>
        <w:t>A</w:t>
      </w:r>
      <w:r w:rsidR="00557CFF" w:rsidRPr="008B35F3">
        <w:rPr>
          <w:rFonts w:ascii="Arial" w:hAnsi="Arial" w:cs="Arial"/>
          <w:sz w:val="22"/>
          <w:szCs w:val="22"/>
        </w:rPr>
        <w:t>dministración Judicial Bogotá-Cundinamarca, tuvo en cuenta para el estudio de la propuesta presentada, la verificación de cumplimiento de la capacidad jurídica, los aspectos técnicos</w:t>
      </w:r>
      <w:r w:rsidR="00B65DC0" w:rsidRPr="008B35F3">
        <w:rPr>
          <w:rFonts w:ascii="Arial" w:hAnsi="Arial" w:cs="Arial"/>
          <w:sz w:val="22"/>
          <w:szCs w:val="22"/>
        </w:rPr>
        <w:t xml:space="preserve">, de experiencia </w:t>
      </w:r>
      <w:r w:rsidR="00557CFF" w:rsidRPr="008B35F3">
        <w:rPr>
          <w:rFonts w:ascii="Arial" w:hAnsi="Arial" w:cs="Arial"/>
          <w:sz w:val="22"/>
          <w:szCs w:val="22"/>
        </w:rPr>
        <w:t>y el aspecto económico.</w:t>
      </w:r>
    </w:p>
    <w:p w:rsidR="0015042A" w:rsidRPr="008B35F3" w:rsidRDefault="0015042A" w:rsidP="00DC082E">
      <w:pPr>
        <w:jc w:val="both"/>
        <w:rPr>
          <w:rFonts w:ascii="Arial" w:hAnsi="Arial" w:cs="Arial"/>
          <w:sz w:val="22"/>
          <w:szCs w:val="22"/>
        </w:rPr>
      </w:pPr>
    </w:p>
    <w:p w:rsidR="00DC082E" w:rsidRPr="008B35F3" w:rsidRDefault="008B6F55" w:rsidP="00DC082E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</w:t>
      </w:r>
      <w:r w:rsidR="00DC082E" w:rsidRPr="008B35F3">
        <w:rPr>
          <w:rFonts w:ascii="Arial" w:hAnsi="Arial" w:cs="Arial"/>
          <w:sz w:val="22"/>
          <w:szCs w:val="22"/>
        </w:rPr>
        <w:t xml:space="preserve"> el comité evaluador en reunión llevada a cabo </w:t>
      </w:r>
      <w:r w:rsidR="0004086F">
        <w:rPr>
          <w:rFonts w:ascii="Arial" w:hAnsi="Arial" w:cs="Arial"/>
          <w:sz w:val="22"/>
          <w:szCs w:val="22"/>
        </w:rPr>
        <w:t xml:space="preserve">el </w:t>
      </w:r>
      <w:r w:rsidR="008616FB">
        <w:rPr>
          <w:rFonts w:ascii="Arial" w:hAnsi="Arial" w:cs="Arial"/>
          <w:sz w:val="22"/>
          <w:szCs w:val="22"/>
        </w:rPr>
        <w:t>diecinueve</w:t>
      </w:r>
      <w:r w:rsidR="00C15071">
        <w:rPr>
          <w:rFonts w:ascii="Arial" w:hAnsi="Arial" w:cs="Arial"/>
          <w:sz w:val="22"/>
          <w:szCs w:val="22"/>
        </w:rPr>
        <w:t xml:space="preserve"> </w:t>
      </w:r>
      <w:r w:rsidR="00B9568C" w:rsidRPr="008B35F3">
        <w:rPr>
          <w:rFonts w:ascii="Arial" w:hAnsi="Arial" w:cs="Arial"/>
          <w:sz w:val="22"/>
          <w:szCs w:val="22"/>
        </w:rPr>
        <w:t>(</w:t>
      </w:r>
      <w:r w:rsidR="008616FB">
        <w:rPr>
          <w:rFonts w:ascii="Arial" w:hAnsi="Arial" w:cs="Arial"/>
          <w:sz w:val="22"/>
          <w:szCs w:val="22"/>
        </w:rPr>
        <w:t>19</w:t>
      </w:r>
      <w:r w:rsidR="00B9568C" w:rsidRPr="008B35F3">
        <w:rPr>
          <w:rFonts w:ascii="Arial" w:hAnsi="Arial" w:cs="Arial"/>
          <w:sz w:val="22"/>
          <w:szCs w:val="22"/>
        </w:rPr>
        <w:t xml:space="preserve">) de </w:t>
      </w:r>
      <w:r w:rsidR="008616FB">
        <w:rPr>
          <w:rFonts w:ascii="Arial" w:hAnsi="Arial" w:cs="Arial"/>
          <w:sz w:val="22"/>
          <w:szCs w:val="22"/>
        </w:rPr>
        <w:t>febrero</w:t>
      </w:r>
      <w:r w:rsidR="00BD57C0" w:rsidRPr="008B35F3">
        <w:rPr>
          <w:rFonts w:ascii="Arial" w:hAnsi="Arial" w:cs="Arial"/>
          <w:sz w:val="22"/>
          <w:szCs w:val="22"/>
        </w:rPr>
        <w:t xml:space="preserve"> </w:t>
      </w:r>
      <w:r w:rsidR="00B9568C" w:rsidRPr="008B35F3">
        <w:rPr>
          <w:rFonts w:ascii="Arial" w:hAnsi="Arial" w:cs="Arial"/>
          <w:sz w:val="22"/>
          <w:szCs w:val="22"/>
        </w:rPr>
        <w:t>de 201</w:t>
      </w:r>
      <w:r w:rsidR="008616FB">
        <w:rPr>
          <w:rFonts w:ascii="Arial" w:hAnsi="Arial" w:cs="Arial"/>
          <w:sz w:val="22"/>
          <w:szCs w:val="22"/>
        </w:rPr>
        <w:t>8</w:t>
      </w:r>
      <w:r w:rsidR="00DC082E" w:rsidRPr="008B35F3">
        <w:rPr>
          <w:rFonts w:ascii="Arial" w:hAnsi="Arial" w:cs="Arial"/>
          <w:sz w:val="22"/>
          <w:szCs w:val="22"/>
        </w:rPr>
        <w:t xml:space="preserve">, con base en los informes de verificación de los requisitos habilitantes presentados por los </w:t>
      </w:r>
      <w:r w:rsidR="00B65DC0" w:rsidRPr="008B35F3">
        <w:rPr>
          <w:rFonts w:ascii="Arial" w:hAnsi="Arial" w:cs="Arial"/>
          <w:sz w:val="22"/>
          <w:szCs w:val="22"/>
        </w:rPr>
        <w:lastRenderedPageBreak/>
        <w:t xml:space="preserve">miembros del </w:t>
      </w:r>
      <w:r w:rsidR="00DC082E" w:rsidRPr="008B35F3">
        <w:rPr>
          <w:rFonts w:ascii="Arial" w:hAnsi="Arial" w:cs="Arial"/>
          <w:sz w:val="22"/>
          <w:szCs w:val="22"/>
        </w:rPr>
        <w:t>comité</w:t>
      </w:r>
      <w:r w:rsidR="00B65DC0" w:rsidRPr="008B35F3">
        <w:rPr>
          <w:rFonts w:ascii="Arial" w:hAnsi="Arial" w:cs="Arial"/>
          <w:sz w:val="22"/>
          <w:szCs w:val="22"/>
        </w:rPr>
        <w:t xml:space="preserve"> </w:t>
      </w:r>
      <w:r w:rsidR="00DC082E" w:rsidRPr="008B35F3">
        <w:rPr>
          <w:rFonts w:ascii="Arial" w:hAnsi="Arial" w:cs="Arial"/>
          <w:sz w:val="22"/>
          <w:szCs w:val="22"/>
        </w:rPr>
        <w:t xml:space="preserve">jurídico, económico y técnico emitió el acta de verificación de los requisitos habilitantes, la cual se procedió a </w:t>
      </w:r>
      <w:r w:rsidR="00B96717" w:rsidRPr="008B35F3">
        <w:rPr>
          <w:rFonts w:ascii="Arial" w:hAnsi="Arial" w:cs="Arial"/>
          <w:sz w:val="22"/>
          <w:szCs w:val="22"/>
        </w:rPr>
        <w:t>dar publicación</w:t>
      </w:r>
      <w:r w:rsidR="00DC082E" w:rsidRPr="008B35F3">
        <w:rPr>
          <w:rFonts w:ascii="Arial" w:hAnsi="Arial" w:cs="Arial"/>
          <w:sz w:val="22"/>
          <w:szCs w:val="22"/>
        </w:rPr>
        <w:t xml:space="preserve"> en el portal único de contratación </w:t>
      </w:r>
      <w:hyperlink r:id="rId8" w:history="1">
        <w:r w:rsidR="00DC082E" w:rsidRPr="008B35F3">
          <w:rPr>
            <w:rFonts w:ascii="Arial" w:hAnsi="Arial" w:cs="Arial"/>
            <w:sz w:val="22"/>
            <w:szCs w:val="22"/>
          </w:rPr>
          <w:t>www.contratos.gov.co</w:t>
        </w:r>
      </w:hyperlink>
      <w:r w:rsidR="00DC082E" w:rsidRPr="008B35F3">
        <w:rPr>
          <w:rFonts w:ascii="Arial" w:hAnsi="Arial" w:cs="Arial"/>
          <w:sz w:val="22"/>
          <w:szCs w:val="22"/>
        </w:rPr>
        <w:t>.</w:t>
      </w:r>
    </w:p>
    <w:p w:rsidR="00B0598B" w:rsidRPr="008B35F3" w:rsidRDefault="00B0598B" w:rsidP="00DC082E">
      <w:pPr>
        <w:jc w:val="both"/>
        <w:rPr>
          <w:rFonts w:ascii="Arial" w:hAnsi="Arial" w:cs="Arial"/>
          <w:iCs/>
          <w:sz w:val="22"/>
          <w:szCs w:val="22"/>
        </w:rPr>
      </w:pPr>
    </w:p>
    <w:p w:rsidR="00DC082E" w:rsidRPr="008B35F3" w:rsidRDefault="00DC082E" w:rsidP="00DC082E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sz w:val="22"/>
          <w:szCs w:val="22"/>
        </w:rPr>
        <w:t>Que en virtud de lo expuesto,</w:t>
      </w:r>
    </w:p>
    <w:p w:rsidR="00DC082E" w:rsidRPr="00E07A6A" w:rsidRDefault="00DC082E" w:rsidP="00821DDA">
      <w:pPr>
        <w:pStyle w:val="Piedepgina"/>
        <w:tabs>
          <w:tab w:val="left" w:pos="3315"/>
        </w:tabs>
        <w:jc w:val="center"/>
        <w:rPr>
          <w:rFonts w:ascii="Arial" w:hAnsi="Arial" w:cs="Arial"/>
          <w:b/>
          <w:sz w:val="22"/>
          <w:szCs w:val="22"/>
        </w:rPr>
      </w:pPr>
      <w:r w:rsidRPr="00E07A6A">
        <w:rPr>
          <w:rFonts w:ascii="Arial" w:hAnsi="Arial" w:cs="Arial"/>
          <w:b/>
          <w:sz w:val="22"/>
          <w:szCs w:val="22"/>
        </w:rPr>
        <w:t>RESUELVE</w:t>
      </w:r>
    </w:p>
    <w:p w:rsidR="00331330" w:rsidRPr="00E07A6A" w:rsidRDefault="00331330" w:rsidP="00F34C22">
      <w:pPr>
        <w:pStyle w:val="Piedepgina"/>
        <w:tabs>
          <w:tab w:val="left" w:pos="3315"/>
        </w:tabs>
        <w:rPr>
          <w:rFonts w:ascii="Arial" w:hAnsi="Arial" w:cs="Arial"/>
          <w:b/>
          <w:sz w:val="16"/>
          <w:szCs w:val="22"/>
        </w:rPr>
      </w:pPr>
    </w:p>
    <w:p w:rsidR="00F176B6" w:rsidRPr="00CC36BC" w:rsidRDefault="008B6F55" w:rsidP="00E30E4D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ARTÍCULO PRIMERO</w:t>
      </w:r>
      <w:r w:rsidR="00DC082E" w:rsidRPr="008B35F3">
        <w:rPr>
          <w:rFonts w:ascii="Arial" w:hAnsi="Arial" w:cs="Arial"/>
          <w:b/>
          <w:sz w:val="22"/>
          <w:szCs w:val="22"/>
        </w:rPr>
        <w:t>:</w:t>
      </w:r>
      <w:r w:rsidR="00DC082E" w:rsidRPr="008B35F3">
        <w:rPr>
          <w:rFonts w:ascii="Arial" w:hAnsi="Arial" w:cs="Arial"/>
          <w:sz w:val="22"/>
          <w:szCs w:val="22"/>
        </w:rPr>
        <w:t xml:space="preserve"> Adjudicar el proceso de la invitación pública de mínima cuantía No. </w:t>
      </w:r>
      <w:r w:rsidR="008616FB">
        <w:rPr>
          <w:rFonts w:ascii="Arial" w:hAnsi="Arial" w:cs="Arial"/>
          <w:sz w:val="22"/>
          <w:szCs w:val="22"/>
        </w:rPr>
        <w:t>03</w:t>
      </w:r>
      <w:r w:rsidR="004E305E" w:rsidRPr="008B35F3">
        <w:rPr>
          <w:rFonts w:ascii="Arial" w:hAnsi="Arial" w:cs="Arial"/>
          <w:sz w:val="22"/>
          <w:szCs w:val="22"/>
        </w:rPr>
        <w:t xml:space="preserve"> de 201</w:t>
      </w:r>
      <w:r w:rsidR="008616FB">
        <w:rPr>
          <w:rFonts w:ascii="Arial" w:hAnsi="Arial" w:cs="Arial"/>
          <w:sz w:val="22"/>
          <w:szCs w:val="22"/>
        </w:rPr>
        <w:t>8</w:t>
      </w:r>
      <w:r w:rsidR="004E305E" w:rsidRPr="008B35F3">
        <w:rPr>
          <w:rFonts w:ascii="Arial" w:hAnsi="Arial" w:cs="Arial"/>
          <w:sz w:val="22"/>
          <w:szCs w:val="22"/>
        </w:rPr>
        <w:t xml:space="preserve"> que tiene por</w:t>
      </w:r>
      <w:bookmarkStart w:id="1" w:name="OLE_LINK12"/>
      <w:bookmarkStart w:id="2" w:name="OLE_LINK13"/>
      <w:r w:rsidR="007765B8" w:rsidRPr="008B35F3">
        <w:rPr>
          <w:rFonts w:ascii="Arial" w:hAnsi="Arial" w:cs="Arial"/>
          <w:sz w:val="22"/>
          <w:szCs w:val="22"/>
        </w:rPr>
        <w:t xml:space="preserve"> objeto</w:t>
      </w:r>
      <w:r w:rsidR="00CD4D66" w:rsidRPr="008B35F3">
        <w:rPr>
          <w:rFonts w:ascii="Arial" w:hAnsi="Arial" w:cs="Arial"/>
          <w:sz w:val="22"/>
          <w:szCs w:val="22"/>
        </w:rPr>
        <w:t xml:space="preserve"> </w:t>
      </w:r>
      <w:r w:rsidR="008616FB" w:rsidRPr="00415F9C">
        <w:rPr>
          <w:rFonts w:ascii="Arial" w:hAnsi="Arial" w:cs="Arial"/>
          <w:sz w:val="22"/>
          <w:szCs w:val="22"/>
          <w:lang w:eastAsia="es-CO"/>
        </w:rPr>
        <w:t>Contratar el suministro de vestidos, zapatos formales para dama, caballero, y vestido de labor  para los empleados a cargo de esta Dirección Ejecutiva Seccional de Administración Judicial Bogotá – Cundinamarca</w:t>
      </w:r>
      <w:r w:rsidR="00C15071" w:rsidRPr="00C15071">
        <w:rPr>
          <w:rFonts w:ascii="Arial" w:hAnsi="Arial" w:cs="Arial"/>
          <w:sz w:val="22"/>
          <w:szCs w:val="22"/>
        </w:rPr>
        <w:t xml:space="preserve">, </w:t>
      </w:r>
      <w:bookmarkEnd w:id="1"/>
      <w:bookmarkEnd w:id="2"/>
      <w:r w:rsidR="006E40C1" w:rsidRPr="008B35F3">
        <w:rPr>
          <w:rFonts w:ascii="Arial" w:hAnsi="Arial" w:cs="Arial"/>
          <w:sz w:val="22"/>
          <w:szCs w:val="22"/>
        </w:rPr>
        <w:t>a</w:t>
      </w:r>
      <w:r w:rsidR="006428DD" w:rsidRPr="008B35F3">
        <w:rPr>
          <w:rFonts w:ascii="Arial" w:hAnsi="Arial" w:cs="Arial"/>
          <w:sz w:val="22"/>
          <w:szCs w:val="22"/>
        </w:rPr>
        <w:t xml:space="preserve"> la firma</w:t>
      </w:r>
      <w:r w:rsidR="0015042A" w:rsidRPr="008B35F3">
        <w:rPr>
          <w:rFonts w:ascii="Arial" w:hAnsi="Arial" w:cs="Arial"/>
          <w:b/>
          <w:sz w:val="22"/>
          <w:szCs w:val="22"/>
        </w:rPr>
        <w:t xml:space="preserve"> </w:t>
      </w:r>
      <w:r w:rsidR="008616FB">
        <w:rPr>
          <w:rFonts w:ascii="Arial" w:hAnsi="Arial" w:cs="Arial"/>
          <w:b/>
          <w:sz w:val="22"/>
          <w:szCs w:val="22"/>
        </w:rPr>
        <w:t>INVERSIONES BARONATTO</w:t>
      </w:r>
      <w:r w:rsidR="00D05873" w:rsidRPr="008B35F3">
        <w:rPr>
          <w:rFonts w:ascii="Arial" w:hAnsi="Arial" w:cs="Arial"/>
          <w:b/>
          <w:sz w:val="22"/>
          <w:szCs w:val="22"/>
        </w:rPr>
        <w:t>,</w:t>
      </w:r>
      <w:r w:rsidR="008A4EF0" w:rsidRPr="008B35F3">
        <w:rPr>
          <w:rFonts w:ascii="Arial" w:hAnsi="Arial" w:cs="Arial"/>
          <w:b/>
          <w:sz w:val="22"/>
          <w:szCs w:val="22"/>
        </w:rPr>
        <w:t xml:space="preserve"> </w:t>
      </w:r>
      <w:r w:rsidR="008A4EF0" w:rsidRPr="008B35F3">
        <w:rPr>
          <w:rFonts w:ascii="Arial" w:hAnsi="Arial" w:cs="Arial"/>
          <w:sz w:val="22"/>
          <w:szCs w:val="22"/>
        </w:rPr>
        <w:t>con</w:t>
      </w:r>
      <w:r w:rsidR="00AB03CF" w:rsidRPr="008B35F3">
        <w:rPr>
          <w:rFonts w:ascii="Arial" w:hAnsi="Arial" w:cs="Arial"/>
          <w:b/>
          <w:sz w:val="22"/>
          <w:szCs w:val="22"/>
        </w:rPr>
        <w:t xml:space="preserve"> </w:t>
      </w:r>
      <w:r w:rsidR="00AB03CF" w:rsidRPr="008B35F3">
        <w:rPr>
          <w:rFonts w:ascii="Arial" w:hAnsi="Arial" w:cs="Arial"/>
          <w:sz w:val="22"/>
          <w:szCs w:val="22"/>
        </w:rPr>
        <w:t xml:space="preserve">oferta </w:t>
      </w:r>
      <w:r w:rsidR="00CC36BC">
        <w:rPr>
          <w:rFonts w:ascii="Arial" w:hAnsi="Arial" w:cs="Arial"/>
          <w:sz w:val="22"/>
          <w:szCs w:val="22"/>
        </w:rPr>
        <w:t xml:space="preserve">final </w:t>
      </w:r>
      <w:r w:rsidR="00B37647" w:rsidRPr="008B35F3">
        <w:rPr>
          <w:rFonts w:ascii="Arial" w:hAnsi="Arial" w:cs="Arial"/>
          <w:sz w:val="22"/>
          <w:szCs w:val="22"/>
        </w:rPr>
        <w:t>por valor</w:t>
      </w:r>
      <w:r w:rsidR="0004086F">
        <w:rPr>
          <w:rFonts w:ascii="Arial" w:hAnsi="Arial" w:cs="Arial"/>
          <w:sz w:val="22"/>
          <w:szCs w:val="22"/>
        </w:rPr>
        <w:t xml:space="preserve"> </w:t>
      </w:r>
      <w:r w:rsidR="00C15071">
        <w:rPr>
          <w:rFonts w:ascii="Arial" w:hAnsi="Arial" w:cs="Arial"/>
          <w:sz w:val="22"/>
          <w:szCs w:val="22"/>
        </w:rPr>
        <w:t>total</w:t>
      </w:r>
      <w:r w:rsidR="00F36064" w:rsidRPr="008B35F3">
        <w:rPr>
          <w:rFonts w:ascii="Arial" w:hAnsi="Arial" w:cs="Arial"/>
          <w:sz w:val="22"/>
          <w:szCs w:val="22"/>
        </w:rPr>
        <w:t xml:space="preserve"> </w:t>
      </w:r>
      <w:r w:rsidR="003F3512" w:rsidRPr="008B35F3">
        <w:rPr>
          <w:rFonts w:ascii="Arial" w:hAnsi="Arial" w:cs="Arial"/>
          <w:sz w:val="22"/>
          <w:szCs w:val="22"/>
        </w:rPr>
        <w:t>de</w:t>
      </w:r>
      <w:r w:rsidR="0015042A" w:rsidRPr="008B35F3">
        <w:rPr>
          <w:rFonts w:ascii="Arial" w:hAnsi="Arial" w:cs="Arial"/>
          <w:b/>
          <w:sz w:val="22"/>
          <w:szCs w:val="22"/>
        </w:rPr>
        <w:t xml:space="preserve"> </w:t>
      </w:r>
      <w:r w:rsidR="00CC36BC" w:rsidRPr="00CC36BC">
        <w:rPr>
          <w:rFonts w:ascii="Arial" w:hAnsi="Arial" w:cs="Arial"/>
          <w:sz w:val="22"/>
          <w:szCs w:val="22"/>
        </w:rPr>
        <w:t xml:space="preserve">veintiséis millones novecientos noventa y un mil quinientos ochenta pesos  m/cte., </w:t>
      </w:r>
      <w:r w:rsidR="00CC36BC">
        <w:rPr>
          <w:rFonts w:ascii="Arial" w:hAnsi="Arial" w:cs="Arial"/>
          <w:sz w:val="22"/>
          <w:szCs w:val="22"/>
        </w:rPr>
        <w:t xml:space="preserve">incluido I.V.A.,( </w:t>
      </w:r>
      <w:r w:rsidR="00CC36BC" w:rsidRPr="00CC36BC">
        <w:rPr>
          <w:rFonts w:ascii="Arial" w:hAnsi="Arial" w:cs="Arial"/>
          <w:sz w:val="22"/>
          <w:szCs w:val="22"/>
        </w:rPr>
        <w:t>26.991.580)</w:t>
      </w:r>
      <w:r w:rsidR="00CC36BC">
        <w:rPr>
          <w:rFonts w:ascii="Arial" w:hAnsi="Arial" w:cs="Arial"/>
          <w:sz w:val="22"/>
          <w:szCs w:val="22"/>
        </w:rPr>
        <w:t>.</w:t>
      </w:r>
    </w:p>
    <w:p w:rsidR="00D05873" w:rsidRPr="00E07A6A" w:rsidRDefault="00D05873" w:rsidP="00E30E4D">
      <w:pPr>
        <w:jc w:val="both"/>
        <w:rPr>
          <w:rFonts w:ascii="Arial" w:hAnsi="Arial" w:cs="Arial"/>
          <w:sz w:val="16"/>
          <w:szCs w:val="22"/>
        </w:rPr>
      </w:pPr>
    </w:p>
    <w:p w:rsidR="004B34D4" w:rsidRPr="008B35F3" w:rsidRDefault="008B6F55" w:rsidP="001A4DAC">
      <w:pPr>
        <w:jc w:val="both"/>
        <w:rPr>
          <w:rFonts w:ascii="Arial" w:hAnsi="Arial" w:cs="Arial"/>
          <w:b/>
          <w:sz w:val="22"/>
          <w:szCs w:val="22"/>
        </w:rPr>
      </w:pPr>
      <w:r w:rsidRPr="003E1B77">
        <w:rPr>
          <w:rFonts w:ascii="Arial" w:hAnsi="Arial" w:cs="Arial"/>
          <w:b/>
          <w:sz w:val="22"/>
          <w:szCs w:val="22"/>
        </w:rPr>
        <w:t>ARTÍCULO SEGUNDO</w:t>
      </w:r>
      <w:r w:rsidR="00DC082E" w:rsidRPr="003E1B77">
        <w:rPr>
          <w:rFonts w:ascii="Arial" w:hAnsi="Arial" w:cs="Arial"/>
          <w:sz w:val="22"/>
          <w:szCs w:val="22"/>
        </w:rPr>
        <w:t xml:space="preserve">: El presente proceso cuenta con un presupuesto </w:t>
      </w:r>
      <w:r w:rsidR="007A4D8A" w:rsidRPr="003E1B77">
        <w:rPr>
          <w:rFonts w:ascii="Arial" w:hAnsi="Arial" w:cs="Arial"/>
          <w:sz w:val="22"/>
          <w:szCs w:val="22"/>
        </w:rPr>
        <w:t xml:space="preserve">oficial estimado </w:t>
      </w:r>
      <w:r w:rsidR="003E1B77">
        <w:rPr>
          <w:rFonts w:ascii="Arial" w:hAnsi="Arial" w:cs="Arial"/>
          <w:sz w:val="22"/>
          <w:szCs w:val="22"/>
        </w:rPr>
        <w:t>de</w:t>
      </w:r>
      <w:r w:rsidR="00B37647" w:rsidRPr="003E1B77">
        <w:rPr>
          <w:iCs/>
          <w:sz w:val="22"/>
          <w:szCs w:val="22"/>
        </w:rPr>
        <w:t xml:space="preserve"> </w:t>
      </w:r>
      <w:r w:rsidR="00CC36BC" w:rsidRPr="00CC36BC">
        <w:rPr>
          <w:rFonts w:ascii="Arial" w:hAnsi="Arial" w:cs="Arial"/>
          <w:color w:val="000000"/>
          <w:sz w:val="22"/>
          <w:szCs w:val="22"/>
        </w:rPr>
        <w:t>treinta millones novecientos noventa y dos mil trecientos sesenta y siete pesos m/</w:t>
      </w:r>
      <w:proofErr w:type="spellStart"/>
      <w:r w:rsidR="00CC36BC" w:rsidRPr="00CC36BC">
        <w:rPr>
          <w:rFonts w:ascii="Arial" w:hAnsi="Arial" w:cs="Arial"/>
          <w:color w:val="000000"/>
          <w:sz w:val="22"/>
          <w:szCs w:val="22"/>
        </w:rPr>
        <w:t>cte</w:t>
      </w:r>
      <w:proofErr w:type="spellEnd"/>
      <w:r w:rsidR="00CC36BC">
        <w:rPr>
          <w:rFonts w:ascii="Arial" w:hAnsi="Arial" w:cs="Arial"/>
          <w:color w:val="000000"/>
          <w:sz w:val="22"/>
          <w:szCs w:val="22"/>
        </w:rPr>
        <w:t xml:space="preserve">, incluido I.V.A., </w:t>
      </w:r>
      <w:r w:rsidR="00CC36BC" w:rsidRPr="00CC36BC">
        <w:rPr>
          <w:rFonts w:ascii="Arial" w:hAnsi="Arial" w:cs="Arial"/>
          <w:color w:val="000000"/>
          <w:sz w:val="22"/>
          <w:szCs w:val="22"/>
        </w:rPr>
        <w:t xml:space="preserve"> ($30.992.367)</w:t>
      </w:r>
      <w:r w:rsidR="00CC36BC" w:rsidRPr="00CC36BC">
        <w:rPr>
          <w:rFonts w:ascii="Arial" w:hAnsi="Arial" w:cs="Arial"/>
          <w:iCs/>
          <w:sz w:val="22"/>
          <w:szCs w:val="22"/>
        </w:rPr>
        <w:t>,</w:t>
      </w:r>
      <w:r w:rsidR="00CC36BC" w:rsidRPr="003E1B77">
        <w:rPr>
          <w:rFonts w:ascii="Arial" w:hAnsi="Arial" w:cs="Arial"/>
          <w:b/>
          <w:iCs/>
          <w:sz w:val="22"/>
          <w:szCs w:val="22"/>
        </w:rPr>
        <w:t xml:space="preserve"> </w:t>
      </w:r>
      <w:r w:rsidR="004B34D4" w:rsidRPr="003E1B77">
        <w:rPr>
          <w:rFonts w:ascii="Arial" w:hAnsi="Arial" w:cs="Arial"/>
          <w:sz w:val="22"/>
          <w:szCs w:val="22"/>
        </w:rPr>
        <w:t xml:space="preserve">el cual </w:t>
      </w:r>
      <w:r w:rsidR="003E1B77" w:rsidRPr="003E1B77">
        <w:rPr>
          <w:rFonts w:ascii="Arial" w:hAnsi="Arial" w:cs="Arial"/>
          <w:sz w:val="22"/>
          <w:szCs w:val="22"/>
        </w:rPr>
        <w:t xml:space="preserve">podrá ser afectado en su totalidad por el Director Ejecutivo Seccional y según las necesidades de la </w:t>
      </w:r>
      <w:r w:rsidR="004B34D4" w:rsidRPr="003E1B77">
        <w:rPr>
          <w:rFonts w:ascii="Arial" w:hAnsi="Arial" w:cs="Arial"/>
          <w:sz w:val="22"/>
          <w:szCs w:val="22"/>
        </w:rPr>
        <w:t>Entidad.</w:t>
      </w:r>
      <w:r w:rsidR="007F57CA" w:rsidRPr="008B35F3">
        <w:rPr>
          <w:rFonts w:ascii="Arial" w:hAnsi="Arial" w:cs="Arial"/>
          <w:sz w:val="22"/>
          <w:szCs w:val="22"/>
        </w:rPr>
        <w:tab/>
      </w:r>
    </w:p>
    <w:p w:rsidR="007F57CA" w:rsidRPr="008B35F3" w:rsidRDefault="007F57CA" w:rsidP="00F95E9B">
      <w:pPr>
        <w:jc w:val="both"/>
        <w:rPr>
          <w:rFonts w:ascii="Arial" w:hAnsi="Arial" w:cs="Arial"/>
          <w:iCs/>
          <w:sz w:val="22"/>
          <w:szCs w:val="22"/>
        </w:rPr>
      </w:pPr>
    </w:p>
    <w:p w:rsidR="008B6F55" w:rsidRPr="008B35F3" w:rsidRDefault="008B6F55" w:rsidP="008B6F55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ARTÍCULO TERCERO:</w:t>
      </w:r>
      <w:r w:rsidRPr="008B35F3">
        <w:rPr>
          <w:rFonts w:ascii="Arial" w:hAnsi="Arial" w:cs="Arial"/>
          <w:sz w:val="22"/>
          <w:szCs w:val="22"/>
        </w:rPr>
        <w:t xml:space="preserve"> La presente resolución se notificará personalmente en la forma y términos establecidos legalmente, al representante legal de la firma adjudicataria del proceso contenido en la invitación pública de mínima </w:t>
      </w:r>
      <w:r w:rsidR="00AA3E12" w:rsidRPr="008B35F3">
        <w:rPr>
          <w:rFonts w:ascii="Arial" w:hAnsi="Arial" w:cs="Arial"/>
          <w:sz w:val="22"/>
          <w:szCs w:val="22"/>
        </w:rPr>
        <w:t xml:space="preserve">cuantía No. </w:t>
      </w:r>
      <w:r w:rsidR="008616FB">
        <w:rPr>
          <w:rFonts w:ascii="Arial" w:hAnsi="Arial" w:cs="Arial"/>
          <w:sz w:val="22"/>
          <w:szCs w:val="22"/>
        </w:rPr>
        <w:t>03</w:t>
      </w:r>
      <w:r w:rsidRPr="008B35F3">
        <w:rPr>
          <w:rFonts w:ascii="Arial" w:hAnsi="Arial" w:cs="Arial"/>
          <w:sz w:val="22"/>
          <w:szCs w:val="22"/>
        </w:rPr>
        <w:t xml:space="preserve"> de 201</w:t>
      </w:r>
      <w:r w:rsidR="008616FB">
        <w:rPr>
          <w:rFonts w:ascii="Arial" w:hAnsi="Arial" w:cs="Arial"/>
          <w:sz w:val="22"/>
          <w:szCs w:val="22"/>
        </w:rPr>
        <w:t>8</w:t>
      </w:r>
      <w:r w:rsidRPr="008B35F3">
        <w:rPr>
          <w:rFonts w:ascii="Arial" w:hAnsi="Arial" w:cs="Arial"/>
          <w:sz w:val="22"/>
          <w:szCs w:val="22"/>
        </w:rPr>
        <w:t>.</w:t>
      </w:r>
    </w:p>
    <w:p w:rsidR="008B6F55" w:rsidRPr="008B35F3" w:rsidRDefault="008B6F55" w:rsidP="00DC082E">
      <w:pPr>
        <w:jc w:val="both"/>
        <w:rPr>
          <w:rFonts w:ascii="Arial" w:hAnsi="Arial" w:cs="Arial"/>
          <w:sz w:val="22"/>
          <w:szCs w:val="22"/>
        </w:rPr>
      </w:pPr>
    </w:p>
    <w:p w:rsidR="008B6F55" w:rsidRPr="008B35F3" w:rsidRDefault="008B6F55" w:rsidP="008B6F55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ARTÍCULO CUARTO</w:t>
      </w:r>
      <w:r w:rsidR="00DC082E" w:rsidRPr="008B35F3">
        <w:rPr>
          <w:rFonts w:ascii="Arial" w:hAnsi="Arial" w:cs="Arial"/>
          <w:sz w:val="22"/>
          <w:szCs w:val="22"/>
        </w:rPr>
        <w:t xml:space="preserve">: </w:t>
      </w:r>
      <w:r w:rsidRPr="008B35F3">
        <w:rPr>
          <w:rFonts w:ascii="Arial" w:hAnsi="Arial" w:cs="Arial"/>
          <w:sz w:val="22"/>
          <w:szCs w:val="22"/>
        </w:rPr>
        <w:t>El representante legal de la firma adjudicataria, se compromete a suscribir el respectivo contrato.</w:t>
      </w:r>
    </w:p>
    <w:p w:rsidR="008B6F55" w:rsidRPr="008B35F3" w:rsidRDefault="008B6F55" w:rsidP="008B6F55">
      <w:pPr>
        <w:tabs>
          <w:tab w:val="left" w:pos="0"/>
        </w:tabs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:rsidR="00907C21" w:rsidRPr="00CC36BC" w:rsidRDefault="008B6F55" w:rsidP="00CC36BC">
      <w:pPr>
        <w:jc w:val="both"/>
        <w:rPr>
          <w:rFonts w:ascii="Arial" w:hAnsi="Arial" w:cs="Arial"/>
          <w:sz w:val="22"/>
          <w:szCs w:val="22"/>
        </w:rPr>
      </w:pPr>
      <w:r w:rsidRPr="008B35F3">
        <w:rPr>
          <w:rFonts w:ascii="Arial" w:hAnsi="Arial" w:cs="Arial"/>
          <w:b/>
          <w:sz w:val="22"/>
          <w:szCs w:val="22"/>
        </w:rPr>
        <w:t>ARTÍCULO QUINTO</w:t>
      </w:r>
      <w:r w:rsidR="00DC082E" w:rsidRPr="008B35F3">
        <w:rPr>
          <w:rFonts w:ascii="Arial" w:hAnsi="Arial" w:cs="Arial"/>
          <w:sz w:val="22"/>
          <w:szCs w:val="22"/>
        </w:rPr>
        <w:t>: La presente resolución rige a partir de la fecha de su expedición y contra ella no procede recurso alguno.</w:t>
      </w:r>
    </w:p>
    <w:p w:rsidR="00907C21" w:rsidRDefault="00907C21" w:rsidP="00DC082E">
      <w:pPr>
        <w:pStyle w:val="Sinespaciado"/>
        <w:jc w:val="both"/>
        <w:rPr>
          <w:rFonts w:ascii="Arial" w:hAnsi="Arial" w:cs="Arial"/>
          <w:iCs/>
        </w:rPr>
      </w:pPr>
    </w:p>
    <w:p w:rsidR="00907C21" w:rsidRPr="008B35F3" w:rsidRDefault="00907C21" w:rsidP="00DC082E">
      <w:pPr>
        <w:pStyle w:val="Sinespaciado"/>
        <w:jc w:val="both"/>
        <w:rPr>
          <w:rFonts w:ascii="Arial" w:hAnsi="Arial" w:cs="Arial"/>
          <w:iCs/>
        </w:rPr>
      </w:pPr>
    </w:p>
    <w:p w:rsidR="00DC082E" w:rsidRPr="00D01E66" w:rsidRDefault="008B6F55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 w:rsidRPr="00D01E66">
        <w:rPr>
          <w:rFonts w:ascii="Arial" w:hAnsi="Arial" w:cs="Arial"/>
          <w:b/>
          <w:sz w:val="22"/>
          <w:szCs w:val="22"/>
        </w:rPr>
        <w:t>PUBLÍQ</w:t>
      </w:r>
      <w:r w:rsidR="00DC082E" w:rsidRPr="00D01E66">
        <w:rPr>
          <w:rFonts w:ascii="Arial" w:hAnsi="Arial" w:cs="Arial"/>
          <w:b/>
          <w:sz w:val="22"/>
          <w:szCs w:val="22"/>
        </w:rPr>
        <w:t>UESE Y CÚMPLASE</w:t>
      </w:r>
    </w:p>
    <w:p w:rsidR="00DC082E" w:rsidRPr="008D0B7B" w:rsidRDefault="00DC082E" w:rsidP="00DC082E">
      <w:pPr>
        <w:pStyle w:val="Piedepgina"/>
        <w:jc w:val="center"/>
        <w:rPr>
          <w:rFonts w:ascii="Arial" w:hAnsi="Arial" w:cs="Arial"/>
          <w:b/>
          <w:sz w:val="12"/>
          <w:szCs w:val="22"/>
        </w:rPr>
      </w:pPr>
    </w:p>
    <w:p w:rsidR="00D62AE2" w:rsidRDefault="00D62AE2" w:rsidP="00DC082E">
      <w:pPr>
        <w:jc w:val="center"/>
        <w:rPr>
          <w:rFonts w:ascii="Arial" w:hAnsi="Arial" w:cs="Arial"/>
          <w:sz w:val="22"/>
          <w:szCs w:val="22"/>
        </w:rPr>
      </w:pPr>
    </w:p>
    <w:p w:rsidR="00DC082E" w:rsidRDefault="00DC082E" w:rsidP="00DC082E">
      <w:pPr>
        <w:jc w:val="center"/>
        <w:rPr>
          <w:rFonts w:ascii="Arial" w:hAnsi="Arial" w:cs="Arial"/>
          <w:sz w:val="22"/>
          <w:szCs w:val="22"/>
        </w:rPr>
      </w:pPr>
      <w:r w:rsidRPr="00D01E66">
        <w:rPr>
          <w:rFonts w:ascii="Arial" w:hAnsi="Arial" w:cs="Arial"/>
          <w:sz w:val="22"/>
          <w:szCs w:val="22"/>
        </w:rPr>
        <w:t xml:space="preserve">Dada en Bogotá D.C, </w:t>
      </w:r>
      <w:r w:rsidR="00702B99">
        <w:rPr>
          <w:rFonts w:ascii="Arial" w:hAnsi="Arial" w:cs="Arial"/>
          <w:sz w:val="22"/>
          <w:szCs w:val="22"/>
        </w:rPr>
        <w:t xml:space="preserve">a los </w:t>
      </w:r>
      <w:r w:rsidR="00C15071">
        <w:rPr>
          <w:rFonts w:ascii="Arial" w:hAnsi="Arial" w:cs="Arial"/>
          <w:sz w:val="22"/>
          <w:szCs w:val="22"/>
        </w:rPr>
        <w:t>veint</w:t>
      </w:r>
      <w:r w:rsidR="008616FB">
        <w:rPr>
          <w:rFonts w:ascii="Arial" w:hAnsi="Arial" w:cs="Arial"/>
          <w:sz w:val="22"/>
          <w:szCs w:val="22"/>
        </w:rPr>
        <w:t>e</w:t>
      </w:r>
      <w:r w:rsidR="00D62AE2">
        <w:rPr>
          <w:rFonts w:ascii="Arial" w:hAnsi="Arial" w:cs="Arial"/>
          <w:sz w:val="22"/>
          <w:szCs w:val="22"/>
        </w:rPr>
        <w:t xml:space="preserve"> </w:t>
      </w:r>
      <w:r w:rsidRPr="00D01E66">
        <w:rPr>
          <w:rFonts w:ascii="Arial" w:hAnsi="Arial" w:cs="Arial"/>
          <w:sz w:val="22"/>
          <w:szCs w:val="22"/>
        </w:rPr>
        <w:t>(</w:t>
      </w:r>
      <w:r w:rsidR="00C15071">
        <w:rPr>
          <w:rFonts w:ascii="Arial" w:hAnsi="Arial" w:cs="Arial"/>
          <w:sz w:val="22"/>
          <w:szCs w:val="22"/>
        </w:rPr>
        <w:t>2</w:t>
      </w:r>
      <w:r w:rsidR="008616FB">
        <w:rPr>
          <w:rFonts w:ascii="Arial" w:hAnsi="Arial" w:cs="Arial"/>
          <w:sz w:val="22"/>
          <w:szCs w:val="22"/>
        </w:rPr>
        <w:t>0</w:t>
      </w:r>
      <w:r w:rsidRPr="00D01E66">
        <w:rPr>
          <w:rFonts w:ascii="Arial" w:hAnsi="Arial" w:cs="Arial"/>
          <w:sz w:val="22"/>
          <w:szCs w:val="22"/>
        </w:rPr>
        <w:t>) día</w:t>
      </w:r>
      <w:r w:rsidR="00702B99">
        <w:rPr>
          <w:rFonts w:ascii="Arial" w:hAnsi="Arial" w:cs="Arial"/>
          <w:sz w:val="22"/>
          <w:szCs w:val="22"/>
        </w:rPr>
        <w:t>s</w:t>
      </w:r>
      <w:r w:rsidRPr="00D01E66">
        <w:rPr>
          <w:rFonts w:ascii="Arial" w:hAnsi="Arial" w:cs="Arial"/>
          <w:sz w:val="22"/>
          <w:szCs w:val="22"/>
        </w:rPr>
        <w:t xml:space="preserve"> de</w:t>
      </w:r>
      <w:r w:rsidR="004B103D" w:rsidRPr="00D01E66">
        <w:rPr>
          <w:rFonts w:ascii="Arial" w:hAnsi="Arial" w:cs="Arial"/>
          <w:sz w:val="22"/>
          <w:szCs w:val="22"/>
        </w:rPr>
        <w:t>l</w:t>
      </w:r>
      <w:r w:rsidRPr="00D01E66">
        <w:rPr>
          <w:rFonts w:ascii="Arial" w:hAnsi="Arial" w:cs="Arial"/>
          <w:sz w:val="22"/>
          <w:szCs w:val="22"/>
        </w:rPr>
        <w:t xml:space="preserve"> </w:t>
      </w:r>
      <w:r w:rsidR="00D22FD2" w:rsidRPr="00D01E66">
        <w:rPr>
          <w:rFonts w:ascii="Arial" w:hAnsi="Arial" w:cs="Arial"/>
          <w:sz w:val="22"/>
          <w:szCs w:val="22"/>
        </w:rPr>
        <w:t>mes de</w:t>
      </w:r>
      <w:r w:rsidR="00B37647" w:rsidRPr="00D01E66">
        <w:rPr>
          <w:rFonts w:ascii="Arial" w:hAnsi="Arial" w:cs="Arial"/>
          <w:sz w:val="22"/>
          <w:szCs w:val="22"/>
        </w:rPr>
        <w:t xml:space="preserve"> </w:t>
      </w:r>
      <w:r w:rsidR="008616FB">
        <w:rPr>
          <w:rFonts w:ascii="Arial" w:hAnsi="Arial" w:cs="Arial"/>
          <w:sz w:val="22"/>
          <w:szCs w:val="22"/>
        </w:rPr>
        <w:t>febrero</w:t>
      </w:r>
      <w:r w:rsidR="00320AFE">
        <w:rPr>
          <w:rFonts w:ascii="Arial" w:hAnsi="Arial" w:cs="Arial"/>
          <w:sz w:val="22"/>
          <w:szCs w:val="22"/>
        </w:rPr>
        <w:t xml:space="preserve"> </w:t>
      </w:r>
      <w:r w:rsidRPr="00D01E66">
        <w:rPr>
          <w:rFonts w:ascii="Arial" w:hAnsi="Arial" w:cs="Arial"/>
          <w:sz w:val="22"/>
          <w:szCs w:val="22"/>
        </w:rPr>
        <w:t>de 201</w:t>
      </w:r>
      <w:r w:rsidR="008616FB">
        <w:rPr>
          <w:rFonts w:ascii="Arial" w:hAnsi="Arial" w:cs="Arial"/>
          <w:sz w:val="22"/>
          <w:szCs w:val="22"/>
        </w:rPr>
        <w:t>8</w:t>
      </w:r>
      <w:r w:rsidRPr="00D01E66">
        <w:rPr>
          <w:rFonts w:ascii="Arial" w:hAnsi="Arial" w:cs="Arial"/>
          <w:sz w:val="22"/>
          <w:szCs w:val="22"/>
        </w:rPr>
        <w:t>.</w:t>
      </w:r>
    </w:p>
    <w:p w:rsidR="00907C21" w:rsidRPr="00D01E66" w:rsidRDefault="00907C21" w:rsidP="00DC082E">
      <w:pPr>
        <w:jc w:val="center"/>
        <w:rPr>
          <w:rFonts w:ascii="Arial" w:hAnsi="Arial" w:cs="Arial"/>
          <w:sz w:val="22"/>
          <w:szCs w:val="22"/>
        </w:rPr>
      </w:pPr>
    </w:p>
    <w:p w:rsidR="008D0B7B" w:rsidRDefault="008D0B7B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</w:p>
    <w:p w:rsidR="008D0B7B" w:rsidRDefault="008D0B7B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</w:p>
    <w:p w:rsidR="004F0CE3" w:rsidRDefault="004F0CE3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</w:p>
    <w:p w:rsidR="00885745" w:rsidRDefault="00885745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</w:p>
    <w:p w:rsidR="00DC082E" w:rsidRPr="00D01E66" w:rsidRDefault="00DC082E" w:rsidP="00DC082E">
      <w:pPr>
        <w:pStyle w:val="Piedepgina"/>
        <w:jc w:val="center"/>
        <w:rPr>
          <w:rFonts w:ascii="Arial" w:hAnsi="Arial" w:cs="Arial"/>
          <w:b/>
          <w:sz w:val="22"/>
          <w:szCs w:val="22"/>
        </w:rPr>
      </w:pPr>
      <w:r w:rsidRPr="00D01E66">
        <w:rPr>
          <w:rFonts w:ascii="Arial" w:hAnsi="Arial" w:cs="Arial"/>
          <w:b/>
          <w:sz w:val="22"/>
          <w:szCs w:val="22"/>
        </w:rPr>
        <w:t>CARLOS ENRIQUE MÁSMELA GONZÁLEZ</w:t>
      </w:r>
    </w:p>
    <w:p w:rsidR="003E1B77" w:rsidRDefault="00DC082E" w:rsidP="003E1B77">
      <w:pPr>
        <w:pStyle w:val="Piedepgina"/>
        <w:jc w:val="center"/>
        <w:rPr>
          <w:rFonts w:ascii="Arial" w:hAnsi="Arial" w:cs="Arial"/>
          <w:sz w:val="22"/>
          <w:szCs w:val="22"/>
        </w:rPr>
      </w:pPr>
      <w:r w:rsidRPr="00D01E66">
        <w:rPr>
          <w:rFonts w:ascii="Arial" w:hAnsi="Arial" w:cs="Arial"/>
          <w:sz w:val="22"/>
          <w:szCs w:val="22"/>
        </w:rPr>
        <w:t>Director Ejecutivo Seccional</w:t>
      </w:r>
    </w:p>
    <w:p w:rsidR="00907C21" w:rsidRDefault="00907C21" w:rsidP="003E1B77">
      <w:pPr>
        <w:pStyle w:val="Piedepgina"/>
        <w:jc w:val="center"/>
        <w:rPr>
          <w:rFonts w:ascii="Arial" w:hAnsi="Arial" w:cs="Arial"/>
          <w:sz w:val="22"/>
          <w:szCs w:val="22"/>
        </w:rPr>
      </w:pPr>
    </w:p>
    <w:p w:rsidR="00907C21" w:rsidRDefault="00907C21" w:rsidP="003E1B77">
      <w:pPr>
        <w:pStyle w:val="Piedepgina"/>
        <w:jc w:val="center"/>
        <w:rPr>
          <w:rFonts w:ascii="Arial" w:hAnsi="Arial" w:cs="Arial"/>
          <w:sz w:val="22"/>
          <w:szCs w:val="22"/>
        </w:rPr>
      </w:pPr>
    </w:p>
    <w:p w:rsidR="00994B9C" w:rsidRPr="003E1B77" w:rsidRDefault="00FB477C" w:rsidP="003E1B77">
      <w:pPr>
        <w:pStyle w:val="Piedepgin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2"/>
          <w:szCs w:val="16"/>
        </w:rPr>
        <w:t>MO/</w:t>
      </w:r>
      <w:r w:rsidR="00C94AA9" w:rsidRPr="00632AD5">
        <w:rPr>
          <w:rFonts w:ascii="Arial" w:hAnsi="Arial" w:cs="Arial"/>
          <w:sz w:val="12"/>
          <w:szCs w:val="16"/>
        </w:rPr>
        <w:t>CVM</w:t>
      </w:r>
      <w:r w:rsidR="00462B8E" w:rsidRPr="00632AD5">
        <w:rPr>
          <w:rFonts w:ascii="Arial" w:hAnsi="Arial" w:cs="Arial"/>
          <w:sz w:val="12"/>
          <w:szCs w:val="16"/>
        </w:rPr>
        <w:t>/</w:t>
      </w:r>
      <w:r w:rsidR="008B35F3">
        <w:rPr>
          <w:rFonts w:ascii="Arial" w:hAnsi="Arial" w:cs="Arial"/>
          <w:sz w:val="12"/>
          <w:szCs w:val="16"/>
        </w:rPr>
        <w:t>E</w:t>
      </w:r>
      <w:r w:rsidR="00907C21">
        <w:rPr>
          <w:rFonts w:ascii="Arial" w:hAnsi="Arial" w:cs="Arial"/>
          <w:sz w:val="12"/>
          <w:szCs w:val="16"/>
        </w:rPr>
        <w:t>EAM</w:t>
      </w:r>
    </w:p>
    <w:sectPr w:rsidR="00994B9C" w:rsidRPr="003E1B77" w:rsidSect="0049467D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701" w:bottom="1701" w:left="1701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1F6" w:rsidRDefault="00CB71F6">
      <w:r>
        <w:separator/>
      </w:r>
    </w:p>
  </w:endnote>
  <w:endnote w:type="continuationSeparator" w:id="0">
    <w:p w:rsidR="00CB71F6" w:rsidRDefault="00CB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4B5" w:rsidRPr="00705FDB" w:rsidRDefault="00F454B5" w:rsidP="00705FDB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705FDB">
      <w:rPr>
        <w:rFonts w:ascii="Berylium" w:hAnsi="Berylium"/>
        <w:bCs/>
        <w:iCs/>
        <w:sz w:val="22"/>
        <w:szCs w:val="22"/>
      </w:rPr>
      <w:t>Carrera 10 No. 14 - 33 Piso 17 Conmutador</w:t>
    </w:r>
    <w:r w:rsidR="00705FDB">
      <w:rPr>
        <w:rFonts w:ascii="Berylium" w:hAnsi="Berylium"/>
        <w:bCs/>
        <w:iCs/>
        <w:sz w:val="22"/>
        <w:szCs w:val="22"/>
      </w:rPr>
      <w:t xml:space="preserve"> -</w:t>
    </w:r>
    <w:r w:rsidRPr="00705FDB">
      <w:rPr>
        <w:rFonts w:ascii="Berylium" w:hAnsi="Berylium"/>
        <w:bCs/>
        <w:iCs/>
        <w:sz w:val="22"/>
        <w:szCs w:val="22"/>
      </w:rPr>
      <w:t xml:space="preserve"> </w:t>
    </w:r>
    <w:r w:rsidR="00994B9C">
      <w:rPr>
        <w:rFonts w:ascii="Berylium" w:hAnsi="Berylium"/>
        <w:bCs/>
        <w:iCs/>
        <w:sz w:val="22"/>
        <w:szCs w:val="22"/>
      </w:rPr>
      <w:t>3532666</w:t>
    </w:r>
    <w:r w:rsidRPr="00705FDB">
      <w:rPr>
        <w:rFonts w:ascii="Berylium" w:hAnsi="Berylium"/>
        <w:bCs/>
        <w:iCs/>
        <w:sz w:val="22"/>
        <w:szCs w:val="22"/>
      </w:rPr>
      <w:t xml:space="preserve">   www.ramajudicial.gov.co</w:t>
    </w:r>
  </w:p>
  <w:p w:rsidR="00316B97" w:rsidRDefault="00316B9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243" w:rsidRPr="00705FDB" w:rsidRDefault="00F66159" w:rsidP="0037132F">
    <w:pPr>
      <w:pStyle w:val="Piedepgina"/>
      <w:rPr>
        <w:rFonts w:ascii="Berylium" w:hAnsi="Beryli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4851400</wp:posOffset>
          </wp:positionH>
          <wp:positionV relativeFrom="paragraph">
            <wp:posOffset>-470535</wp:posOffset>
          </wp:positionV>
          <wp:extent cx="1555115" cy="915035"/>
          <wp:effectExtent l="0" t="0" r="6985" b="0"/>
          <wp:wrapThrough wrapText="bothSides">
            <wp:wrapPolygon edited="0">
              <wp:start x="0" y="0"/>
              <wp:lineTo x="0" y="21135"/>
              <wp:lineTo x="21432" y="21135"/>
              <wp:lineTo x="21432" y="0"/>
              <wp:lineTo x="0" y="0"/>
            </wp:wrapPolygon>
          </wp:wrapThrough>
          <wp:docPr id="2" name="Imagen 2" descr="Logos de calid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 de calid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5115" cy="915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AA" w:rsidRPr="00705FDB">
      <w:rPr>
        <w:rFonts w:ascii="Berylium" w:hAnsi="Berylium"/>
        <w:bCs/>
        <w:iCs/>
        <w:sz w:val="22"/>
        <w:szCs w:val="22"/>
      </w:rPr>
      <w:t xml:space="preserve">Carrera 10 No. 14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 xml:space="preserve">33 piso 17   Conmutador </w:t>
    </w:r>
    <w:r w:rsidR="00705FDB">
      <w:rPr>
        <w:rFonts w:ascii="Berylium" w:hAnsi="Berylium"/>
        <w:bCs/>
        <w:iCs/>
        <w:sz w:val="22"/>
        <w:szCs w:val="22"/>
      </w:rPr>
      <w:t xml:space="preserve">- </w:t>
    </w:r>
    <w:r w:rsidR="004416AA" w:rsidRPr="00705FDB">
      <w:rPr>
        <w:rFonts w:ascii="Berylium" w:hAnsi="Berylium"/>
        <w:bCs/>
        <w:iCs/>
        <w:sz w:val="22"/>
        <w:szCs w:val="22"/>
      </w:rPr>
      <w:t>3532666   www.ramajudicial.gov.co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1F6" w:rsidRDefault="00CB71F6">
      <w:r>
        <w:separator/>
      </w:r>
    </w:p>
  </w:footnote>
  <w:footnote w:type="continuationSeparator" w:id="0">
    <w:p w:rsidR="00CB71F6" w:rsidRDefault="00CB7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B97" w:rsidRPr="00320AFE" w:rsidRDefault="00F9582D" w:rsidP="00493243">
    <w:pPr>
      <w:pStyle w:val="Encabezado"/>
      <w:rPr>
        <w:rFonts w:ascii="Arial" w:hAnsi="Arial" w:cs="Arial"/>
        <w:bCs/>
        <w:iCs/>
        <w:sz w:val="20"/>
        <w:szCs w:val="20"/>
      </w:rPr>
    </w:pPr>
    <w:r w:rsidRPr="00320AFE">
      <w:rPr>
        <w:rFonts w:ascii="Arial" w:hAnsi="Arial" w:cs="Arial"/>
        <w:bCs/>
        <w:iCs/>
        <w:sz w:val="20"/>
        <w:szCs w:val="20"/>
      </w:rPr>
      <w:t xml:space="preserve">Resolución </w:t>
    </w:r>
    <w:r w:rsidR="00630BA2" w:rsidRPr="00320AFE">
      <w:rPr>
        <w:rFonts w:ascii="Arial" w:hAnsi="Arial" w:cs="Arial"/>
        <w:bCs/>
        <w:iCs/>
        <w:sz w:val="20"/>
        <w:szCs w:val="20"/>
      </w:rPr>
      <w:t>I</w:t>
    </w:r>
    <w:r w:rsidR="00DC2B46" w:rsidRPr="00320AFE">
      <w:rPr>
        <w:rFonts w:ascii="Arial" w:hAnsi="Arial" w:cs="Arial"/>
        <w:bCs/>
        <w:iCs/>
        <w:sz w:val="20"/>
        <w:szCs w:val="20"/>
      </w:rPr>
      <w:t>.P.</w:t>
    </w:r>
    <w:r w:rsidR="00A77EE1" w:rsidRPr="00320AFE">
      <w:rPr>
        <w:rFonts w:ascii="Arial" w:hAnsi="Arial" w:cs="Arial"/>
        <w:bCs/>
        <w:iCs/>
        <w:sz w:val="20"/>
        <w:szCs w:val="20"/>
      </w:rPr>
      <w:t xml:space="preserve"> </w:t>
    </w:r>
    <w:r w:rsidR="00894FCA">
      <w:rPr>
        <w:rFonts w:ascii="Arial" w:hAnsi="Arial" w:cs="Arial"/>
        <w:bCs/>
        <w:iCs/>
        <w:sz w:val="20"/>
        <w:szCs w:val="20"/>
      </w:rPr>
      <w:t>03</w:t>
    </w:r>
    <w:r w:rsidR="00FC7DAC" w:rsidRPr="00320AFE">
      <w:rPr>
        <w:rFonts w:ascii="Arial" w:hAnsi="Arial" w:cs="Arial"/>
        <w:bCs/>
        <w:iCs/>
        <w:sz w:val="20"/>
        <w:szCs w:val="20"/>
      </w:rPr>
      <w:t xml:space="preserve">de </w:t>
    </w:r>
    <w:r w:rsidR="00821DDA" w:rsidRPr="00320AFE">
      <w:rPr>
        <w:rFonts w:ascii="Arial" w:hAnsi="Arial" w:cs="Arial"/>
        <w:bCs/>
        <w:iCs/>
        <w:sz w:val="20"/>
        <w:szCs w:val="20"/>
      </w:rPr>
      <w:t>201</w:t>
    </w:r>
    <w:r w:rsidR="00894FCA">
      <w:rPr>
        <w:rFonts w:ascii="Arial" w:hAnsi="Arial" w:cs="Arial"/>
        <w:bCs/>
        <w:iCs/>
        <w:sz w:val="20"/>
        <w:szCs w:val="20"/>
      </w:rPr>
      <w:t>8</w:t>
    </w:r>
    <w:r w:rsidR="00821DDA" w:rsidRPr="00320AFE">
      <w:rPr>
        <w:rFonts w:ascii="Arial" w:hAnsi="Arial" w:cs="Arial"/>
        <w:bCs/>
        <w:iCs/>
        <w:sz w:val="20"/>
        <w:szCs w:val="20"/>
      </w:rPr>
      <w:t xml:space="preserve"> Página</w:t>
    </w:r>
    <w:r w:rsidR="00493243" w:rsidRPr="00320AFE">
      <w:rPr>
        <w:rFonts w:ascii="Arial" w:hAnsi="Arial" w:cs="Arial"/>
        <w:bCs/>
        <w:iCs/>
        <w:sz w:val="20"/>
        <w:szCs w:val="20"/>
      </w:rPr>
      <w:t xml:space="preserve"> No. </w:t>
    </w:r>
    <w:r w:rsidR="00493243" w:rsidRPr="00320AFE">
      <w:rPr>
        <w:rFonts w:ascii="Arial" w:hAnsi="Arial" w:cs="Arial"/>
        <w:bCs/>
        <w:iCs/>
        <w:sz w:val="20"/>
        <w:szCs w:val="20"/>
      </w:rPr>
      <w:fldChar w:fldCharType="begin"/>
    </w:r>
    <w:r w:rsidR="00493243" w:rsidRPr="00320AFE">
      <w:rPr>
        <w:rFonts w:ascii="Arial" w:hAnsi="Arial" w:cs="Arial"/>
        <w:bCs/>
        <w:iCs/>
        <w:sz w:val="20"/>
        <w:szCs w:val="20"/>
      </w:rPr>
      <w:instrText xml:space="preserve"> PAGE </w:instrText>
    </w:r>
    <w:r w:rsidR="00493243" w:rsidRPr="00320AFE">
      <w:rPr>
        <w:rFonts w:ascii="Arial" w:hAnsi="Arial" w:cs="Arial"/>
        <w:bCs/>
        <w:iCs/>
        <w:sz w:val="20"/>
        <w:szCs w:val="20"/>
      </w:rPr>
      <w:fldChar w:fldCharType="separate"/>
    </w:r>
    <w:r w:rsidR="00B05940">
      <w:rPr>
        <w:rFonts w:ascii="Arial" w:hAnsi="Arial" w:cs="Arial"/>
        <w:bCs/>
        <w:iCs/>
        <w:noProof/>
        <w:sz w:val="20"/>
        <w:szCs w:val="20"/>
      </w:rPr>
      <w:t>2</w:t>
    </w:r>
    <w:r w:rsidR="00493243" w:rsidRPr="00320AFE">
      <w:rPr>
        <w:rFonts w:ascii="Arial" w:hAnsi="Arial" w:cs="Arial"/>
        <w:bCs/>
        <w:iCs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00D8" w:rsidRDefault="002300D8" w:rsidP="002300D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-316865</wp:posOffset>
          </wp:positionV>
          <wp:extent cx="2390775" cy="789305"/>
          <wp:effectExtent l="0" t="0" r="9525" b="0"/>
          <wp:wrapNone/>
          <wp:docPr id="4" name="Imagen 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  <w:sz w:val="22"/>
        <w:szCs w:val="22"/>
      </w:rPr>
      <w:t>Consejo Superior de la Judicatura</w:t>
    </w:r>
  </w:p>
  <w:p w:rsidR="002300D8" w:rsidRPr="005577F0" w:rsidRDefault="002300D8" w:rsidP="002300D8">
    <w:pPr>
      <w:pStyle w:val="Encabezado"/>
      <w:jc w:val="center"/>
      <w:rPr>
        <w:rFonts w:ascii="Berylium" w:hAnsi="Berylium"/>
        <w:bCs/>
        <w:iCs/>
        <w:sz w:val="22"/>
        <w:szCs w:val="22"/>
      </w:rPr>
    </w:pPr>
    <w:r w:rsidRPr="005577F0">
      <w:rPr>
        <w:rFonts w:ascii="Berylium" w:hAnsi="Berylium"/>
        <w:bCs/>
        <w:iCs/>
        <w:sz w:val="22"/>
        <w:szCs w:val="22"/>
      </w:rPr>
      <w:t>Dirección Ejecutiva Seccional de Administración Judicial</w:t>
    </w:r>
  </w:p>
  <w:p w:rsidR="002300D8" w:rsidRPr="007353F8" w:rsidRDefault="002300D8" w:rsidP="002300D8">
    <w:pPr>
      <w:pStyle w:val="Encabezado"/>
      <w:jc w:val="center"/>
      <w:rPr>
        <w:b/>
        <w:bCs/>
        <w:i/>
        <w:iCs/>
      </w:rPr>
    </w:pPr>
    <w:r w:rsidRPr="005577F0">
      <w:rPr>
        <w:rFonts w:ascii="Berylium" w:hAnsi="Berylium"/>
        <w:bCs/>
        <w:iCs/>
        <w:sz w:val="22"/>
        <w:szCs w:val="22"/>
      </w:rPr>
      <w:t>Bogotá - Cundinamarca</w:t>
    </w:r>
  </w:p>
  <w:p w:rsidR="00493243" w:rsidRPr="00BE6E92" w:rsidRDefault="004932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9562B"/>
    <w:multiLevelType w:val="hybridMultilevel"/>
    <w:tmpl w:val="3FC86552"/>
    <w:lvl w:ilvl="0" w:tplc="BBDEE78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270DEF"/>
    <w:multiLevelType w:val="hybridMultilevel"/>
    <w:tmpl w:val="3EAE143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B97"/>
    <w:rsid w:val="00000927"/>
    <w:rsid w:val="00000B83"/>
    <w:rsid w:val="00005257"/>
    <w:rsid w:val="00006B47"/>
    <w:rsid w:val="00007FBD"/>
    <w:rsid w:val="000117BA"/>
    <w:rsid w:val="00011DF3"/>
    <w:rsid w:val="00014366"/>
    <w:rsid w:val="00014C4D"/>
    <w:rsid w:val="00016B37"/>
    <w:rsid w:val="00017261"/>
    <w:rsid w:val="00017483"/>
    <w:rsid w:val="00021B52"/>
    <w:rsid w:val="00022643"/>
    <w:rsid w:val="0002391A"/>
    <w:rsid w:val="0002430C"/>
    <w:rsid w:val="00025E52"/>
    <w:rsid w:val="00032C78"/>
    <w:rsid w:val="00033DA2"/>
    <w:rsid w:val="00034045"/>
    <w:rsid w:val="000342CD"/>
    <w:rsid w:val="00037136"/>
    <w:rsid w:val="000378A3"/>
    <w:rsid w:val="00040128"/>
    <w:rsid w:val="0004086F"/>
    <w:rsid w:val="00041293"/>
    <w:rsid w:val="00045A9C"/>
    <w:rsid w:val="00055F6E"/>
    <w:rsid w:val="00062A12"/>
    <w:rsid w:val="000637B2"/>
    <w:rsid w:val="00064E56"/>
    <w:rsid w:val="00065BEC"/>
    <w:rsid w:val="0006626A"/>
    <w:rsid w:val="00070F4E"/>
    <w:rsid w:val="000715CA"/>
    <w:rsid w:val="00074D01"/>
    <w:rsid w:val="00074EAD"/>
    <w:rsid w:val="00075757"/>
    <w:rsid w:val="000777C1"/>
    <w:rsid w:val="000801EB"/>
    <w:rsid w:val="000834D9"/>
    <w:rsid w:val="000851E2"/>
    <w:rsid w:val="00086225"/>
    <w:rsid w:val="00087AFA"/>
    <w:rsid w:val="00090803"/>
    <w:rsid w:val="00091A88"/>
    <w:rsid w:val="00091D21"/>
    <w:rsid w:val="000923FD"/>
    <w:rsid w:val="000936B2"/>
    <w:rsid w:val="000978A1"/>
    <w:rsid w:val="000A0422"/>
    <w:rsid w:val="000A157C"/>
    <w:rsid w:val="000A7BA2"/>
    <w:rsid w:val="000B0657"/>
    <w:rsid w:val="000B3800"/>
    <w:rsid w:val="000B3939"/>
    <w:rsid w:val="000B56FC"/>
    <w:rsid w:val="000B63D2"/>
    <w:rsid w:val="000B67B5"/>
    <w:rsid w:val="000C14BC"/>
    <w:rsid w:val="000C2D9B"/>
    <w:rsid w:val="000C359C"/>
    <w:rsid w:val="000C4F6E"/>
    <w:rsid w:val="000D2330"/>
    <w:rsid w:val="000D2795"/>
    <w:rsid w:val="000D43D3"/>
    <w:rsid w:val="000D67DF"/>
    <w:rsid w:val="000E0EFD"/>
    <w:rsid w:val="000E423F"/>
    <w:rsid w:val="000E4BD0"/>
    <w:rsid w:val="000F09D7"/>
    <w:rsid w:val="000F331C"/>
    <w:rsid w:val="000F681D"/>
    <w:rsid w:val="000F6AAA"/>
    <w:rsid w:val="000F6E4D"/>
    <w:rsid w:val="000F7E13"/>
    <w:rsid w:val="00102AE1"/>
    <w:rsid w:val="001039AF"/>
    <w:rsid w:val="00104387"/>
    <w:rsid w:val="0010677E"/>
    <w:rsid w:val="00111010"/>
    <w:rsid w:val="00111C6A"/>
    <w:rsid w:val="00112CEE"/>
    <w:rsid w:val="00114989"/>
    <w:rsid w:val="00115661"/>
    <w:rsid w:val="00120EF4"/>
    <w:rsid w:val="00122E53"/>
    <w:rsid w:val="00122F35"/>
    <w:rsid w:val="001255AB"/>
    <w:rsid w:val="00125D62"/>
    <w:rsid w:val="00125D9A"/>
    <w:rsid w:val="001269A1"/>
    <w:rsid w:val="001271C4"/>
    <w:rsid w:val="001279DA"/>
    <w:rsid w:val="00131A9C"/>
    <w:rsid w:val="001325A4"/>
    <w:rsid w:val="0013270B"/>
    <w:rsid w:val="00135BC4"/>
    <w:rsid w:val="001415FA"/>
    <w:rsid w:val="00146379"/>
    <w:rsid w:val="00146DD0"/>
    <w:rsid w:val="0015042A"/>
    <w:rsid w:val="00150CC3"/>
    <w:rsid w:val="00153CAA"/>
    <w:rsid w:val="00155722"/>
    <w:rsid w:val="00157CDF"/>
    <w:rsid w:val="00160691"/>
    <w:rsid w:val="00161560"/>
    <w:rsid w:val="00164159"/>
    <w:rsid w:val="001658DE"/>
    <w:rsid w:val="00180035"/>
    <w:rsid w:val="001822AC"/>
    <w:rsid w:val="001829CE"/>
    <w:rsid w:val="00183D43"/>
    <w:rsid w:val="00184677"/>
    <w:rsid w:val="0018522E"/>
    <w:rsid w:val="00186630"/>
    <w:rsid w:val="00197BBA"/>
    <w:rsid w:val="001A104B"/>
    <w:rsid w:val="001A20AD"/>
    <w:rsid w:val="001A2259"/>
    <w:rsid w:val="001A3721"/>
    <w:rsid w:val="001A4DAC"/>
    <w:rsid w:val="001A6050"/>
    <w:rsid w:val="001A7069"/>
    <w:rsid w:val="001A775B"/>
    <w:rsid w:val="001B2DBF"/>
    <w:rsid w:val="001B3D01"/>
    <w:rsid w:val="001B4829"/>
    <w:rsid w:val="001B7C23"/>
    <w:rsid w:val="001C1220"/>
    <w:rsid w:val="001C738D"/>
    <w:rsid w:val="001D069E"/>
    <w:rsid w:val="001D0CDE"/>
    <w:rsid w:val="001D20FD"/>
    <w:rsid w:val="001D4558"/>
    <w:rsid w:val="001D4BE3"/>
    <w:rsid w:val="001E0609"/>
    <w:rsid w:val="001E0C1A"/>
    <w:rsid w:val="001E2B87"/>
    <w:rsid w:val="001F2836"/>
    <w:rsid w:val="001F334F"/>
    <w:rsid w:val="001F3DD3"/>
    <w:rsid w:val="001F4FB1"/>
    <w:rsid w:val="001F5C07"/>
    <w:rsid w:val="0020149C"/>
    <w:rsid w:val="002024E1"/>
    <w:rsid w:val="002071C1"/>
    <w:rsid w:val="00214C07"/>
    <w:rsid w:val="00214C82"/>
    <w:rsid w:val="002168BD"/>
    <w:rsid w:val="00217289"/>
    <w:rsid w:val="002178D8"/>
    <w:rsid w:val="00217FBC"/>
    <w:rsid w:val="00220F51"/>
    <w:rsid w:val="00220F64"/>
    <w:rsid w:val="0022271C"/>
    <w:rsid w:val="0022398B"/>
    <w:rsid w:val="002300D8"/>
    <w:rsid w:val="00236E6C"/>
    <w:rsid w:val="00240656"/>
    <w:rsid w:val="00241001"/>
    <w:rsid w:val="002431C2"/>
    <w:rsid w:val="00247069"/>
    <w:rsid w:val="00247AE3"/>
    <w:rsid w:val="002541E2"/>
    <w:rsid w:val="002567D7"/>
    <w:rsid w:val="00256988"/>
    <w:rsid w:val="002577CE"/>
    <w:rsid w:val="002611EF"/>
    <w:rsid w:val="002624DE"/>
    <w:rsid w:val="002633FD"/>
    <w:rsid w:val="00266A4A"/>
    <w:rsid w:val="00266C6D"/>
    <w:rsid w:val="002702FD"/>
    <w:rsid w:val="00270F3C"/>
    <w:rsid w:val="00271145"/>
    <w:rsid w:val="00272DEB"/>
    <w:rsid w:val="00273015"/>
    <w:rsid w:val="0027619B"/>
    <w:rsid w:val="0027687C"/>
    <w:rsid w:val="002771F6"/>
    <w:rsid w:val="00277C95"/>
    <w:rsid w:val="00280047"/>
    <w:rsid w:val="002811B5"/>
    <w:rsid w:val="002819B4"/>
    <w:rsid w:val="002820A8"/>
    <w:rsid w:val="00287303"/>
    <w:rsid w:val="00296BC2"/>
    <w:rsid w:val="002A0563"/>
    <w:rsid w:val="002A2B10"/>
    <w:rsid w:val="002A49C8"/>
    <w:rsid w:val="002A544B"/>
    <w:rsid w:val="002A77DA"/>
    <w:rsid w:val="002B2AB7"/>
    <w:rsid w:val="002B5CEF"/>
    <w:rsid w:val="002C22A7"/>
    <w:rsid w:val="002C3637"/>
    <w:rsid w:val="002C36EC"/>
    <w:rsid w:val="002C446C"/>
    <w:rsid w:val="002C6571"/>
    <w:rsid w:val="002C7844"/>
    <w:rsid w:val="002D0589"/>
    <w:rsid w:val="002D4E01"/>
    <w:rsid w:val="002D5502"/>
    <w:rsid w:val="002D5573"/>
    <w:rsid w:val="002D6FEB"/>
    <w:rsid w:val="002E0F78"/>
    <w:rsid w:val="002E2FC1"/>
    <w:rsid w:val="002E361C"/>
    <w:rsid w:val="002E3D0D"/>
    <w:rsid w:val="002E4C92"/>
    <w:rsid w:val="002E7B47"/>
    <w:rsid w:val="002F0A63"/>
    <w:rsid w:val="002F0DFA"/>
    <w:rsid w:val="002F26D5"/>
    <w:rsid w:val="003027D7"/>
    <w:rsid w:val="003051A4"/>
    <w:rsid w:val="00307285"/>
    <w:rsid w:val="0031121D"/>
    <w:rsid w:val="00311248"/>
    <w:rsid w:val="003126CE"/>
    <w:rsid w:val="003131D5"/>
    <w:rsid w:val="00316B97"/>
    <w:rsid w:val="00320196"/>
    <w:rsid w:val="00320AFE"/>
    <w:rsid w:val="00320B37"/>
    <w:rsid w:val="00320DB3"/>
    <w:rsid w:val="003230CD"/>
    <w:rsid w:val="003242B6"/>
    <w:rsid w:val="00324A68"/>
    <w:rsid w:val="00326608"/>
    <w:rsid w:val="00331330"/>
    <w:rsid w:val="003334B1"/>
    <w:rsid w:val="00335C49"/>
    <w:rsid w:val="00336244"/>
    <w:rsid w:val="00336AE9"/>
    <w:rsid w:val="003421BD"/>
    <w:rsid w:val="00345434"/>
    <w:rsid w:val="0034693F"/>
    <w:rsid w:val="003474F3"/>
    <w:rsid w:val="00350A6D"/>
    <w:rsid w:val="00352027"/>
    <w:rsid w:val="00355984"/>
    <w:rsid w:val="0035622F"/>
    <w:rsid w:val="00356626"/>
    <w:rsid w:val="00363080"/>
    <w:rsid w:val="003664CE"/>
    <w:rsid w:val="0036678A"/>
    <w:rsid w:val="00366B52"/>
    <w:rsid w:val="003703DA"/>
    <w:rsid w:val="0037132F"/>
    <w:rsid w:val="00372AFE"/>
    <w:rsid w:val="0037422D"/>
    <w:rsid w:val="0038221C"/>
    <w:rsid w:val="0038450A"/>
    <w:rsid w:val="00384F36"/>
    <w:rsid w:val="003857FB"/>
    <w:rsid w:val="00390640"/>
    <w:rsid w:val="003918A1"/>
    <w:rsid w:val="00392F43"/>
    <w:rsid w:val="003950BE"/>
    <w:rsid w:val="003A07D4"/>
    <w:rsid w:val="003A280E"/>
    <w:rsid w:val="003A313F"/>
    <w:rsid w:val="003A3BD6"/>
    <w:rsid w:val="003A7D52"/>
    <w:rsid w:val="003B1080"/>
    <w:rsid w:val="003B226B"/>
    <w:rsid w:val="003B37A5"/>
    <w:rsid w:val="003B6682"/>
    <w:rsid w:val="003C04B3"/>
    <w:rsid w:val="003C1E24"/>
    <w:rsid w:val="003D0447"/>
    <w:rsid w:val="003D578F"/>
    <w:rsid w:val="003E1B77"/>
    <w:rsid w:val="003E1CA1"/>
    <w:rsid w:val="003E3EAF"/>
    <w:rsid w:val="003E400D"/>
    <w:rsid w:val="003E5188"/>
    <w:rsid w:val="003E7A83"/>
    <w:rsid w:val="003F22B6"/>
    <w:rsid w:val="003F3512"/>
    <w:rsid w:val="003F606C"/>
    <w:rsid w:val="003F6240"/>
    <w:rsid w:val="003F643F"/>
    <w:rsid w:val="00400C8C"/>
    <w:rsid w:val="0040138F"/>
    <w:rsid w:val="0040290B"/>
    <w:rsid w:val="00402E75"/>
    <w:rsid w:val="00402F1E"/>
    <w:rsid w:val="004033FF"/>
    <w:rsid w:val="004070A6"/>
    <w:rsid w:val="00410551"/>
    <w:rsid w:val="0041230E"/>
    <w:rsid w:val="00412C3F"/>
    <w:rsid w:val="004151FB"/>
    <w:rsid w:val="00416B56"/>
    <w:rsid w:val="00420DB2"/>
    <w:rsid w:val="00427A70"/>
    <w:rsid w:val="00434470"/>
    <w:rsid w:val="00434BEB"/>
    <w:rsid w:val="00436BD6"/>
    <w:rsid w:val="00436F62"/>
    <w:rsid w:val="0043732C"/>
    <w:rsid w:val="0044088A"/>
    <w:rsid w:val="00440BF1"/>
    <w:rsid w:val="004416AA"/>
    <w:rsid w:val="004430BF"/>
    <w:rsid w:val="00450962"/>
    <w:rsid w:val="00455335"/>
    <w:rsid w:val="00462B8E"/>
    <w:rsid w:val="00462C04"/>
    <w:rsid w:val="00464303"/>
    <w:rsid w:val="004724F7"/>
    <w:rsid w:val="00474147"/>
    <w:rsid w:val="00477348"/>
    <w:rsid w:val="00480A56"/>
    <w:rsid w:val="0048385A"/>
    <w:rsid w:val="004858A2"/>
    <w:rsid w:val="004869C7"/>
    <w:rsid w:val="004903D0"/>
    <w:rsid w:val="00490E0E"/>
    <w:rsid w:val="00492DCE"/>
    <w:rsid w:val="00493243"/>
    <w:rsid w:val="0049373D"/>
    <w:rsid w:val="0049467D"/>
    <w:rsid w:val="00494EB3"/>
    <w:rsid w:val="0049502C"/>
    <w:rsid w:val="004A1C50"/>
    <w:rsid w:val="004A22E2"/>
    <w:rsid w:val="004A2CAA"/>
    <w:rsid w:val="004A2D0D"/>
    <w:rsid w:val="004B103D"/>
    <w:rsid w:val="004B26EC"/>
    <w:rsid w:val="004B288B"/>
    <w:rsid w:val="004B34D4"/>
    <w:rsid w:val="004B469E"/>
    <w:rsid w:val="004B49E1"/>
    <w:rsid w:val="004B6AEA"/>
    <w:rsid w:val="004B6C8F"/>
    <w:rsid w:val="004B73BA"/>
    <w:rsid w:val="004C0B2C"/>
    <w:rsid w:val="004C276C"/>
    <w:rsid w:val="004C3A3B"/>
    <w:rsid w:val="004C6F1E"/>
    <w:rsid w:val="004D02BD"/>
    <w:rsid w:val="004D176C"/>
    <w:rsid w:val="004D3449"/>
    <w:rsid w:val="004D7111"/>
    <w:rsid w:val="004D770E"/>
    <w:rsid w:val="004E265F"/>
    <w:rsid w:val="004E2FEF"/>
    <w:rsid w:val="004E305E"/>
    <w:rsid w:val="004F00F6"/>
    <w:rsid w:val="004F0CE3"/>
    <w:rsid w:val="004F1CD4"/>
    <w:rsid w:val="004F2DEE"/>
    <w:rsid w:val="004F5267"/>
    <w:rsid w:val="004F5E84"/>
    <w:rsid w:val="00500AF4"/>
    <w:rsid w:val="0050368E"/>
    <w:rsid w:val="00505CEF"/>
    <w:rsid w:val="005104AC"/>
    <w:rsid w:val="00510654"/>
    <w:rsid w:val="00510BBC"/>
    <w:rsid w:val="0051303A"/>
    <w:rsid w:val="0051365C"/>
    <w:rsid w:val="005140A6"/>
    <w:rsid w:val="00514E8C"/>
    <w:rsid w:val="0051534E"/>
    <w:rsid w:val="005171BF"/>
    <w:rsid w:val="00521A36"/>
    <w:rsid w:val="005222BD"/>
    <w:rsid w:val="005223FD"/>
    <w:rsid w:val="00524C98"/>
    <w:rsid w:val="00525C6E"/>
    <w:rsid w:val="00526875"/>
    <w:rsid w:val="00526B96"/>
    <w:rsid w:val="005278AB"/>
    <w:rsid w:val="00531D03"/>
    <w:rsid w:val="0053705C"/>
    <w:rsid w:val="005446D0"/>
    <w:rsid w:val="005452F2"/>
    <w:rsid w:val="005468D0"/>
    <w:rsid w:val="00547F16"/>
    <w:rsid w:val="00551ACB"/>
    <w:rsid w:val="00552E82"/>
    <w:rsid w:val="005533F7"/>
    <w:rsid w:val="00553917"/>
    <w:rsid w:val="00553F38"/>
    <w:rsid w:val="00555883"/>
    <w:rsid w:val="00557CFF"/>
    <w:rsid w:val="00560324"/>
    <w:rsid w:val="00563D44"/>
    <w:rsid w:val="00565944"/>
    <w:rsid w:val="005662F8"/>
    <w:rsid w:val="00567E4A"/>
    <w:rsid w:val="00570BC9"/>
    <w:rsid w:val="00572544"/>
    <w:rsid w:val="00573ADD"/>
    <w:rsid w:val="0057454F"/>
    <w:rsid w:val="0057489A"/>
    <w:rsid w:val="00575AA8"/>
    <w:rsid w:val="00577218"/>
    <w:rsid w:val="00582D1B"/>
    <w:rsid w:val="00584E02"/>
    <w:rsid w:val="00586695"/>
    <w:rsid w:val="005909B9"/>
    <w:rsid w:val="0059198A"/>
    <w:rsid w:val="00592320"/>
    <w:rsid w:val="005926D3"/>
    <w:rsid w:val="005953E9"/>
    <w:rsid w:val="005A0452"/>
    <w:rsid w:val="005A4FEA"/>
    <w:rsid w:val="005A664A"/>
    <w:rsid w:val="005B6E03"/>
    <w:rsid w:val="005B788F"/>
    <w:rsid w:val="005C4885"/>
    <w:rsid w:val="005D031B"/>
    <w:rsid w:val="005D39A7"/>
    <w:rsid w:val="005D63BD"/>
    <w:rsid w:val="005E3E63"/>
    <w:rsid w:val="005E5864"/>
    <w:rsid w:val="005E5ACE"/>
    <w:rsid w:val="005E618F"/>
    <w:rsid w:val="005E7C2F"/>
    <w:rsid w:val="005F061D"/>
    <w:rsid w:val="005F09B9"/>
    <w:rsid w:val="005F11A8"/>
    <w:rsid w:val="005F3530"/>
    <w:rsid w:val="005F7072"/>
    <w:rsid w:val="00601529"/>
    <w:rsid w:val="0060183F"/>
    <w:rsid w:val="0060424D"/>
    <w:rsid w:val="00604401"/>
    <w:rsid w:val="006077FF"/>
    <w:rsid w:val="00612731"/>
    <w:rsid w:val="00613B34"/>
    <w:rsid w:val="00614D15"/>
    <w:rsid w:val="00620789"/>
    <w:rsid w:val="00621D99"/>
    <w:rsid w:val="00622F74"/>
    <w:rsid w:val="00624B2C"/>
    <w:rsid w:val="00626F18"/>
    <w:rsid w:val="00627574"/>
    <w:rsid w:val="00630BA2"/>
    <w:rsid w:val="006323A5"/>
    <w:rsid w:val="00632AD5"/>
    <w:rsid w:val="00633D7D"/>
    <w:rsid w:val="00634AA4"/>
    <w:rsid w:val="006350CE"/>
    <w:rsid w:val="00635886"/>
    <w:rsid w:val="00640E72"/>
    <w:rsid w:val="006428DD"/>
    <w:rsid w:val="00642AC3"/>
    <w:rsid w:val="0064356E"/>
    <w:rsid w:val="006465CA"/>
    <w:rsid w:val="00651837"/>
    <w:rsid w:val="00653150"/>
    <w:rsid w:val="0065487C"/>
    <w:rsid w:val="00654D5E"/>
    <w:rsid w:val="00655E7E"/>
    <w:rsid w:val="0065690A"/>
    <w:rsid w:val="00657E13"/>
    <w:rsid w:val="0066083F"/>
    <w:rsid w:val="0066168B"/>
    <w:rsid w:val="00662245"/>
    <w:rsid w:val="006638CB"/>
    <w:rsid w:val="0066488D"/>
    <w:rsid w:val="00665A56"/>
    <w:rsid w:val="00666879"/>
    <w:rsid w:val="00667BAE"/>
    <w:rsid w:val="00670352"/>
    <w:rsid w:val="00671887"/>
    <w:rsid w:val="00672EE1"/>
    <w:rsid w:val="00673B1C"/>
    <w:rsid w:val="006741C6"/>
    <w:rsid w:val="0067511B"/>
    <w:rsid w:val="00675B92"/>
    <w:rsid w:val="00676B73"/>
    <w:rsid w:val="00687E11"/>
    <w:rsid w:val="006911F6"/>
    <w:rsid w:val="0069146D"/>
    <w:rsid w:val="006947B4"/>
    <w:rsid w:val="006962D3"/>
    <w:rsid w:val="00697442"/>
    <w:rsid w:val="006A3D31"/>
    <w:rsid w:val="006A3FCD"/>
    <w:rsid w:val="006A40B5"/>
    <w:rsid w:val="006A45D5"/>
    <w:rsid w:val="006A66C6"/>
    <w:rsid w:val="006B1865"/>
    <w:rsid w:val="006B4AB1"/>
    <w:rsid w:val="006C0B9C"/>
    <w:rsid w:val="006C24F2"/>
    <w:rsid w:val="006C2A73"/>
    <w:rsid w:val="006C2A94"/>
    <w:rsid w:val="006C35E5"/>
    <w:rsid w:val="006C5CB9"/>
    <w:rsid w:val="006C6C3B"/>
    <w:rsid w:val="006C7398"/>
    <w:rsid w:val="006C787F"/>
    <w:rsid w:val="006D4CEF"/>
    <w:rsid w:val="006E1287"/>
    <w:rsid w:val="006E40C1"/>
    <w:rsid w:val="006E42CB"/>
    <w:rsid w:val="006E5D3D"/>
    <w:rsid w:val="006F0B9B"/>
    <w:rsid w:val="006F1112"/>
    <w:rsid w:val="006F1179"/>
    <w:rsid w:val="006F4194"/>
    <w:rsid w:val="006F46F6"/>
    <w:rsid w:val="006F6BE2"/>
    <w:rsid w:val="00700D93"/>
    <w:rsid w:val="00702B99"/>
    <w:rsid w:val="00703A8D"/>
    <w:rsid w:val="00705B64"/>
    <w:rsid w:val="00705C5E"/>
    <w:rsid w:val="00705FDB"/>
    <w:rsid w:val="00715E2F"/>
    <w:rsid w:val="007222BE"/>
    <w:rsid w:val="00722819"/>
    <w:rsid w:val="0072464F"/>
    <w:rsid w:val="007253A1"/>
    <w:rsid w:val="00726F3D"/>
    <w:rsid w:val="0073247C"/>
    <w:rsid w:val="007362E8"/>
    <w:rsid w:val="00736B23"/>
    <w:rsid w:val="00737A74"/>
    <w:rsid w:val="00746411"/>
    <w:rsid w:val="00746D27"/>
    <w:rsid w:val="007478D2"/>
    <w:rsid w:val="00750A51"/>
    <w:rsid w:val="0075185D"/>
    <w:rsid w:val="007522B2"/>
    <w:rsid w:val="00756C70"/>
    <w:rsid w:val="00760D28"/>
    <w:rsid w:val="0076172B"/>
    <w:rsid w:val="00761F1F"/>
    <w:rsid w:val="00764842"/>
    <w:rsid w:val="0077002D"/>
    <w:rsid w:val="00770F42"/>
    <w:rsid w:val="00772EAC"/>
    <w:rsid w:val="0077435D"/>
    <w:rsid w:val="007765B8"/>
    <w:rsid w:val="007803D6"/>
    <w:rsid w:val="00782CB9"/>
    <w:rsid w:val="007833C6"/>
    <w:rsid w:val="007837F4"/>
    <w:rsid w:val="00786EB3"/>
    <w:rsid w:val="007914B2"/>
    <w:rsid w:val="00794A01"/>
    <w:rsid w:val="007A1477"/>
    <w:rsid w:val="007A2E82"/>
    <w:rsid w:val="007A3BA6"/>
    <w:rsid w:val="007A49FB"/>
    <w:rsid w:val="007A4D8A"/>
    <w:rsid w:val="007A7AF4"/>
    <w:rsid w:val="007B150B"/>
    <w:rsid w:val="007B2A23"/>
    <w:rsid w:val="007B322A"/>
    <w:rsid w:val="007B3D35"/>
    <w:rsid w:val="007B5BC7"/>
    <w:rsid w:val="007B74CE"/>
    <w:rsid w:val="007C02F0"/>
    <w:rsid w:val="007C042F"/>
    <w:rsid w:val="007C08C9"/>
    <w:rsid w:val="007C20C4"/>
    <w:rsid w:val="007C38D5"/>
    <w:rsid w:val="007C38EB"/>
    <w:rsid w:val="007C3FCC"/>
    <w:rsid w:val="007C4883"/>
    <w:rsid w:val="007C6166"/>
    <w:rsid w:val="007C6369"/>
    <w:rsid w:val="007C705E"/>
    <w:rsid w:val="007D0C77"/>
    <w:rsid w:val="007D3A07"/>
    <w:rsid w:val="007D44AE"/>
    <w:rsid w:val="007D5E7D"/>
    <w:rsid w:val="007D6BCE"/>
    <w:rsid w:val="007E1803"/>
    <w:rsid w:val="007E1FE4"/>
    <w:rsid w:val="007E5077"/>
    <w:rsid w:val="007E5479"/>
    <w:rsid w:val="007E54A1"/>
    <w:rsid w:val="007E54F3"/>
    <w:rsid w:val="007E5F98"/>
    <w:rsid w:val="007E6353"/>
    <w:rsid w:val="007F0E09"/>
    <w:rsid w:val="007F1A7C"/>
    <w:rsid w:val="007F2B93"/>
    <w:rsid w:val="007F57CA"/>
    <w:rsid w:val="007F5F15"/>
    <w:rsid w:val="007F685C"/>
    <w:rsid w:val="007F7830"/>
    <w:rsid w:val="00800082"/>
    <w:rsid w:val="008004CF"/>
    <w:rsid w:val="0080068B"/>
    <w:rsid w:val="008020F9"/>
    <w:rsid w:val="00804252"/>
    <w:rsid w:val="008053ED"/>
    <w:rsid w:val="00805FE1"/>
    <w:rsid w:val="00806E78"/>
    <w:rsid w:val="00807F6F"/>
    <w:rsid w:val="008112E9"/>
    <w:rsid w:val="008128EB"/>
    <w:rsid w:val="0081449D"/>
    <w:rsid w:val="00814F5E"/>
    <w:rsid w:val="00815560"/>
    <w:rsid w:val="00820FED"/>
    <w:rsid w:val="00821DDA"/>
    <w:rsid w:val="0082364C"/>
    <w:rsid w:val="00823E30"/>
    <w:rsid w:val="00826DCD"/>
    <w:rsid w:val="00827CA1"/>
    <w:rsid w:val="0083355E"/>
    <w:rsid w:val="0083379B"/>
    <w:rsid w:val="008414A5"/>
    <w:rsid w:val="0084264F"/>
    <w:rsid w:val="008450A4"/>
    <w:rsid w:val="00845203"/>
    <w:rsid w:val="00845A1E"/>
    <w:rsid w:val="00845A5D"/>
    <w:rsid w:val="0084699B"/>
    <w:rsid w:val="008479F2"/>
    <w:rsid w:val="00852C04"/>
    <w:rsid w:val="008539C9"/>
    <w:rsid w:val="008616FB"/>
    <w:rsid w:val="008620E6"/>
    <w:rsid w:val="0086251F"/>
    <w:rsid w:val="008659C7"/>
    <w:rsid w:val="00873CA5"/>
    <w:rsid w:val="00874E06"/>
    <w:rsid w:val="008769C2"/>
    <w:rsid w:val="008774A4"/>
    <w:rsid w:val="0087778D"/>
    <w:rsid w:val="0088076A"/>
    <w:rsid w:val="00882780"/>
    <w:rsid w:val="00882D7D"/>
    <w:rsid w:val="00885745"/>
    <w:rsid w:val="0088746C"/>
    <w:rsid w:val="008903E5"/>
    <w:rsid w:val="00894B61"/>
    <w:rsid w:val="00894FCA"/>
    <w:rsid w:val="008A0649"/>
    <w:rsid w:val="008A07E4"/>
    <w:rsid w:val="008A0D72"/>
    <w:rsid w:val="008A1ED2"/>
    <w:rsid w:val="008A23CB"/>
    <w:rsid w:val="008A4EF0"/>
    <w:rsid w:val="008A55A3"/>
    <w:rsid w:val="008B270E"/>
    <w:rsid w:val="008B299A"/>
    <w:rsid w:val="008B35F3"/>
    <w:rsid w:val="008B64BD"/>
    <w:rsid w:val="008B6F55"/>
    <w:rsid w:val="008C0E44"/>
    <w:rsid w:val="008C22DD"/>
    <w:rsid w:val="008D0B7B"/>
    <w:rsid w:val="008D0F8C"/>
    <w:rsid w:val="008D1C02"/>
    <w:rsid w:val="008D6BEB"/>
    <w:rsid w:val="008E0661"/>
    <w:rsid w:val="008E0B05"/>
    <w:rsid w:val="008E17EA"/>
    <w:rsid w:val="008E2905"/>
    <w:rsid w:val="008E35A6"/>
    <w:rsid w:val="008E4436"/>
    <w:rsid w:val="008E55A5"/>
    <w:rsid w:val="008E6601"/>
    <w:rsid w:val="008F0A33"/>
    <w:rsid w:val="008F2B35"/>
    <w:rsid w:val="008F6A03"/>
    <w:rsid w:val="008F7308"/>
    <w:rsid w:val="00902BFB"/>
    <w:rsid w:val="00903188"/>
    <w:rsid w:val="0090342E"/>
    <w:rsid w:val="009047AF"/>
    <w:rsid w:val="00904973"/>
    <w:rsid w:val="009051A8"/>
    <w:rsid w:val="00906234"/>
    <w:rsid w:val="00907B41"/>
    <w:rsid w:val="00907C21"/>
    <w:rsid w:val="00910E92"/>
    <w:rsid w:val="00912C3B"/>
    <w:rsid w:val="009132E3"/>
    <w:rsid w:val="009134E8"/>
    <w:rsid w:val="0091386E"/>
    <w:rsid w:val="00914E99"/>
    <w:rsid w:val="0092017A"/>
    <w:rsid w:val="00920199"/>
    <w:rsid w:val="00920A91"/>
    <w:rsid w:val="00921FCA"/>
    <w:rsid w:val="009243A2"/>
    <w:rsid w:val="00925FD9"/>
    <w:rsid w:val="009266FC"/>
    <w:rsid w:val="00930311"/>
    <w:rsid w:val="00931530"/>
    <w:rsid w:val="009332F5"/>
    <w:rsid w:val="0093386A"/>
    <w:rsid w:val="00933EFE"/>
    <w:rsid w:val="00937486"/>
    <w:rsid w:val="00943D30"/>
    <w:rsid w:val="009543C9"/>
    <w:rsid w:val="00957882"/>
    <w:rsid w:val="00961C72"/>
    <w:rsid w:val="009634E1"/>
    <w:rsid w:val="009635FC"/>
    <w:rsid w:val="009671C7"/>
    <w:rsid w:val="00967AEF"/>
    <w:rsid w:val="00972A53"/>
    <w:rsid w:val="00973A6D"/>
    <w:rsid w:val="00974EB2"/>
    <w:rsid w:val="00981ED4"/>
    <w:rsid w:val="0098223E"/>
    <w:rsid w:val="0098281C"/>
    <w:rsid w:val="00982AE3"/>
    <w:rsid w:val="009847F3"/>
    <w:rsid w:val="00987EC2"/>
    <w:rsid w:val="00990675"/>
    <w:rsid w:val="0099154A"/>
    <w:rsid w:val="00992C34"/>
    <w:rsid w:val="00992C8F"/>
    <w:rsid w:val="00993353"/>
    <w:rsid w:val="00994B9C"/>
    <w:rsid w:val="0099597F"/>
    <w:rsid w:val="00995C22"/>
    <w:rsid w:val="009A146B"/>
    <w:rsid w:val="009A4A80"/>
    <w:rsid w:val="009A798E"/>
    <w:rsid w:val="009B246B"/>
    <w:rsid w:val="009B59AA"/>
    <w:rsid w:val="009B674E"/>
    <w:rsid w:val="009C41B6"/>
    <w:rsid w:val="009C610D"/>
    <w:rsid w:val="009C639C"/>
    <w:rsid w:val="009C7C42"/>
    <w:rsid w:val="009D20C8"/>
    <w:rsid w:val="009D2BB6"/>
    <w:rsid w:val="009D419B"/>
    <w:rsid w:val="009D6DEB"/>
    <w:rsid w:val="009E4A28"/>
    <w:rsid w:val="009E51A8"/>
    <w:rsid w:val="009F339C"/>
    <w:rsid w:val="009F57A6"/>
    <w:rsid w:val="009F6114"/>
    <w:rsid w:val="009F6793"/>
    <w:rsid w:val="009F7283"/>
    <w:rsid w:val="00A07851"/>
    <w:rsid w:val="00A13070"/>
    <w:rsid w:val="00A14900"/>
    <w:rsid w:val="00A17882"/>
    <w:rsid w:val="00A20053"/>
    <w:rsid w:val="00A2482E"/>
    <w:rsid w:val="00A26777"/>
    <w:rsid w:val="00A2741B"/>
    <w:rsid w:val="00A2767A"/>
    <w:rsid w:val="00A30D85"/>
    <w:rsid w:val="00A322EB"/>
    <w:rsid w:val="00A33A27"/>
    <w:rsid w:val="00A34F6B"/>
    <w:rsid w:val="00A35B31"/>
    <w:rsid w:val="00A4391F"/>
    <w:rsid w:val="00A47FCF"/>
    <w:rsid w:val="00A52587"/>
    <w:rsid w:val="00A528BA"/>
    <w:rsid w:val="00A55759"/>
    <w:rsid w:val="00A60AF7"/>
    <w:rsid w:val="00A61C27"/>
    <w:rsid w:val="00A6570E"/>
    <w:rsid w:val="00A66538"/>
    <w:rsid w:val="00A72DA9"/>
    <w:rsid w:val="00A73702"/>
    <w:rsid w:val="00A77654"/>
    <w:rsid w:val="00A77EE1"/>
    <w:rsid w:val="00A80957"/>
    <w:rsid w:val="00A8196D"/>
    <w:rsid w:val="00A83253"/>
    <w:rsid w:val="00A8522C"/>
    <w:rsid w:val="00A854F9"/>
    <w:rsid w:val="00A87715"/>
    <w:rsid w:val="00A87DFA"/>
    <w:rsid w:val="00A902EF"/>
    <w:rsid w:val="00A90AFA"/>
    <w:rsid w:val="00A923B6"/>
    <w:rsid w:val="00A95508"/>
    <w:rsid w:val="00AA2D8D"/>
    <w:rsid w:val="00AA3C40"/>
    <w:rsid w:val="00AA3E12"/>
    <w:rsid w:val="00AA7133"/>
    <w:rsid w:val="00AA7A59"/>
    <w:rsid w:val="00AB03CF"/>
    <w:rsid w:val="00AB135A"/>
    <w:rsid w:val="00AB23B2"/>
    <w:rsid w:val="00AC058C"/>
    <w:rsid w:val="00AC28A3"/>
    <w:rsid w:val="00AC3AA3"/>
    <w:rsid w:val="00AC3DFE"/>
    <w:rsid w:val="00AC4F09"/>
    <w:rsid w:val="00AC595D"/>
    <w:rsid w:val="00AC7494"/>
    <w:rsid w:val="00AD7F27"/>
    <w:rsid w:val="00AE0E33"/>
    <w:rsid w:val="00AE0F01"/>
    <w:rsid w:val="00AF231B"/>
    <w:rsid w:val="00AF3C1A"/>
    <w:rsid w:val="00AF3E22"/>
    <w:rsid w:val="00AF4F9D"/>
    <w:rsid w:val="00B025D2"/>
    <w:rsid w:val="00B03B85"/>
    <w:rsid w:val="00B05940"/>
    <w:rsid w:val="00B0598B"/>
    <w:rsid w:val="00B10A77"/>
    <w:rsid w:val="00B11451"/>
    <w:rsid w:val="00B16FA6"/>
    <w:rsid w:val="00B20439"/>
    <w:rsid w:val="00B213C6"/>
    <w:rsid w:val="00B214CA"/>
    <w:rsid w:val="00B223EE"/>
    <w:rsid w:val="00B2251C"/>
    <w:rsid w:val="00B24054"/>
    <w:rsid w:val="00B31069"/>
    <w:rsid w:val="00B33B35"/>
    <w:rsid w:val="00B346DC"/>
    <w:rsid w:val="00B37046"/>
    <w:rsid w:val="00B37647"/>
    <w:rsid w:val="00B37750"/>
    <w:rsid w:val="00B37952"/>
    <w:rsid w:val="00B4362E"/>
    <w:rsid w:val="00B436AB"/>
    <w:rsid w:val="00B45C5C"/>
    <w:rsid w:val="00B467E5"/>
    <w:rsid w:val="00B46FA7"/>
    <w:rsid w:val="00B501EE"/>
    <w:rsid w:val="00B6042C"/>
    <w:rsid w:val="00B62ABA"/>
    <w:rsid w:val="00B62FBA"/>
    <w:rsid w:val="00B6577B"/>
    <w:rsid w:val="00B65DC0"/>
    <w:rsid w:val="00B6747E"/>
    <w:rsid w:val="00B71188"/>
    <w:rsid w:val="00B7311E"/>
    <w:rsid w:val="00B74B75"/>
    <w:rsid w:val="00B74EA7"/>
    <w:rsid w:val="00B7668E"/>
    <w:rsid w:val="00B81CDC"/>
    <w:rsid w:val="00B822F1"/>
    <w:rsid w:val="00B82E0B"/>
    <w:rsid w:val="00B82EF7"/>
    <w:rsid w:val="00B8427B"/>
    <w:rsid w:val="00B85E1D"/>
    <w:rsid w:val="00B91E29"/>
    <w:rsid w:val="00B93713"/>
    <w:rsid w:val="00B94126"/>
    <w:rsid w:val="00B948C9"/>
    <w:rsid w:val="00B9568C"/>
    <w:rsid w:val="00B96717"/>
    <w:rsid w:val="00B96BD9"/>
    <w:rsid w:val="00B97254"/>
    <w:rsid w:val="00BA1196"/>
    <w:rsid w:val="00BA37DF"/>
    <w:rsid w:val="00BA38EE"/>
    <w:rsid w:val="00BA411D"/>
    <w:rsid w:val="00BA4A0E"/>
    <w:rsid w:val="00BA7738"/>
    <w:rsid w:val="00BB188F"/>
    <w:rsid w:val="00BB1AF0"/>
    <w:rsid w:val="00BB3A0A"/>
    <w:rsid w:val="00BB6856"/>
    <w:rsid w:val="00BB6899"/>
    <w:rsid w:val="00BB6A81"/>
    <w:rsid w:val="00BB7901"/>
    <w:rsid w:val="00BB7BCD"/>
    <w:rsid w:val="00BC4603"/>
    <w:rsid w:val="00BC4830"/>
    <w:rsid w:val="00BC54B9"/>
    <w:rsid w:val="00BC7406"/>
    <w:rsid w:val="00BD021F"/>
    <w:rsid w:val="00BD13F5"/>
    <w:rsid w:val="00BD2005"/>
    <w:rsid w:val="00BD2246"/>
    <w:rsid w:val="00BD2FDC"/>
    <w:rsid w:val="00BD51A8"/>
    <w:rsid w:val="00BD57C0"/>
    <w:rsid w:val="00BE57F7"/>
    <w:rsid w:val="00BE5BE4"/>
    <w:rsid w:val="00BE6E92"/>
    <w:rsid w:val="00BF1449"/>
    <w:rsid w:val="00BF16D7"/>
    <w:rsid w:val="00BF244D"/>
    <w:rsid w:val="00BF4795"/>
    <w:rsid w:val="00C0237C"/>
    <w:rsid w:val="00C035C7"/>
    <w:rsid w:val="00C06C17"/>
    <w:rsid w:val="00C076C8"/>
    <w:rsid w:val="00C1391C"/>
    <w:rsid w:val="00C14573"/>
    <w:rsid w:val="00C15071"/>
    <w:rsid w:val="00C1554A"/>
    <w:rsid w:val="00C15C04"/>
    <w:rsid w:val="00C20BD7"/>
    <w:rsid w:val="00C21D6C"/>
    <w:rsid w:val="00C24DBE"/>
    <w:rsid w:val="00C27A1A"/>
    <w:rsid w:val="00C32B7A"/>
    <w:rsid w:val="00C34A62"/>
    <w:rsid w:val="00C358E8"/>
    <w:rsid w:val="00C35C18"/>
    <w:rsid w:val="00C403A5"/>
    <w:rsid w:val="00C40CB8"/>
    <w:rsid w:val="00C43BB8"/>
    <w:rsid w:val="00C44ADA"/>
    <w:rsid w:val="00C474C2"/>
    <w:rsid w:val="00C4771B"/>
    <w:rsid w:val="00C515F7"/>
    <w:rsid w:val="00C5215A"/>
    <w:rsid w:val="00C5269F"/>
    <w:rsid w:val="00C52780"/>
    <w:rsid w:val="00C56AAD"/>
    <w:rsid w:val="00C60B7C"/>
    <w:rsid w:val="00C61EE5"/>
    <w:rsid w:val="00C64B78"/>
    <w:rsid w:val="00C65E11"/>
    <w:rsid w:val="00C66A3B"/>
    <w:rsid w:val="00C66ECD"/>
    <w:rsid w:val="00C67EA1"/>
    <w:rsid w:val="00C710AF"/>
    <w:rsid w:val="00C71613"/>
    <w:rsid w:val="00C73AB8"/>
    <w:rsid w:val="00C75E4A"/>
    <w:rsid w:val="00C821D4"/>
    <w:rsid w:val="00C82C9E"/>
    <w:rsid w:val="00C849BB"/>
    <w:rsid w:val="00C851E8"/>
    <w:rsid w:val="00C85237"/>
    <w:rsid w:val="00C85CED"/>
    <w:rsid w:val="00C878BE"/>
    <w:rsid w:val="00C87953"/>
    <w:rsid w:val="00C91204"/>
    <w:rsid w:val="00C94AA9"/>
    <w:rsid w:val="00C94FBC"/>
    <w:rsid w:val="00C95D43"/>
    <w:rsid w:val="00C97B9C"/>
    <w:rsid w:val="00CA0E07"/>
    <w:rsid w:val="00CA21DC"/>
    <w:rsid w:val="00CA45F8"/>
    <w:rsid w:val="00CA46D0"/>
    <w:rsid w:val="00CA48EC"/>
    <w:rsid w:val="00CA51FB"/>
    <w:rsid w:val="00CA5BEE"/>
    <w:rsid w:val="00CA5D69"/>
    <w:rsid w:val="00CA6F8A"/>
    <w:rsid w:val="00CA718D"/>
    <w:rsid w:val="00CB00DC"/>
    <w:rsid w:val="00CB0F68"/>
    <w:rsid w:val="00CB4067"/>
    <w:rsid w:val="00CB5F61"/>
    <w:rsid w:val="00CB71F6"/>
    <w:rsid w:val="00CB76D6"/>
    <w:rsid w:val="00CC0055"/>
    <w:rsid w:val="00CC0565"/>
    <w:rsid w:val="00CC1735"/>
    <w:rsid w:val="00CC1B89"/>
    <w:rsid w:val="00CC1F66"/>
    <w:rsid w:val="00CC36BC"/>
    <w:rsid w:val="00CC36DC"/>
    <w:rsid w:val="00CC50C2"/>
    <w:rsid w:val="00CD15DD"/>
    <w:rsid w:val="00CD3532"/>
    <w:rsid w:val="00CD4D66"/>
    <w:rsid w:val="00CD599A"/>
    <w:rsid w:val="00CE3F2F"/>
    <w:rsid w:val="00CF2FD6"/>
    <w:rsid w:val="00CF60D1"/>
    <w:rsid w:val="00D00287"/>
    <w:rsid w:val="00D00CCC"/>
    <w:rsid w:val="00D01862"/>
    <w:rsid w:val="00D01A99"/>
    <w:rsid w:val="00D01E66"/>
    <w:rsid w:val="00D023AA"/>
    <w:rsid w:val="00D02D78"/>
    <w:rsid w:val="00D02EFB"/>
    <w:rsid w:val="00D0462B"/>
    <w:rsid w:val="00D04914"/>
    <w:rsid w:val="00D04A7B"/>
    <w:rsid w:val="00D05873"/>
    <w:rsid w:val="00D05CCE"/>
    <w:rsid w:val="00D05E3D"/>
    <w:rsid w:val="00D067CA"/>
    <w:rsid w:val="00D10600"/>
    <w:rsid w:val="00D1178D"/>
    <w:rsid w:val="00D22FD2"/>
    <w:rsid w:val="00D306DA"/>
    <w:rsid w:val="00D30710"/>
    <w:rsid w:val="00D30BD8"/>
    <w:rsid w:val="00D32116"/>
    <w:rsid w:val="00D32482"/>
    <w:rsid w:val="00D34FB0"/>
    <w:rsid w:val="00D379A5"/>
    <w:rsid w:val="00D37C4C"/>
    <w:rsid w:val="00D4086E"/>
    <w:rsid w:val="00D41482"/>
    <w:rsid w:val="00D41D8D"/>
    <w:rsid w:val="00D42FC2"/>
    <w:rsid w:val="00D43056"/>
    <w:rsid w:val="00D43CE7"/>
    <w:rsid w:val="00D44E46"/>
    <w:rsid w:val="00D463F8"/>
    <w:rsid w:val="00D46590"/>
    <w:rsid w:val="00D5290D"/>
    <w:rsid w:val="00D52ED9"/>
    <w:rsid w:val="00D55B70"/>
    <w:rsid w:val="00D55E42"/>
    <w:rsid w:val="00D57CFF"/>
    <w:rsid w:val="00D620C2"/>
    <w:rsid w:val="00D6243E"/>
    <w:rsid w:val="00D62AE2"/>
    <w:rsid w:val="00D653DF"/>
    <w:rsid w:val="00D67201"/>
    <w:rsid w:val="00D70953"/>
    <w:rsid w:val="00D712B3"/>
    <w:rsid w:val="00D73730"/>
    <w:rsid w:val="00D73C06"/>
    <w:rsid w:val="00D744C4"/>
    <w:rsid w:val="00D74E36"/>
    <w:rsid w:val="00D751F9"/>
    <w:rsid w:val="00D764E6"/>
    <w:rsid w:val="00D84465"/>
    <w:rsid w:val="00D86AF1"/>
    <w:rsid w:val="00D948E5"/>
    <w:rsid w:val="00D9779E"/>
    <w:rsid w:val="00DA001F"/>
    <w:rsid w:val="00DA6469"/>
    <w:rsid w:val="00DB222B"/>
    <w:rsid w:val="00DB5AC8"/>
    <w:rsid w:val="00DB6DB8"/>
    <w:rsid w:val="00DB6E4E"/>
    <w:rsid w:val="00DC01A2"/>
    <w:rsid w:val="00DC082E"/>
    <w:rsid w:val="00DC0B60"/>
    <w:rsid w:val="00DC1B89"/>
    <w:rsid w:val="00DC2B46"/>
    <w:rsid w:val="00DD0430"/>
    <w:rsid w:val="00DD2E02"/>
    <w:rsid w:val="00DD37E7"/>
    <w:rsid w:val="00DD6247"/>
    <w:rsid w:val="00DE751F"/>
    <w:rsid w:val="00DF2E7D"/>
    <w:rsid w:val="00DF40D0"/>
    <w:rsid w:val="00DF454E"/>
    <w:rsid w:val="00DF626B"/>
    <w:rsid w:val="00DF6A0D"/>
    <w:rsid w:val="00E07A6A"/>
    <w:rsid w:val="00E12041"/>
    <w:rsid w:val="00E132A5"/>
    <w:rsid w:val="00E22A90"/>
    <w:rsid w:val="00E23DBE"/>
    <w:rsid w:val="00E24026"/>
    <w:rsid w:val="00E24E99"/>
    <w:rsid w:val="00E27769"/>
    <w:rsid w:val="00E30E4D"/>
    <w:rsid w:val="00E31739"/>
    <w:rsid w:val="00E33F15"/>
    <w:rsid w:val="00E345CD"/>
    <w:rsid w:val="00E34F2B"/>
    <w:rsid w:val="00E3651D"/>
    <w:rsid w:val="00E366FF"/>
    <w:rsid w:val="00E41355"/>
    <w:rsid w:val="00E41517"/>
    <w:rsid w:val="00E43B73"/>
    <w:rsid w:val="00E44D06"/>
    <w:rsid w:val="00E4621A"/>
    <w:rsid w:val="00E534BB"/>
    <w:rsid w:val="00E543C9"/>
    <w:rsid w:val="00E63749"/>
    <w:rsid w:val="00E6391B"/>
    <w:rsid w:val="00E64BC9"/>
    <w:rsid w:val="00E653F2"/>
    <w:rsid w:val="00E81B40"/>
    <w:rsid w:val="00E83E7D"/>
    <w:rsid w:val="00E86607"/>
    <w:rsid w:val="00E86631"/>
    <w:rsid w:val="00E935CF"/>
    <w:rsid w:val="00E95A78"/>
    <w:rsid w:val="00E95C95"/>
    <w:rsid w:val="00E9626E"/>
    <w:rsid w:val="00EA0E1A"/>
    <w:rsid w:val="00EA2382"/>
    <w:rsid w:val="00EA475F"/>
    <w:rsid w:val="00EA4D49"/>
    <w:rsid w:val="00EA735F"/>
    <w:rsid w:val="00EA7741"/>
    <w:rsid w:val="00EA7855"/>
    <w:rsid w:val="00EB0B79"/>
    <w:rsid w:val="00EB115D"/>
    <w:rsid w:val="00EB2E54"/>
    <w:rsid w:val="00EB3EAF"/>
    <w:rsid w:val="00EC1A0B"/>
    <w:rsid w:val="00EC2A33"/>
    <w:rsid w:val="00EC4501"/>
    <w:rsid w:val="00EC6082"/>
    <w:rsid w:val="00ED0876"/>
    <w:rsid w:val="00ED0E4C"/>
    <w:rsid w:val="00ED7A62"/>
    <w:rsid w:val="00EE3C18"/>
    <w:rsid w:val="00EE5D9C"/>
    <w:rsid w:val="00EE5DA6"/>
    <w:rsid w:val="00EE61D8"/>
    <w:rsid w:val="00EF0FB6"/>
    <w:rsid w:val="00EF2359"/>
    <w:rsid w:val="00EF3770"/>
    <w:rsid w:val="00EF6FBB"/>
    <w:rsid w:val="00EF7BF9"/>
    <w:rsid w:val="00F0116C"/>
    <w:rsid w:val="00F01550"/>
    <w:rsid w:val="00F01B89"/>
    <w:rsid w:val="00F10CC1"/>
    <w:rsid w:val="00F176B6"/>
    <w:rsid w:val="00F209BF"/>
    <w:rsid w:val="00F27B34"/>
    <w:rsid w:val="00F30140"/>
    <w:rsid w:val="00F30CB6"/>
    <w:rsid w:val="00F32F20"/>
    <w:rsid w:val="00F3375C"/>
    <w:rsid w:val="00F344F4"/>
    <w:rsid w:val="00F34C22"/>
    <w:rsid w:val="00F36064"/>
    <w:rsid w:val="00F37E9E"/>
    <w:rsid w:val="00F401A1"/>
    <w:rsid w:val="00F43184"/>
    <w:rsid w:val="00F454B5"/>
    <w:rsid w:val="00F517E3"/>
    <w:rsid w:val="00F542C9"/>
    <w:rsid w:val="00F54E87"/>
    <w:rsid w:val="00F55379"/>
    <w:rsid w:val="00F61DE9"/>
    <w:rsid w:val="00F649D8"/>
    <w:rsid w:val="00F66159"/>
    <w:rsid w:val="00F66BAA"/>
    <w:rsid w:val="00F673DA"/>
    <w:rsid w:val="00F70C68"/>
    <w:rsid w:val="00F71B5A"/>
    <w:rsid w:val="00F72DFD"/>
    <w:rsid w:val="00F73BB8"/>
    <w:rsid w:val="00F74627"/>
    <w:rsid w:val="00F80E11"/>
    <w:rsid w:val="00F86815"/>
    <w:rsid w:val="00F90BDB"/>
    <w:rsid w:val="00F9120B"/>
    <w:rsid w:val="00F914F9"/>
    <w:rsid w:val="00F9239A"/>
    <w:rsid w:val="00F9582D"/>
    <w:rsid w:val="00F959A9"/>
    <w:rsid w:val="00F95E9B"/>
    <w:rsid w:val="00F973EE"/>
    <w:rsid w:val="00FA15F6"/>
    <w:rsid w:val="00FA4401"/>
    <w:rsid w:val="00FA4675"/>
    <w:rsid w:val="00FA4AE3"/>
    <w:rsid w:val="00FA62F4"/>
    <w:rsid w:val="00FA6A60"/>
    <w:rsid w:val="00FB0935"/>
    <w:rsid w:val="00FB255B"/>
    <w:rsid w:val="00FB337C"/>
    <w:rsid w:val="00FB39F5"/>
    <w:rsid w:val="00FB477C"/>
    <w:rsid w:val="00FB4914"/>
    <w:rsid w:val="00FC05DA"/>
    <w:rsid w:val="00FC1380"/>
    <w:rsid w:val="00FC2E49"/>
    <w:rsid w:val="00FC708D"/>
    <w:rsid w:val="00FC7DAC"/>
    <w:rsid w:val="00FD18D5"/>
    <w:rsid w:val="00FD5EE8"/>
    <w:rsid w:val="00FE1C8F"/>
    <w:rsid w:val="00FE41A3"/>
    <w:rsid w:val="00FE5FAE"/>
    <w:rsid w:val="00FF239B"/>
    <w:rsid w:val="00FF321E"/>
    <w:rsid w:val="00FF5BEE"/>
    <w:rsid w:val="00FF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3B30396-4A94-4829-A79A-CC5ACEDA5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B97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878BE"/>
    <w:pPr>
      <w:keepNext/>
      <w:jc w:val="center"/>
      <w:outlineLvl w:val="1"/>
    </w:pPr>
    <w:rPr>
      <w:rFonts w:eastAsia="Calibri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6B9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16B9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7619B"/>
    <w:rPr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493243"/>
  </w:style>
  <w:style w:type="character" w:customStyle="1" w:styleId="Ttulo2Car">
    <w:name w:val="Título 2 Car"/>
    <w:link w:val="Ttulo2"/>
    <w:rsid w:val="00C878BE"/>
    <w:rPr>
      <w:rFonts w:eastAsia="Calibri"/>
      <w:sz w:val="24"/>
      <w:lang w:val="es-ES" w:eastAsia="es-ES"/>
    </w:rPr>
  </w:style>
  <w:style w:type="paragraph" w:customStyle="1" w:styleId="Default">
    <w:name w:val="Default"/>
    <w:rsid w:val="00F958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943D3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943D30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link w:val="Encabezado"/>
    <w:rsid w:val="00F80E11"/>
    <w:rPr>
      <w:sz w:val="24"/>
      <w:szCs w:val="24"/>
      <w:lang w:val="es-ES" w:eastAsia="es-ES"/>
    </w:rPr>
  </w:style>
  <w:style w:type="character" w:styleId="Hipervnculo">
    <w:name w:val="Hyperlink"/>
    <w:uiPriority w:val="99"/>
    <w:rsid w:val="00F80E11"/>
    <w:rPr>
      <w:color w:val="0000FF"/>
      <w:u w:val="single"/>
    </w:rPr>
  </w:style>
  <w:style w:type="paragraph" w:styleId="Sinespaciado">
    <w:name w:val="No Spacing"/>
    <w:uiPriority w:val="1"/>
    <w:qFormat/>
    <w:rsid w:val="00826DCD"/>
    <w:rPr>
      <w:rFonts w:ascii="Calibri" w:eastAsia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DC082E"/>
    <w:pPr>
      <w:jc w:val="both"/>
    </w:pPr>
    <w:rPr>
      <w:sz w:val="22"/>
      <w:szCs w:val="20"/>
    </w:rPr>
  </w:style>
  <w:style w:type="character" w:customStyle="1" w:styleId="TextoindependienteCar">
    <w:name w:val="Texto independiente Car"/>
    <w:link w:val="Textoindependiente"/>
    <w:rsid w:val="00DC082E"/>
    <w:rPr>
      <w:sz w:val="2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DC082E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DC082E"/>
    <w:rPr>
      <w:rFonts w:ascii="Calibri" w:eastAsia="Calibri" w:hAnsi="Calibri"/>
      <w:sz w:val="22"/>
      <w:szCs w:val="22"/>
      <w:lang w:eastAsia="en-US"/>
    </w:rPr>
  </w:style>
  <w:style w:type="paragraph" w:customStyle="1" w:styleId="Sinespaciado1">
    <w:name w:val="Sin espaciado1"/>
    <w:rsid w:val="00655E7E"/>
    <w:rPr>
      <w:rFonts w:ascii="Calibri" w:hAnsi="Calibri" w:cs="Calibri"/>
      <w:sz w:val="22"/>
      <w:szCs w:val="22"/>
      <w:lang w:eastAsia="en-US"/>
    </w:rPr>
  </w:style>
  <w:style w:type="paragraph" w:customStyle="1" w:styleId="Sinespaciado6">
    <w:name w:val="Sin espaciado6"/>
    <w:rsid w:val="007914B2"/>
    <w:rPr>
      <w:rFonts w:ascii="Calibri" w:hAnsi="Calibri" w:cs="Calibri"/>
      <w:sz w:val="22"/>
      <w:szCs w:val="22"/>
      <w:lang w:eastAsia="en-US"/>
    </w:rPr>
  </w:style>
  <w:style w:type="paragraph" w:customStyle="1" w:styleId="BodyText23">
    <w:name w:val="Body Text 23"/>
    <w:basedOn w:val="Normal"/>
    <w:rsid w:val="002702FD"/>
    <w:pPr>
      <w:widowControl w:val="0"/>
      <w:autoSpaceDE w:val="0"/>
      <w:autoSpaceDN w:val="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ratos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DFB8-A215-4601-9D70-B65BE0E24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4336</CharactersWithSpaces>
  <SharedDoc>false</SharedDoc>
  <HLinks>
    <vt:vector size="6" baseType="variant">
      <vt:variant>
        <vt:i4>917573</vt:i4>
      </vt:variant>
      <vt:variant>
        <vt:i4>0</vt:i4>
      </vt:variant>
      <vt:variant>
        <vt:i4>0</vt:i4>
      </vt:variant>
      <vt:variant>
        <vt:i4>5</vt:i4>
      </vt:variant>
      <vt:variant>
        <vt:lpwstr>http://www.contratos.gov.co/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Claudia Yaneth Villa Matinez</cp:lastModifiedBy>
  <cp:revision>2</cp:revision>
  <cp:lastPrinted>2017-07-27T15:29:00Z</cp:lastPrinted>
  <dcterms:created xsi:type="dcterms:W3CDTF">2018-02-20T15:09:00Z</dcterms:created>
  <dcterms:modified xsi:type="dcterms:W3CDTF">2018-02-20T15:09:00Z</dcterms:modified>
</cp:coreProperties>
</file>