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02D" w:rsidRDefault="00C77C92" w:rsidP="004F6ED5">
      <w:pPr>
        <w:spacing w:after="0" w:line="240" w:lineRule="auto"/>
        <w:jc w:val="center"/>
        <w:rPr>
          <w:rFonts w:ascii="Arial" w:eastAsia="Times New Roman" w:hAnsi="Arial" w:cs="Arial"/>
          <w:szCs w:val="24"/>
          <w:lang w:eastAsia="es-ES"/>
        </w:rPr>
      </w:pPr>
      <w:bookmarkStart w:id="0" w:name="OLE_LINK1"/>
      <w:bookmarkStart w:id="1" w:name="_GoBack"/>
      <w:bookmarkEnd w:id="1"/>
      <w:r w:rsidRPr="00BC5C04">
        <w:rPr>
          <w:rFonts w:ascii="Arial" w:eastAsia="Times New Roman" w:hAnsi="Arial" w:cs="Arial"/>
          <w:szCs w:val="24"/>
          <w:lang w:eastAsia="es-ES"/>
        </w:rPr>
        <w:t>ESTUDIO</w:t>
      </w:r>
      <w:r w:rsidR="002E0DC6" w:rsidRPr="00BC5C04">
        <w:rPr>
          <w:rFonts w:ascii="Arial" w:eastAsia="Times New Roman" w:hAnsi="Arial" w:cs="Arial"/>
          <w:szCs w:val="24"/>
          <w:lang w:eastAsia="es-ES"/>
        </w:rPr>
        <w:t xml:space="preserve"> DE CONVENIENCIA</w:t>
      </w:r>
      <w:r w:rsidRPr="00BC5C04">
        <w:rPr>
          <w:rFonts w:ascii="Arial" w:eastAsia="Times New Roman" w:hAnsi="Arial" w:cs="Arial"/>
          <w:szCs w:val="24"/>
          <w:lang w:eastAsia="es-ES"/>
        </w:rPr>
        <w:t xml:space="preserve"> PREVIO</w:t>
      </w:r>
      <w:r w:rsidR="00C020ED" w:rsidRPr="00BC5C04">
        <w:rPr>
          <w:rFonts w:ascii="Arial" w:eastAsia="Times New Roman" w:hAnsi="Arial" w:cs="Arial"/>
          <w:szCs w:val="24"/>
          <w:lang w:eastAsia="es-ES"/>
        </w:rPr>
        <w:t xml:space="preserve"> </w:t>
      </w:r>
      <w:r w:rsidR="0037225A" w:rsidRPr="00BC5C04">
        <w:rPr>
          <w:rFonts w:ascii="Arial" w:eastAsia="Times New Roman" w:hAnsi="Arial" w:cs="Arial"/>
          <w:szCs w:val="24"/>
          <w:lang w:eastAsia="es-ES"/>
        </w:rPr>
        <w:t xml:space="preserve">PARA </w:t>
      </w:r>
      <w:r w:rsidR="002840F6" w:rsidRPr="00BC5C04">
        <w:rPr>
          <w:rFonts w:ascii="Arial" w:eastAsia="Times New Roman" w:hAnsi="Arial" w:cs="Arial"/>
          <w:szCs w:val="24"/>
          <w:lang w:eastAsia="es-ES"/>
        </w:rPr>
        <w:t>CONTRATAR EL SUMINISTRO</w:t>
      </w:r>
      <w:r w:rsidR="0091102D" w:rsidRPr="00BC5C04">
        <w:rPr>
          <w:rFonts w:ascii="Arial" w:eastAsia="Times New Roman" w:hAnsi="Arial" w:cs="Arial"/>
          <w:szCs w:val="24"/>
          <w:lang w:eastAsia="es-ES"/>
        </w:rPr>
        <w:t xml:space="preserve"> </w:t>
      </w:r>
      <w:r w:rsidR="002840F6" w:rsidRPr="00BC5C04">
        <w:rPr>
          <w:rFonts w:ascii="Arial" w:eastAsia="Times New Roman" w:hAnsi="Arial" w:cs="Arial"/>
          <w:szCs w:val="24"/>
          <w:lang w:eastAsia="es-ES"/>
        </w:rPr>
        <w:t xml:space="preserve">DE </w:t>
      </w:r>
      <w:r w:rsidR="0091102D" w:rsidRPr="00BC5C04">
        <w:rPr>
          <w:rFonts w:ascii="Arial" w:eastAsia="Times New Roman" w:hAnsi="Arial" w:cs="Arial"/>
          <w:szCs w:val="24"/>
          <w:lang w:eastAsia="es-ES"/>
        </w:rPr>
        <w:t xml:space="preserve">SELLOS CON DESTINO A LOS DESPACHOS JUDICIALES Y SEDES ADMINISTRATIVAS A CARGO DE </w:t>
      </w:r>
      <w:r w:rsidR="00066F99" w:rsidRPr="00BC5C04">
        <w:rPr>
          <w:rFonts w:ascii="Arial" w:eastAsia="Times New Roman" w:hAnsi="Arial" w:cs="Arial"/>
          <w:szCs w:val="24"/>
          <w:lang w:eastAsia="es-ES"/>
        </w:rPr>
        <w:t>L</w:t>
      </w:r>
      <w:r w:rsidR="0091102D" w:rsidRPr="00BC5C04">
        <w:rPr>
          <w:rFonts w:ascii="Arial" w:eastAsia="Times New Roman" w:hAnsi="Arial" w:cs="Arial"/>
          <w:szCs w:val="24"/>
          <w:lang w:eastAsia="es-ES"/>
        </w:rPr>
        <w:t>A DIRECCIÓN EJECUTIVA SECCIONAL</w:t>
      </w:r>
      <w:r w:rsidR="005434EF" w:rsidRPr="00BC5C04">
        <w:rPr>
          <w:rFonts w:ascii="Arial" w:eastAsia="Times New Roman" w:hAnsi="Arial" w:cs="Arial"/>
          <w:szCs w:val="24"/>
          <w:lang w:eastAsia="es-ES"/>
        </w:rPr>
        <w:t xml:space="preserve"> DE ADMINISTRACIÓN JUDICIAL BOGOTÁ – CUNDINAMARCA.</w:t>
      </w:r>
    </w:p>
    <w:p w:rsidR="00762C01" w:rsidRDefault="00762C01" w:rsidP="0091102D">
      <w:pPr>
        <w:jc w:val="center"/>
        <w:rPr>
          <w:rFonts w:ascii="Arial" w:eastAsia="Times New Roman" w:hAnsi="Arial" w:cs="Arial"/>
          <w:szCs w:val="24"/>
          <w:lang w:eastAsia="es-ES"/>
        </w:rPr>
      </w:pPr>
    </w:p>
    <w:p w:rsidR="00762C01" w:rsidRDefault="00762C01" w:rsidP="0091102D">
      <w:pPr>
        <w:jc w:val="center"/>
        <w:rPr>
          <w:rFonts w:ascii="Arial" w:eastAsia="Times New Roman" w:hAnsi="Arial" w:cs="Arial"/>
          <w:szCs w:val="24"/>
          <w:lang w:eastAsia="es-ES"/>
        </w:rPr>
      </w:pPr>
    </w:p>
    <w:p w:rsidR="00762C01" w:rsidRDefault="00762C01" w:rsidP="0091102D">
      <w:pPr>
        <w:jc w:val="center"/>
        <w:rPr>
          <w:rFonts w:ascii="Arial" w:eastAsia="Times New Roman" w:hAnsi="Arial" w:cs="Arial"/>
          <w:szCs w:val="24"/>
          <w:lang w:eastAsia="es-ES"/>
        </w:rPr>
      </w:pPr>
    </w:p>
    <w:p w:rsidR="00762C01" w:rsidRPr="00BC5C04" w:rsidRDefault="00762C01" w:rsidP="0091102D">
      <w:pPr>
        <w:jc w:val="center"/>
        <w:rPr>
          <w:rFonts w:ascii="Arial" w:eastAsia="Times New Roman" w:hAnsi="Arial" w:cs="Arial"/>
          <w:szCs w:val="24"/>
          <w:lang w:eastAsia="es-ES"/>
        </w:rPr>
      </w:pPr>
    </w:p>
    <w:bookmarkEnd w:id="0"/>
    <w:p w:rsidR="00C77C92" w:rsidRDefault="00C77C92" w:rsidP="006E0B1E">
      <w:pPr>
        <w:autoSpaceDE w:val="0"/>
        <w:autoSpaceDN w:val="0"/>
        <w:adjustRightInd w:val="0"/>
        <w:spacing w:after="0" w:line="240" w:lineRule="auto"/>
        <w:ind w:left="708" w:hanging="708"/>
        <w:jc w:val="both"/>
        <w:rPr>
          <w:rFonts w:ascii="Arial" w:hAnsi="Arial" w:cs="Arial"/>
          <w:lang w:eastAsia="es-CO"/>
        </w:rPr>
      </w:pPr>
      <w:r w:rsidRPr="005E760A">
        <w:rPr>
          <w:rFonts w:ascii="Arial" w:hAnsi="Arial" w:cs="Arial"/>
          <w:lang w:eastAsia="es-CO"/>
        </w:rPr>
        <w:t>NOTA:</w:t>
      </w:r>
      <w:r w:rsidR="006E0B1E">
        <w:rPr>
          <w:rFonts w:ascii="Arial" w:hAnsi="Arial" w:cs="Arial"/>
          <w:lang w:eastAsia="es-CO"/>
        </w:rPr>
        <w:t xml:space="preserve"> </w:t>
      </w:r>
      <w:r w:rsidR="00471D8D" w:rsidRPr="002F7248">
        <w:rPr>
          <w:rFonts w:ascii="Arial" w:hAnsi="Arial" w:cs="Arial"/>
          <w:iCs/>
          <w:color w:val="000000"/>
        </w:rPr>
        <w:t>En cumplimiento de lo disp</w:t>
      </w:r>
      <w:r w:rsidR="00471D8D">
        <w:rPr>
          <w:rFonts w:ascii="Arial" w:hAnsi="Arial" w:cs="Arial"/>
          <w:iCs/>
          <w:color w:val="000000"/>
        </w:rPr>
        <w:t xml:space="preserve">uesto en el Artículo 2.2.1.2.1.5.1 </w:t>
      </w:r>
      <w:r w:rsidR="00471D8D" w:rsidRPr="002F7248">
        <w:rPr>
          <w:rFonts w:ascii="Arial" w:hAnsi="Arial" w:cs="Arial"/>
          <w:iCs/>
          <w:color w:val="000000"/>
        </w:rPr>
        <w:t xml:space="preserve">del Decreto </w:t>
      </w:r>
      <w:r w:rsidR="00471D8D">
        <w:rPr>
          <w:rFonts w:ascii="Arial" w:hAnsi="Arial" w:cs="Arial"/>
          <w:iCs/>
          <w:color w:val="000000"/>
        </w:rPr>
        <w:t>1082</w:t>
      </w:r>
      <w:r w:rsidR="00471D8D" w:rsidRPr="002F7248">
        <w:rPr>
          <w:rFonts w:ascii="Arial" w:hAnsi="Arial" w:cs="Arial"/>
          <w:iCs/>
          <w:color w:val="000000"/>
        </w:rPr>
        <w:t xml:space="preserve"> de 201</w:t>
      </w:r>
      <w:r w:rsidR="00471D8D">
        <w:rPr>
          <w:rFonts w:ascii="Arial" w:hAnsi="Arial" w:cs="Arial"/>
          <w:iCs/>
          <w:color w:val="000000"/>
        </w:rPr>
        <w:t>5, se procede a realizar el siguiente estudio de conveniencia para la modalidad de contratación de mínima cuantía</w:t>
      </w:r>
    </w:p>
    <w:p w:rsidR="00C77C92" w:rsidRDefault="00C77C92" w:rsidP="0032018C">
      <w:pPr>
        <w:autoSpaceDE w:val="0"/>
        <w:autoSpaceDN w:val="0"/>
        <w:adjustRightInd w:val="0"/>
        <w:spacing w:after="0" w:line="240" w:lineRule="auto"/>
        <w:jc w:val="both"/>
        <w:rPr>
          <w:rFonts w:ascii="Arial" w:hAnsi="Arial" w:cs="Arial"/>
          <w:lang w:eastAsia="es-CO"/>
        </w:rPr>
      </w:pPr>
    </w:p>
    <w:p w:rsidR="00C77C92" w:rsidRDefault="00C77C92" w:rsidP="0032018C">
      <w:pPr>
        <w:autoSpaceDE w:val="0"/>
        <w:autoSpaceDN w:val="0"/>
        <w:adjustRightInd w:val="0"/>
        <w:spacing w:after="0" w:line="240" w:lineRule="auto"/>
        <w:jc w:val="both"/>
        <w:rPr>
          <w:rFonts w:ascii="Arial" w:hAnsi="Arial" w:cs="Arial"/>
          <w:lang w:eastAsia="es-CO"/>
        </w:rPr>
      </w:pPr>
    </w:p>
    <w:p w:rsidR="00C77C92" w:rsidRDefault="00C77C92" w:rsidP="0032018C">
      <w:pPr>
        <w:autoSpaceDE w:val="0"/>
        <w:autoSpaceDN w:val="0"/>
        <w:adjustRightInd w:val="0"/>
        <w:spacing w:after="0" w:line="240" w:lineRule="auto"/>
        <w:jc w:val="both"/>
        <w:rPr>
          <w:rFonts w:ascii="Arial" w:hAnsi="Arial" w:cs="Arial"/>
          <w:lang w:eastAsia="es-CO"/>
        </w:rPr>
      </w:pPr>
    </w:p>
    <w:p w:rsidR="00C77C92" w:rsidRDefault="00C77C92" w:rsidP="0032018C">
      <w:pPr>
        <w:autoSpaceDE w:val="0"/>
        <w:autoSpaceDN w:val="0"/>
        <w:adjustRightInd w:val="0"/>
        <w:spacing w:after="0" w:line="240" w:lineRule="auto"/>
        <w:jc w:val="both"/>
        <w:rPr>
          <w:rFonts w:ascii="Arial" w:hAnsi="Arial" w:cs="Arial"/>
          <w:lang w:eastAsia="es-CO"/>
        </w:rPr>
      </w:pPr>
    </w:p>
    <w:p w:rsidR="004F6ED5" w:rsidRDefault="004F6ED5" w:rsidP="0032018C">
      <w:pPr>
        <w:autoSpaceDE w:val="0"/>
        <w:autoSpaceDN w:val="0"/>
        <w:adjustRightInd w:val="0"/>
        <w:spacing w:after="0" w:line="240" w:lineRule="auto"/>
        <w:jc w:val="both"/>
        <w:rPr>
          <w:rFonts w:ascii="Arial" w:hAnsi="Arial" w:cs="Arial"/>
          <w:lang w:eastAsia="es-CO"/>
        </w:rPr>
      </w:pPr>
    </w:p>
    <w:p w:rsidR="00C77C92" w:rsidRDefault="00C77C92" w:rsidP="0032018C">
      <w:pPr>
        <w:autoSpaceDE w:val="0"/>
        <w:autoSpaceDN w:val="0"/>
        <w:adjustRightInd w:val="0"/>
        <w:spacing w:after="0" w:line="240" w:lineRule="auto"/>
        <w:jc w:val="both"/>
        <w:rPr>
          <w:rFonts w:ascii="Arial" w:hAnsi="Arial" w:cs="Arial"/>
          <w:lang w:eastAsia="es-CO"/>
        </w:rPr>
      </w:pPr>
    </w:p>
    <w:p w:rsidR="00C77C92" w:rsidRDefault="00C77C92" w:rsidP="0032018C">
      <w:pPr>
        <w:autoSpaceDE w:val="0"/>
        <w:autoSpaceDN w:val="0"/>
        <w:adjustRightInd w:val="0"/>
        <w:spacing w:after="0" w:line="240" w:lineRule="auto"/>
        <w:jc w:val="both"/>
        <w:rPr>
          <w:rFonts w:ascii="Arial" w:hAnsi="Arial" w:cs="Arial"/>
          <w:lang w:eastAsia="es-CO"/>
        </w:rPr>
      </w:pPr>
    </w:p>
    <w:p w:rsidR="002F180B" w:rsidRDefault="002F180B" w:rsidP="0032018C">
      <w:pPr>
        <w:autoSpaceDE w:val="0"/>
        <w:autoSpaceDN w:val="0"/>
        <w:adjustRightInd w:val="0"/>
        <w:spacing w:after="0" w:line="240" w:lineRule="auto"/>
        <w:jc w:val="both"/>
        <w:rPr>
          <w:rFonts w:ascii="Arial" w:hAnsi="Arial" w:cs="Arial"/>
          <w:lang w:eastAsia="es-CO"/>
        </w:rPr>
      </w:pPr>
    </w:p>
    <w:p w:rsidR="002F180B" w:rsidRDefault="002F180B" w:rsidP="0032018C">
      <w:pPr>
        <w:autoSpaceDE w:val="0"/>
        <w:autoSpaceDN w:val="0"/>
        <w:adjustRightInd w:val="0"/>
        <w:spacing w:after="0" w:line="240" w:lineRule="auto"/>
        <w:jc w:val="both"/>
        <w:rPr>
          <w:rFonts w:ascii="Arial" w:hAnsi="Arial" w:cs="Arial"/>
          <w:lang w:eastAsia="es-CO"/>
        </w:rPr>
      </w:pPr>
    </w:p>
    <w:p w:rsidR="002F180B" w:rsidRDefault="002F180B" w:rsidP="0032018C">
      <w:pPr>
        <w:autoSpaceDE w:val="0"/>
        <w:autoSpaceDN w:val="0"/>
        <w:adjustRightInd w:val="0"/>
        <w:spacing w:after="0" w:line="240" w:lineRule="auto"/>
        <w:jc w:val="both"/>
        <w:rPr>
          <w:rFonts w:ascii="Arial" w:hAnsi="Arial" w:cs="Arial"/>
          <w:lang w:eastAsia="es-CO"/>
        </w:rPr>
      </w:pPr>
    </w:p>
    <w:p w:rsidR="002F180B" w:rsidRDefault="002F180B" w:rsidP="0032018C">
      <w:pPr>
        <w:autoSpaceDE w:val="0"/>
        <w:autoSpaceDN w:val="0"/>
        <w:adjustRightInd w:val="0"/>
        <w:spacing w:after="0" w:line="240" w:lineRule="auto"/>
        <w:jc w:val="both"/>
        <w:rPr>
          <w:rFonts w:ascii="Arial" w:hAnsi="Arial" w:cs="Arial"/>
          <w:lang w:eastAsia="es-CO"/>
        </w:rPr>
      </w:pPr>
    </w:p>
    <w:p w:rsidR="00C77C92" w:rsidRDefault="00C77C92" w:rsidP="0032018C">
      <w:pPr>
        <w:autoSpaceDE w:val="0"/>
        <w:autoSpaceDN w:val="0"/>
        <w:adjustRightInd w:val="0"/>
        <w:spacing w:after="0" w:line="240" w:lineRule="auto"/>
        <w:jc w:val="both"/>
        <w:rPr>
          <w:rFonts w:ascii="Arial" w:hAnsi="Arial" w:cs="Arial"/>
          <w:lang w:eastAsia="es-CO"/>
        </w:rPr>
      </w:pPr>
    </w:p>
    <w:p w:rsidR="00C77C92" w:rsidRDefault="00C77C92" w:rsidP="0032018C">
      <w:pPr>
        <w:autoSpaceDE w:val="0"/>
        <w:autoSpaceDN w:val="0"/>
        <w:adjustRightInd w:val="0"/>
        <w:spacing w:after="0" w:line="240" w:lineRule="auto"/>
        <w:jc w:val="both"/>
        <w:rPr>
          <w:rFonts w:ascii="Arial" w:hAnsi="Arial" w:cs="Arial"/>
          <w:lang w:eastAsia="es-CO"/>
        </w:rPr>
      </w:pPr>
    </w:p>
    <w:p w:rsidR="00C77C92" w:rsidRDefault="00C77C92" w:rsidP="0032018C">
      <w:pPr>
        <w:autoSpaceDE w:val="0"/>
        <w:autoSpaceDN w:val="0"/>
        <w:adjustRightInd w:val="0"/>
        <w:spacing w:after="0" w:line="240" w:lineRule="auto"/>
        <w:jc w:val="both"/>
        <w:rPr>
          <w:rFonts w:ascii="Arial" w:hAnsi="Arial" w:cs="Arial"/>
          <w:lang w:eastAsia="es-CO"/>
        </w:rPr>
      </w:pPr>
    </w:p>
    <w:p w:rsidR="00C77C92" w:rsidRDefault="00C77C92" w:rsidP="0032018C">
      <w:pPr>
        <w:autoSpaceDE w:val="0"/>
        <w:autoSpaceDN w:val="0"/>
        <w:adjustRightInd w:val="0"/>
        <w:spacing w:after="0" w:line="240" w:lineRule="auto"/>
        <w:jc w:val="both"/>
        <w:rPr>
          <w:rFonts w:ascii="Arial" w:hAnsi="Arial" w:cs="Arial"/>
          <w:lang w:eastAsia="es-CO"/>
        </w:rPr>
      </w:pPr>
    </w:p>
    <w:p w:rsidR="00C77C92" w:rsidRPr="005E760A" w:rsidRDefault="00C77C92" w:rsidP="0032018C">
      <w:pPr>
        <w:tabs>
          <w:tab w:val="left" w:pos="490"/>
        </w:tabs>
        <w:autoSpaceDE w:val="0"/>
        <w:autoSpaceDN w:val="0"/>
        <w:adjustRightInd w:val="0"/>
        <w:spacing w:after="0" w:line="240" w:lineRule="auto"/>
        <w:jc w:val="center"/>
        <w:rPr>
          <w:rFonts w:ascii="Arial" w:hAnsi="Arial" w:cs="Arial"/>
          <w:lang w:eastAsia="es-ES"/>
        </w:rPr>
      </w:pPr>
      <w:r w:rsidRPr="005E760A">
        <w:rPr>
          <w:rFonts w:ascii="Arial" w:hAnsi="Arial" w:cs="Arial"/>
          <w:lang w:eastAsia="es-ES"/>
        </w:rPr>
        <w:t>BOGOTÁ D. C</w:t>
      </w:r>
      <w:r w:rsidRPr="00C020ED">
        <w:rPr>
          <w:rFonts w:ascii="Arial" w:hAnsi="Arial" w:cs="Arial"/>
          <w:lang w:eastAsia="es-ES"/>
        </w:rPr>
        <w:t xml:space="preserve">. </w:t>
      </w:r>
      <w:r w:rsidR="00BE6819">
        <w:rPr>
          <w:rFonts w:ascii="Arial" w:hAnsi="Arial" w:cs="Arial"/>
          <w:lang w:eastAsia="es-ES"/>
        </w:rPr>
        <w:t>09</w:t>
      </w:r>
      <w:r w:rsidR="00D116F9">
        <w:rPr>
          <w:rFonts w:ascii="Arial" w:hAnsi="Arial" w:cs="Arial"/>
          <w:lang w:eastAsia="es-ES"/>
        </w:rPr>
        <w:t xml:space="preserve"> DE </w:t>
      </w:r>
      <w:r w:rsidR="00471D8D">
        <w:rPr>
          <w:rFonts w:ascii="Arial" w:hAnsi="Arial" w:cs="Arial"/>
          <w:lang w:eastAsia="es-ES"/>
        </w:rPr>
        <w:t>ENERO</w:t>
      </w:r>
      <w:r w:rsidRPr="005E760A">
        <w:rPr>
          <w:rFonts w:ascii="Arial" w:hAnsi="Arial" w:cs="Arial"/>
          <w:lang w:eastAsia="es-ES"/>
        </w:rPr>
        <w:t xml:space="preserve"> DE 201</w:t>
      </w:r>
      <w:r w:rsidR="00BE6819">
        <w:rPr>
          <w:rFonts w:ascii="Arial" w:hAnsi="Arial" w:cs="Arial"/>
          <w:lang w:eastAsia="es-ES"/>
        </w:rPr>
        <w:t>8</w:t>
      </w:r>
    </w:p>
    <w:p w:rsidR="00C77C92" w:rsidRDefault="00C77C92" w:rsidP="0032018C">
      <w:pPr>
        <w:tabs>
          <w:tab w:val="left" w:pos="490"/>
        </w:tabs>
        <w:autoSpaceDE w:val="0"/>
        <w:autoSpaceDN w:val="0"/>
        <w:adjustRightInd w:val="0"/>
        <w:spacing w:after="0" w:line="240" w:lineRule="auto"/>
        <w:jc w:val="center"/>
        <w:rPr>
          <w:rFonts w:ascii="Arial" w:hAnsi="Arial" w:cs="Arial"/>
          <w:color w:val="000000"/>
        </w:rPr>
        <w:sectPr w:rsidR="00C77C92" w:rsidSect="0032018C">
          <w:headerReference w:type="default" r:id="rId8"/>
          <w:footerReference w:type="default" r:id="rId9"/>
          <w:headerReference w:type="first" r:id="rId10"/>
          <w:footerReference w:type="first" r:id="rId11"/>
          <w:pgSz w:w="12240" w:h="15840" w:code="1"/>
          <w:pgMar w:top="1701" w:right="1701" w:bottom="1701" w:left="1701" w:header="709" w:footer="709" w:gutter="0"/>
          <w:cols w:space="708"/>
          <w:vAlign w:val="center"/>
          <w:titlePg/>
          <w:docGrid w:linePitch="360"/>
        </w:sectPr>
      </w:pPr>
    </w:p>
    <w:p w:rsidR="002840F6" w:rsidRDefault="002840F6" w:rsidP="0032018C">
      <w:pPr>
        <w:tabs>
          <w:tab w:val="left" w:pos="490"/>
        </w:tabs>
        <w:autoSpaceDE w:val="0"/>
        <w:autoSpaceDN w:val="0"/>
        <w:adjustRightInd w:val="0"/>
        <w:spacing w:after="0" w:line="240" w:lineRule="auto"/>
        <w:jc w:val="center"/>
        <w:rPr>
          <w:rFonts w:ascii="Arial" w:hAnsi="Arial" w:cs="Arial"/>
          <w:color w:val="000000"/>
        </w:rPr>
      </w:pPr>
    </w:p>
    <w:p w:rsidR="00C77C92" w:rsidRPr="005E760A" w:rsidRDefault="00C77C92" w:rsidP="0032018C">
      <w:pPr>
        <w:tabs>
          <w:tab w:val="left" w:pos="490"/>
        </w:tabs>
        <w:autoSpaceDE w:val="0"/>
        <w:autoSpaceDN w:val="0"/>
        <w:adjustRightInd w:val="0"/>
        <w:spacing w:after="0" w:line="240" w:lineRule="auto"/>
        <w:jc w:val="center"/>
        <w:rPr>
          <w:rFonts w:ascii="Arial" w:hAnsi="Arial" w:cs="Arial"/>
          <w:color w:val="000000"/>
        </w:rPr>
      </w:pPr>
      <w:r w:rsidRPr="005E760A">
        <w:rPr>
          <w:rFonts w:ascii="Arial" w:hAnsi="Arial" w:cs="Arial"/>
          <w:color w:val="000000"/>
        </w:rPr>
        <w:t>CAPÍTULO I</w:t>
      </w:r>
    </w:p>
    <w:p w:rsidR="00C77C92" w:rsidRPr="005E760A" w:rsidRDefault="00C77C92" w:rsidP="0032018C">
      <w:pPr>
        <w:autoSpaceDE w:val="0"/>
        <w:autoSpaceDN w:val="0"/>
        <w:adjustRightInd w:val="0"/>
        <w:spacing w:after="0" w:line="240" w:lineRule="auto"/>
        <w:jc w:val="both"/>
        <w:rPr>
          <w:rFonts w:ascii="Arial" w:hAnsi="Arial" w:cs="Arial"/>
          <w:color w:val="000000"/>
        </w:rPr>
      </w:pPr>
    </w:p>
    <w:p w:rsidR="00C77C92" w:rsidRPr="005E760A" w:rsidRDefault="00C77C92" w:rsidP="0032018C">
      <w:pPr>
        <w:autoSpaceDE w:val="0"/>
        <w:autoSpaceDN w:val="0"/>
        <w:adjustRightInd w:val="0"/>
        <w:spacing w:after="0" w:line="240" w:lineRule="auto"/>
        <w:jc w:val="center"/>
        <w:rPr>
          <w:rFonts w:ascii="Arial" w:hAnsi="Arial" w:cs="Arial"/>
          <w:color w:val="000000"/>
        </w:rPr>
      </w:pPr>
      <w:r>
        <w:rPr>
          <w:rFonts w:ascii="Arial" w:hAnsi="Arial" w:cs="Arial"/>
          <w:color w:val="000000"/>
        </w:rPr>
        <w:t>NECESIDAD</w:t>
      </w:r>
    </w:p>
    <w:p w:rsidR="00C77C92" w:rsidRPr="005E760A" w:rsidRDefault="00C77C92" w:rsidP="0032018C">
      <w:pPr>
        <w:autoSpaceDE w:val="0"/>
        <w:autoSpaceDN w:val="0"/>
        <w:adjustRightInd w:val="0"/>
        <w:spacing w:after="0" w:line="240" w:lineRule="auto"/>
        <w:jc w:val="both"/>
        <w:rPr>
          <w:rFonts w:ascii="Arial" w:hAnsi="Arial" w:cs="Arial"/>
          <w:color w:val="000000"/>
        </w:rPr>
      </w:pPr>
    </w:p>
    <w:p w:rsidR="00471D8D" w:rsidRDefault="00471D8D" w:rsidP="00471D8D">
      <w:pPr>
        <w:numPr>
          <w:ilvl w:val="1"/>
          <w:numId w:val="12"/>
        </w:numPr>
        <w:autoSpaceDE w:val="0"/>
        <w:autoSpaceDN w:val="0"/>
        <w:adjustRightInd w:val="0"/>
        <w:spacing w:after="0" w:line="240" w:lineRule="auto"/>
        <w:jc w:val="both"/>
        <w:rPr>
          <w:rFonts w:ascii="Arial" w:hAnsi="Arial" w:cs="Arial"/>
          <w:color w:val="000000"/>
          <w:shd w:val="clear" w:color="auto" w:fill="808080"/>
        </w:rPr>
      </w:pPr>
      <w:r w:rsidRPr="00CE6478">
        <w:rPr>
          <w:rFonts w:ascii="Arial" w:hAnsi="Arial" w:cs="Arial"/>
          <w:color w:val="000000"/>
        </w:rPr>
        <w:t xml:space="preserve">Descripción técnica de la necesidad, que </w:t>
      </w:r>
      <w:r>
        <w:rPr>
          <w:rFonts w:ascii="Arial" w:hAnsi="Arial" w:cs="Arial"/>
          <w:color w:val="000000"/>
        </w:rPr>
        <w:t>la entidad pretende satisfacer de acuerdo al N</w:t>
      </w:r>
      <w:r w:rsidRPr="00CE6478">
        <w:rPr>
          <w:rFonts w:ascii="Arial" w:hAnsi="Arial" w:cs="Arial"/>
          <w:color w:val="000000"/>
        </w:rPr>
        <w:t xml:space="preserve">umeral 1 del </w:t>
      </w:r>
      <w:r>
        <w:rPr>
          <w:rFonts w:ascii="Arial" w:hAnsi="Arial" w:cs="Arial"/>
          <w:color w:val="000000"/>
        </w:rPr>
        <w:t>A</w:t>
      </w:r>
      <w:r w:rsidRPr="00CE6478">
        <w:rPr>
          <w:rFonts w:ascii="Arial" w:hAnsi="Arial" w:cs="Arial"/>
          <w:color w:val="000000"/>
        </w:rPr>
        <w:t xml:space="preserve">rtículo </w:t>
      </w:r>
      <w:r>
        <w:rPr>
          <w:rFonts w:ascii="Arial" w:hAnsi="Arial" w:cs="Arial"/>
          <w:color w:val="000000"/>
        </w:rPr>
        <w:t>2.2.12.1.5.1</w:t>
      </w:r>
      <w:r w:rsidRPr="00CE6478">
        <w:rPr>
          <w:rFonts w:ascii="Arial" w:hAnsi="Arial" w:cs="Arial"/>
          <w:color w:val="000000"/>
        </w:rPr>
        <w:t xml:space="preserve"> del </w:t>
      </w:r>
      <w:r>
        <w:rPr>
          <w:rFonts w:ascii="Arial" w:hAnsi="Arial" w:cs="Arial"/>
          <w:color w:val="000000"/>
        </w:rPr>
        <w:t>Decreto 1082</w:t>
      </w:r>
      <w:r w:rsidRPr="00CE6478">
        <w:rPr>
          <w:rFonts w:ascii="Arial" w:hAnsi="Arial" w:cs="Arial"/>
          <w:color w:val="000000"/>
        </w:rPr>
        <w:t xml:space="preserve"> de 201</w:t>
      </w:r>
      <w:r>
        <w:rPr>
          <w:rFonts w:ascii="Arial" w:hAnsi="Arial" w:cs="Arial"/>
          <w:color w:val="000000"/>
        </w:rPr>
        <w:t>5</w:t>
      </w:r>
      <w:r w:rsidRPr="00CE6478">
        <w:rPr>
          <w:rFonts w:ascii="Arial" w:hAnsi="Arial" w:cs="Arial"/>
          <w:color w:val="000000"/>
        </w:rPr>
        <w:t>.</w:t>
      </w:r>
    </w:p>
    <w:p w:rsidR="00CE6478" w:rsidRDefault="00CE6478" w:rsidP="00CE6478">
      <w:pPr>
        <w:autoSpaceDE w:val="0"/>
        <w:autoSpaceDN w:val="0"/>
        <w:adjustRightInd w:val="0"/>
        <w:spacing w:after="0" w:line="240" w:lineRule="auto"/>
        <w:ind w:left="720"/>
        <w:jc w:val="both"/>
        <w:rPr>
          <w:rFonts w:ascii="Arial" w:hAnsi="Arial" w:cs="Arial"/>
          <w:color w:val="000000"/>
          <w:shd w:val="clear" w:color="auto" w:fill="808080"/>
        </w:rPr>
      </w:pPr>
    </w:p>
    <w:p w:rsidR="002E0DC6" w:rsidRPr="00A76D55" w:rsidRDefault="002E0DC6" w:rsidP="002E0DC6">
      <w:pPr>
        <w:spacing w:after="0" w:line="240" w:lineRule="auto"/>
        <w:jc w:val="both"/>
        <w:rPr>
          <w:rFonts w:ascii="Arial" w:hAnsi="Arial" w:cs="Arial"/>
          <w:color w:val="000000"/>
        </w:rPr>
      </w:pPr>
      <w:r w:rsidRPr="00A76D55">
        <w:rPr>
          <w:rFonts w:ascii="Arial" w:hAnsi="Arial" w:cs="Arial"/>
          <w:color w:val="000000"/>
        </w:rPr>
        <w:t xml:space="preserve">La Dirección Ejecutiva Seccional de Administración Judicial Bogotá – Cundinamarca, tiene a su cargo los despachos judiciales y sedes administrativas </w:t>
      </w:r>
      <w:r w:rsidR="000677E8" w:rsidRPr="000677E8">
        <w:rPr>
          <w:rFonts w:ascii="Arial" w:hAnsi="Arial" w:cs="Arial"/>
          <w:color w:val="000000"/>
        </w:rPr>
        <w:t>en las ciudades de Bogotá D.C., y Leticia (Amazonas) en el departamento de Cundinamarca y en el municipio de Puerto Nariño (Amazonas)</w:t>
      </w:r>
      <w:r w:rsidR="006949F1">
        <w:rPr>
          <w:rFonts w:ascii="Arial" w:hAnsi="Arial" w:cs="Arial"/>
          <w:color w:val="000000"/>
        </w:rPr>
        <w:t xml:space="preserve">, para lo cual </w:t>
      </w:r>
      <w:r w:rsidRPr="00A76D55">
        <w:rPr>
          <w:rFonts w:ascii="Arial" w:hAnsi="Arial" w:cs="Arial"/>
          <w:color w:val="000000"/>
        </w:rPr>
        <w:t>debe garantizar el adecuado suministro de bienes y servicios que permitan garantizar la prestación del servicio de acceso a la justicia de manera oportuna y en la mejores condiciones, asimismo deberá garantizar el adecuado manejo de los recursos</w:t>
      </w:r>
      <w:r>
        <w:rPr>
          <w:rFonts w:ascii="Arial" w:hAnsi="Arial" w:cs="Arial"/>
          <w:color w:val="000000"/>
        </w:rPr>
        <w:t xml:space="preserve"> </w:t>
      </w:r>
      <w:r w:rsidRPr="007560A4">
        <w:rPr>
          <w:rFonts w:ascii="Arial" w:hAnsi="Arial" w:cs="Arial"/>
          <w:color w:val="000000"/>
        </w:rPr>
        <w:t>siguiendo las directrices de la Sala Administrativa del Consejo Superior de la Judicatura.</w:t>
      </w:r>
    </w:p>
    <w:p w:rsidR="002E0DC6" w:rsidRPr="00A76D55" w:rsidRDefault="002E0DC6" w:rsidP="002E0DC6">
      <w:pPr>
        <w:spacing w:after="0" w:line="240" w:lineRule="auto"/>
        <w:jc w:val="both"/>
        <w:rPr>
          <w:rFonts w:ascii="Arial" w:hAnsi="Arial" w:cs="Arial"/>
          <w:color w:val="000000"/>
        </w:rPr>
      </w:pPr>
    </w:p>
    <w:p w:rsidR="002E0DC6" w:rsidRPr="0091102D" w:rsidRDefault="002C5ECF" w:rsidP="002E0DC6">
      <w:pPr>
        <w:spacing w:after="0" w:line="240" w:lineRule="auto"/>
        <w:jc w:val="both"/>
        <w:rPr>
          <w:rFonts w:ascii="Arial" w:eastAsia="Times New Roman" w:hAnsi="Arial" w:cs="Arial"/>
          <w:lang w:eastAsia="es-ES"/>
        </w:rPr>
      </w:pPr>
      <w:r>
        <w:rPr>
          <w:rFonts w:ascii="Arial" w:hAnsi="Arial" w:cs="Arial"/>
          <w:color w:val="000000"/>
        </w:rPr>
        <w:t>L</w:t>
      </w:r>
      <w:r w:rsidR="002E0DC6" w:rsidRPr="0091102D">
        <w:rPr>
          <w:rFonts w:ascii="Arial" w:hAnsi="Arial" w:cs="Arial"/>
          <w:color w:val="000000"/>
        </w:rPr>
        <w:t xml:space="preserve">a Dirección Ejecutiva Seccional </w:t>
      </w:r>
      <w:r>
        <w:rPr>
          <w:rFonts w:ascii="Arial" w:hAnsi="Arial" w:cs="Arial"/>
          <w:color w:val="000000"/>
        </w:rPr>
        <w:t xml:space="preserve">de Administración Judicial Bogotá – Cundinamarca, </w:t>
      </w:r>
      <w:r w:rsidR="002E0DC6" w:rsidRPr="0091102D">
        <w:rPr>
          <w:rFonts w:ascii="Arial" w:eastAsia="Times New Roman" w:hAnsi="Arial" w:cs="Arial"/>
          <w:lang w:val="es-ES" w:eastAsia="es-ES"/>
        </w:rPr>
        <w:t xml:space="preserve">requiere suscribir un contrato para </w:t>
      </w:r>
      <w:r w:rsidR="002131E5">
        <w:rPr>
          <w:rFonts w:ascii="Arial" w:eastAsia="Times New Roman" w:hAnsi="Arial" w:cs="Arial"/>
          <w:lang w:val="es-ES" w:eastAsia="es-ES"/>
        </w:rPr>
        <w:t xml:space="preserve">el suministro </w:t>
      </w:r>
      <w:r w:rsidR="002E0DC6" w:rsidRPr="0091102D">
        <w:rPr>
          <w:rFonts w:ascii="Arial" w:eastAsia="Times New Roman" w:hAnsi="Arial" w:cs="Arial"/>
          <w:lang w:val="es-ES" w:eastAsia="es-ES"/>
        </w:rPr>
        <w:t>de sellos con el fin de atender los requerimientos de los diferentes despachos judiciales y sedes administrativas a cargo de esta Dirección Ejecutiva Seccional.</w:t>
      </w:r>
    </w:p>
    <w:p w:rsidR="00A76D55" w:rsidRDefault="00A76D55" w:rsidP="0091102D">
      <w:pPr>
        <w:spacing w:after="0" w:line="240" w:lineRule="auto"/>
        <w:jc w:val="both"/>
        <w:rPr>
          <w:rFonts w:ascii="Arial" w:hAnsi="Arial" w:cs="Arial"/>
          <w:color w:val="000000"/>
        </w:rPr>
      </w:pPr>
    </w:p>
    <w:p w:rsidR="002E0DC6" w:rsidRDefault="00873854" w:rsidP="0091102D">
      <w:pPr>
        <w:spacing w:after="0" w:line="240" w:lineRule="auto"/>
        <w:jc w:val="both"/>
        <w:rPr>
          <w:rFonts w:ascii="Arial" w:hAnsi="Arial" w:cs="Arial"/>
          <w:color w:val="000000"/>
        </w:rPr>
      </w:pPr>
      <w:r>
        <w:rPr>
          <w:rFonts w:ascii="Arial" w:hAnsi="Arial" w:cs="Arial"/>
          <w:color w:val="000000"/>
        </w:rPr>
        <w:t>Asimismo c</w:t>
      </w:r>
      <w:r w:rsidR="002E0DC6" w:rsidRPr="002E0DC6">
        <w:rPr>
          <w:rFonts w:ascii="Arial" w:hAnsi="Arial" w:cs="Arial"/>
          <w:color w:val="000000"/>
        </w:rPr>
        <w:t>orresponde a esta instancia administrativa adelantar las acciones necesarias para suministrar los elementos que les permita a los despachos</w:t>
      </w:r>
      <w:r w:rsidR="00E56964">
        <w:rPr>
          <w:rFonts w:ascii="Arial" w:hAnsi="Arial" w:cs="Arial"/>
          <w:color w:val="000000"/>
        </w:rPr>
        <w:t xml:space="preserve"> judiciales</w:t>
      </w:r>
      <w:r w:rsidR="002E0DC6" w:rsidRPr="002E0DC6">
        <w:rPr>
          <w:rFonts w:ascii="Arial" w:hAnsi="Arial" w:cs="Arial"/>
          <w:color w:val="000000"/>
        </w:rPr>
        <w:t xml:space="preserve"> cumplir con sus funciones</w:t>
      </w:r>
      <w:r w:rsidR="00E56964">
        <w:rPr>
          <w:rFonts w:ascii="Arial" w:hAnsi="Arial" w:cs="Arial"/>
          <w:color w:val="000000"/>
        </w:rPr>
        <w:t xml:space="preserve"> prestando un buen servicio a los usuarios.</w:t>
      </w:r>
    </w:p>
    <w:p w:rsidR="002E0DC6" w:rsidRDefault="002E0DC6" w:rsidP="0091102D">
      <w:pPr>
        <w:spacing w:after="0" w:line="240" w:lineRule="auto"/>
        <w:jc w:val="both"/>
        <w:rPr>
          <w:rFonts w:ascii="Arial" w:hAnsi="Arial" w:cs="Arial"/>
          <w:color w:val="000000"/>
        </w:rPr>
      </w:pPr>
    </w:p>
    <w:p w:rsidR="0005095C" w:rsidRPr="002C315A" w:rsidRDefault="0005095C" w:rsidP="0005095C">
      <w:pPr>
        <w:autoSpaceDE w:val="0"/>
        <w:autoSpaceDN w:val="0"/>
        <w:adjustRightInd w:val="0"/>
        <w:jc w:val="both"/>
        <w:rPr>
          <w:rFonts w:ascii="Arial" w:hAnsi="Arial" w:cs="Arial"/>
        </w:rPr>
      </w:pPr>
      <w:r w:rsidRPr="00E350B0">
        <w:rPr>
          <w:rFonts w:ascii="Arial" w:hAnsi="Arial" w:cs="Arial"/>
        </w:rPr>
        <w:t>1.2. CONVENIENCIA DE LA CONTRATACIÓN</w:t>
      </w:r>
    </w:p>
    <w:p w:rsidR="0005095C" w:rsidRDefault="0005095C" w:rsidP="0091102D">
      <w:pPr>
        <w:spacing w:after="0" w:line="240" w:lineRule="auto"/>
        <w:jc w:val="both"/>
        <w:rPr>
          <w:rFonts w:ascii="Arial" w:hAnsi="Arial" w:cs="Arial"/>
          <w:color w:val="000000"/>
        </w:rPr>
      </w:pPr>
      <w:r w:rsidRPr="002321F5">
        <w:rPr>
          <w:rFonts w:ascii="Arial" w:hAnsi="Arial" w:cs="Arial"/>
          <w:color w:val="000000"/>
        </w:rPr>
        <w:t>Que el artículo 21 de la Ley 1737 del 02 de Diciembre de 2014 y el artículo 22 del Decreto No. 2710 del 26 de diciembre de 2014, permiten efectuar a nivel del Decreto de liquidación asignaciones internas de apropiación en sus dependencias, seccionales a fin de facilitar su manejo operativo y de gestión; efectuando las asignaciones presupuestales requeridas para atender las necesidades de funcionamiento a la Dirección Ejecutiva Seccional de Administración Judicial Bogotá - Cundinamarca.</w:t>
      </w:r>
    </w:p>
    <w:p w:rsidR="00FF728D" w:rsidRDefault="00FF728D" w:rsidP="0091102D">
      <w:pPr>
        <w:spacing w:after="0" w:line="240" w:lineRule="auto"/>
        <w:jc w:val="both"/>
        <w:rPr>
          <w:rFonts w:ascii="Arial" w:hAnsi="Arial" w:cs="Arial"/>
          <w:color w:val="000000"/>
        </w:rPr>
      </w:pPr>
    </w:p>
    <w:p w:rsidR="00FF728D" w:rsidRPr="00FF728D" w:rsidRDefault="00FF728D" w:rsidP="00FF728D">
      <w:pPr>
        <w:spacing w:after="0" w:line="240" w:lineRule="auto"/>
        <w:jc w:val="both"/>
        <w:rPr>
          <w:rFonts w:ascii="Arial" w:hAnsi="Arial" w:cs="Arial"/>
          <w:color w:val="000000"/>
        </w:rPr>
      </w:pPr>
      <w:r w:rsidRPr="00E350B0">
        <w:rPr>
          <w:rFonts w:ascii="Arial" w:hAnsi="Arial" w:cs="Arial"/>
          <w:color w:val="000000"/>
        </w:rPr>
        <w:t>1.3. JUSTIFICACIÓN</w:t>
      </w:r>
    </w:p>
    <w:p w:rsidR="00FF728D" w:rsidRPr="00FF728D" w:rsidRDefault="00FF728D" w:rsidP="00FF728D">
      <w:pPr>
        <w:spacing w:after="0" w:line="240" w:lineRule="auto"/>
        <w:jc w:val="both"/>
        <w:rPr>
          <w:rFonts w:ascii="Arial" w:hAnsi="Arial" w:cs="Arial"/>
          <w:color w:val="000000"/>
        </w:rPr>
      </w:pPr>
    </w:p>
    <w:p w:rsidR="00FF728D" w:rsidRDefault="00471D8D" w:rsidP="00FF728D">
      <w:pPr>
        <w:spacing w:after="0" w:line="240" w:lineRule="auto"/>
        <w:jc w:val="both"/>
        <w:rPr>
          <w:rFonts w:ascii="Arial" w:hAnsi="Arial" w:cs="Arial"/>
          <w:color w:val="000000"/>
        </w:rPr>
      </w:pPr>
      <w:r>
        <w:rPr>
          <w:rFonts w:ascii="Arial" w:hAnsi="Arial" w:cs="Arial"/>
          <w:color w:val="000000"/>
        </w:rPr>
        <w:t>La Dirección Ejecutiva Seccional</w:t>
      </w:r>
      <w:r w:rsidR="00FF728D">
        <w:rPr>
          <w:rFonts w:ascii="Arial" w:hAnsi="Arial" w:cs="Arial"/>
          <w:color w:val="000000"/>
        </w:rPr>
        <w:t xml:space="preserve"> requiere adelantar un contrato para cubrir los requerimientos que se </w:t>
      </w:r>
      <w:r w:rsidR="008A07A6">
        <w:rPr>
          <w:rFonts w:ascii="Arial" w:hAnsi="Arial" w:cs="Arial"/>
          <w:color w:val="000000"/>
        </w:rPr>
        <w:t>presentan en</w:t>
      </w:r>
      <w:r w:rsidR="00FF728D">
        <w:rPr>
          <w:rFonts w:ascii="Arial" w:hAnsi="Arial" w:cs="Arial"/>
          <w:color w:val="000000"/>
        </w:rPr>
        <w:t xml:space="preserve"> los juzgados permanentes, teniendo en cuenta que los sellos son elementos de consumo que se deterioran por su frecuente uso.</w:t>
      </w:r>
    </w:p>
    <w:p w:rsidR="00FF728D" w:rsidRDefault="00FF728D" w:rsidP="00FF728D">
      <w:pPr>
        <w:spacing w:after="0" w:line="240" w:lineRule="auto"/>
        <w:jc w:val="both"/>
        <w:rPr>
          <w:rFonts w:ascii="Arial" w:hAnsi="Arial" w:cs="Arial"/>
          <w:color w:val="000000"/>
        </w:rPr>
      </w:pPr>
    </w:p>
    <w:p w:rsidR="00C77C92" w:rsidRDefault="00FF728D" w:rsidP="00AA11D8">
      <w:pPr>
        <w:spacing w:after="0" w:line="240" w:lineRule="auto"/>
        <w:jc w:val="both"/>
        <w:rPr>
          <w:rFonts w:ascii="Arial" w:hAnsi="Arial" w:cs="Arial"/>
          <w:color w:val="000000"/>
        </w:rPr>
      </w:pPr>
      <w:r w:rsidRPr="00FF728D">
        <w:rPr>
          <w:rFonts w:ascii="Arial" w:hAnsi="Arial" w:cs="Arial"/>
          <w:color w:val="000000"/>
        </w:rPr>
        <w:t>Corresponde a esta instancia administrativa adelantar las acciones necesarias que permitan mantener el orden y la organización de los documentos físicos y así contribuir con el óptimo desempeño de los despachos judiciales adscritos a la Dirección Ejecutiva Seccional de Administración Judicial Bogota-Cundinamarca, motivo por el cual esta Dirección Ejecutiva Seccional debe adelantar los trámites tendientes al</w:t>
      </w:r>
      <w:r w:rsidR="004C67AC">
        <w:rPr>
          <w:rFonts w:ascii="Arial" w:hAnsi="Arial" w:cs="Arial"/>
          <w:color w:val="000000"/>
        </w:rPr>
        <w:t xml:space="preserve"> suministro </w:t>
      </w:r>
      <w:r w:rsidRPr="00FF728D">
        <w:rPr>
          <w:rFonts w:ascii="Arial" w:hAnsi="Arial" w:cs="Arial"/>
          <w:color w:val="000000"/>
        </w:rPr>
        <w:t>de los elementos.</w:t>
      </w:r>
    </w:p>
    <w:p w:rsidR="00C77C92" w:rsidRDefault="00C77C92" w:rsidP="0032018C">
      <w:pPr>
        <w:autoSpaceDE w:val="0"/>
        <w:autoSpaceDN w:val="0"/>
        <w:adjustRightInd w:val="0"/>
        <w:spacing w:after="0" w:line="240" w:lineRule="auto"/>
        <w:ind w:left="426" w:hanging="426"/>
        <w:jc w:val="both"/>
        <w:rPr>
          <w:rFonts w:ascii="Arial" w:hAnsi="Arial" w:cs="Arial"/>
          <w:color w:val="000000"/>
        </w:rPr>
      </w:pPr>
    </w:p>
    <w:p w:rsidR="00C77C92" w:rsidRDefault="00C77C92" w:rsidP="0032018C">
      <w:pPr>
        <w:autoSpaceDE w:val="0"/>
        <w:autoSpaceDN w:val="0"/>
        <w:adjustRightInd w:val="0"/>
        <w:spacing w:after="0" w:line="240" w:lineRule="auto"/>
        <w:ind w:left="426" w:hanging="426"/>
        <w:jc w:val="both"/>
        <w:rPr>
          <w:rFonts w:ascii="Arial" w:hAnsi="Arial" w:cs="Arial"/>
          <w:color w:val="000000"/>
        </w:rPr>
      </w:pPr>
    </w:p>
    <w:p w:rsidR="00C77C92" w:rsidRPr="005E760A" w:rsidRDefault="00AA11D8" w:rsidP="00B61457">
      <w:pPr>
        <w:autoSpaceDE w:val="0"/>
        <w:autoSpaceDN w:val="0"/>
        <w:adjustRightInd w:val="0"/>
        <w:spacing w:after="0" w:line="240" w:lineRule="auto"/>
        <w:ind w:left="426" w:hanging="426"/>
        <w:jc w:val="center"/>
        <w:rPr>
          <w:rFonts w:ascii="Arial" w:hAnsi="Arial" w:cs="Arial"/>
          <w:color w:val="000000"/>
        </w:rPr>
      </w:pPr>
      <w:r>
        <w:rPr>
          <w:rFonts w:ascii="Arial" w:hAnsi="Arial" w:cs="Arial"/>
          <w:color w:val="000000"/>
        </w:rPr>
        <w:lastRenderedPageBreak/>
        <w:t>C</w:t>
      </w:r>
      <w:r w:rsidR="00C77C92" w:rsidRPr="005E760A">
        <w:rPr>
          <w:rFonts w:ascii="Arial" w:hAnsi="Arial" w:cs="Arial"/>
          <w:color w:val="000000"/>
        </w:rPr>
        <w:t xml:space="preserve">APÍTULO </w:t>
      </w:r>
      <w:r w:rsidR="00C77C92">
        <w:rPr>
          <w:rFonts w:ascii="Arial" w:hAnsi="Arial" w:cs="Arial"/>
          <w:color w:val="000000"/>
        </w:rPr>
        <w:t>I</w:t>
      </w:r>
      <w:r w:rsidR="00C77C92" w:rsidRPr="005E760A">
        <w:rPr>
          <w:rFonts w:ascii="Arial" w:hAnsi="Arial" w:cs="Arial"/>
          <w:color w:val="000000"/>
        </w:rPr>
        <w:t>I</w:t>
      </w:r>
    </w:p>
    <w:p w:rsidR="00C77C92" w:rsidRPr="00393A94" w:rsidRDefault="00C77C92" w:rsidP="0017191A">
      <w:pPr>
        <w:autoSpaceDE w:val="0"/>
        <w:autoSpaceDN w:val="0"/>
        <w:adjustRightInd w:val="0"/>
        <w:spacing w:after="0" w:line="240" w:lineRule="auto"/>
        <w:jc w:val="both"/>
        <w:rPr>
          <w:rFonts w:ascii="Arial" w:hAnsi="Arial" w:cs="Arial"/>
          <w:color w:val="000000"/>
          <w:sz w:val="12"/>
          <w:szCs w:val="12"/>
        </w:rPr>
      </w:pPr>
    </w:p>
    <w:p w:rsidR="00C77C92" w:rsidRPr="005E760A" w:rsidRDefault="00C77C92" w:rsidP="0017191A">
      <w:pPr>
        <w:autoSpaceDE w:val="0"/>
        <w:autoSpaceDN w:val="0"/>
        <w:adjustRightInd w:val="0"/>
        <w:spacing w:after="0" w:line="240" w:lineRule="auto"/>
        <w:ind w:left="426" w:hanging="426"/>
        <w:jc w:val="center"/>
        <w:rPr>
          <w:rFonts w:ascii="Arial" w:hAnsi="Arial" w:cs="Arial"/>
          <w:color w:val="000000"/>
        </w:rPr>
      </w:pPr>
      <w:r w:rsidRPr="005E760A">
        <w:rPr>
          <w:rFonts w:ascii="Arial" w:hAnsi="Arial" w:cs="Arial"/>
          <w:color w:val="000000"/>
        </w:rPr>
        <w:t>OBJETO</w:t>
      </w:r>
    </w:p>
    <w:p w:rsidR="00C77C92" w:rsidRPr="00393A94" w:rsidRDefault="00C77C92" w:rsidP="000A6393">
      <w:pPr>
        <w:autoSpaceDE w:val="0"/>
        <w:autoSpaceDN w:val="0"/>
        <w:adjustRightInd w:val="0"/>
        <w:spacing w:after="0" w:line="240" w:lineRule="auto"/>
        <w:jc w:val="center"/>
        <w:rPr>
          <w:rFonts w:ascii="Arial" w:hAnsi="Arial" w:cs="Arial"/>
          <w:color w:val="000000"/>
          <w:sz w:val="12"/>
          <w:szCs w:val="12"/>
          <w:shd w:val="clear" w:color="auto" w:fill="FFFFFF"/>
        </w:rPr>
      </w:pPr>
    </w:p>
    <w:p w:rsidR="00C77C92" w:rsidRPr="005E760A" w:rsidRDefault="00C77C92" w:rsidP="000A6393">
      <w:pPr>
        <w:autoSpaceDE w:val="0"/>
        <w:autoSpaceDN w:val="0"/>
        <w:adjustRightInd w:val="0"/>
        <w:spacing w:after="0" w:line="240" w:lineRule="auto"/>
        <w:jc w:val="center"/>
        <w:rPr>
          <w:rFonts w:ascii="Arial" w:hAnsi="Arial" w:cs="Arial"/>
          <w:color w:val="000000"/>
          <w:shd w:val="clear" w:color="auto" w:fill="B3B3B3"/>
        </w:rPr>
      </w:pPr>
      <w:r w:rsidRPr="000A6393">
        <w:rPr>
          <w:rFonts w:ascii="Arial" w:hAnsi="Arial" w:cs="Arial"/>
          <w:color w:val="000000"/>
          <w:shd w:val="clear" w:color="auto" w:fill="FFFFFF"/>
        </w:rPr>
        <w:t>(</w:t>
      </w:r>
      <w:r w:rsidR="00471D8D">
        <w:rPr>
          <w:rFonts w:ascii="Arial" w:hAnsi="Arial" w:cs="Arial"/>
          <w:color w:val="000000"/>
          <w:shd w:val="clear" w:color="auto" w:fill="FFFFFF"/>
        </w:rPr>
        <w:t>N</w:t>
      </w:r>
      <w:r w:rsidR="00471D8D" w:rsidRPr="000A6393">
        <w:rPr>
          <w:rFonts w:ascii="Arial" w:hAnsi="Arial" w:cs="Arial"/>
          <w:color w:val="000000"/>
          <w:shd w:val="clear" w:color="auto" w:fill="FFFFFF"/>
        </w:rPr>
        <w:t xml:space="preserve">umeral 2 del </w:t>
      </w:r>
      <w:r w:rsidR="00471D8D">
        <w:rPr>
          <w:rFonts w:ascii="Arial" w:hAnsi="Arial" w:cs="Arial"/>
          <w:color w:val="000000"/>
          <w:shd w:val="clear" w:color="auto" w:fill="FFFFFF"/>
        </w:rPr>
        <w:t>A</w:t>
      </w:r>
      <w:r w:rsidR="00471D8D" w:rsidRPr="000A6393">
        <w:rPr>
          <w:rFonts w:ascii="Arial" w:hAnsi="Arial" w:cs="Arial"/>
          <w:color w:val="000000"/>
          <w:shd w:val="clear" w:color="auto" w:fill="FFFFFF"/>
        </w:rPr>
        <w:t xml:space="preserve">rtículo </w:t>
      </w:r>
      <w:r w:rsidR="00471D8D">
        <w:rPr>
          <w:rFonts w:ascii="Arial" w:hAnsi="Arial" w:cs="Arial"/>
          <w:color w:val="000000"/>
        </w:rPr>
        <w:t>2.2.12.1.5.1</w:t>
      </w:r>
      <w:r w:rsidR="00471D8D" w:rsidRPr="00CE6478">
        <w:rPr>
          <w:rFonts w:ascii="Arial" w:hAnsi="Arial" w:cs="Arial"/>
          <w:color w:val="000000"/>
        </w:rPr>
        <w:t xml:space="preserve"> </w:t>
      </w:r>
      <w:r w:rsidR="00471D8D" w:rsidRPr="000A6393">
        <w:rPr>
          <w:rFonts w:ascii="Arial" w:hAnsi="Arial" w:cs="Arial"/>
          <w:color w:val="000000"/>
          <w:shd w:val="clear" w:color="auto" w:fill="FFFFFF"/>
        </w:rPr>
        <w:t xml:space="preserve">del </w:t>
      </w:r>
      <w:r w:rsidR="00471D8D">
        <w:rPr>
          <w:rFonts w:ascii="Arial" w:hAnsi="Arial" w:cs="Arial"/>
          <w:color w:val="000000"/>
          <w:shd w:val="clear" w:color="auto" w:fill="FFFFFF"/>
        </w:rPr>
        <w:t>Decreto 1082</w:t>
      </w:r>
      <w:r w:rsidR="00471D8D" w:rsidRPr="000A6393">
        <w:rPr>
          <w:rFonts w:ascii="Arial" w:hAnsi="Arial" w:cs="Arial"/>
          <w:color w:val="000000"/>
          <w:shd w:val="clear" w:color="auto" w:fill="FFFFFF"/>
        </w:rPr>
        <w:t xml:space="preserve"> de 201</w:t>
      </w:r>
      <w:r w:rsidR="00471D8D">
        <w:rPr>
          <w:rFonts w:ascii="Arial" w:hAnsi="Arial" w:cs="Arial"/>
          <w:color w:val="000000"/>
          <w:shd w:val="clear" w:color="auto" w:fill="FFFFFF"/>
        </w:rPr>
        <w:t>5</w:t>
      </w:r>
      <w:r w:rsidRPr="000A6393">
        <w:rPr>
          <w:rFonts w:ascii="Arial" w:hAnsi="Arial" w:cs="Arial"/>
          <w:color w:val="000000"/>
          <w:shd w:val="clear" w:color="auto" w:fill="FFFFFF"/>
        </w:rPr>
        <w:t>)</w:t>
      </w:r>
    </w:p>
    <w:p w:rsidR="00C77C92" w:rsidRPr="00393A94" w:rsidRDefault="00C77C92" w:rsidP="00035E84">
      <w:pPr>
        <w:autoSpaceDE w:val="0"/>
        <w:autoSpaceDN w:val="0"/>
        <w:adjustRightInd w:val="0"/>
        <w:spacing w:after="0" w:line="240" w:lineRule="auto"/>
        <w:jc w:val="both"/>
        <w:rPr>
          <w:rFonts w:ascii="Arial" w:hAnsi="Arial" w:cs="Arial"/>
          <w:color w:val="000000"/>
          <w:sz w:val="12"/>
          <w:szCs w:val="12"/>
          <w:shd w:val="clear" w:color="auto" w:fill="B3B3B3"/>
        </w:rPr>
      </w:pPr>
    </w:p>
    <w:p w:rsidR="00C77C92" w:rsidRDefault="00C77C92" w:rsidP="00035E84">
      <w:pPr>
        <w:autoSpaceDE w:val="0"/>
        <w:autoSpaceDN w:val="0"/>
        <w:adjustRightInd w:val="0"/>
        <w:spacing w:after="0" w:line="240" w:lineRule="auto"/>
        <w:jc w:val="both"/>
        <w:rPr>
          <w:rFonts w:ascii="Arial" w:hAnsi="Arial" w:cs="Arial"/>
          <w:color w:val="000000"/>
          <w:shd w:val="clear" w:color="auto" w:fill="FFFFFF"/>
        </w:rPr>
      </w:pPr>
      <w:r w:rsidRPr="000A6393">
        <w:rPr>
          <w:rFonts w:ascii="Arial" w:hAnsi="Arial" w:cs="Arial"/>
          <w:color w:val="000000"/>
          <w:shd w:val="clear" w:color="auto" w:fill="FFFFFF"/>
        </w:rPr>
        <w:t>2.1 DESCRIPCIÓN DEL OBJETO A CONTRATAR</w:t>
      </w:r>
    </w:p>
    <w:p w:rsidR="00FE1F95" w:rsidRDefault="00FE1F95" w:rsidP="00035E84">
      <w:pPr>
        <w:autoSpaceDE w:val="0"/>
        <w:autoSpaceDN w:val="0"/>
        <w:adjustRightInd w:val="0"/>
        <w:spacing w:after="0" w:line="240" w:lineRule="auto"/>
        <w:jc w:val="both"/>
        <w:rPr>
          <w:rFonts w:ascii="Arial" w:hAnsi="Arial" w:cs="Arial"/>
          <w:color w:val="000000"/>
          <w:shd w:val="clear" w:color="auto" w:fill="B3B3B3"/>
        </w:rPr>
      </w:pPr>
    </w:p>
    <w:p w:rsidR="00B61457" w:rsidRDefault="002840F6" w:rsidP="00035E84">
      <w:pPr>
        <w:autoSpaceDE w:val="0"/>
        <w:autoSpaceDN w:val="0"/>
        <w:adjustRightInd w:val="0"/>
        <w:spacing w:after="0" w:line="240" w:lineRule="auto"/>
        <w:jc w:val="both"/>
        <w:rPr>
          <w:rFonts w:ascii="Arial" w:eastAsia="Times New Roman" w:hAnsi="Arial" w:cs="Arial"/>
          <w:lang w:val="es-ES" w:eastAsia="es-ES"/>
        </w:rPr>
      </w:pPr>
      <w:r>
        <w:rPr>
          <w:rFonts w:ascii="Arial" w:eastAsia="Times New Roman" w:hAnsi="Arial" w:cs="Arial"/>
          <w:lang w:val="es-ES" w:eastAsia="es-ES"/>
        </w:rPr>
        <w:t>Contratar</w:t>
      </w:r>
      <w:r w:rsidR="00680047">
        <w:rPr>
          <w:rFonts w:ascii="Arial" w:eastAsia="Times New Roman" w:hAnsi="Arial" w:cs="Arial"/>
          <w:lang w:val="es-ES" w:eastAsia="es-ES"/>
        </w:rPr>
        <w:t xml:space="preserve"> en nombre del Consejo Superior de la Judicatura</w:t>
      </w:r>
      <w:r>
        <w:rPr>
          <w:rFonts w:ascii="Arial" w:eastAsia="Times New Roman" w:hAnsi="Arial" w:cs="Arial"/>
          <w:lang w:val="es-ES" w:eastAsia="es-ES"/>
        </w:rPr>
        <w:t xml:space="preserve"> el suministro de</w:t>
      </w:r>
      <w:r w:rsidR="009E53A4" w:rsidRPr="009E53A4">
        <w:rPr>
          <w:rFonts w:ascii="Arial" w:eastAsia="Times New Roman" w:hAnsi="Arial" w:cs="Arial"/>
          <w:lang w:val="es-ES" w:eastAsia="es-ES"/>
        </w:rPr>
        <w:t xml:space="preserve"> sellos con destino a los despachos judiciales y sedes administrativas a cargo de </w:t>
      </w:r>
      <w:r w:rsidR="00EC67D9">
        <w:rPr>
          <w:rFonts w:ascii="Arial" w:eastAsia="Times New Roman" w:hAnsi="Arial" w:cs="Arial"/>
          <w:lang w:val="es-ES" w:eastAsia="es-ES"/>
        </w:rPr>
        <w:t>l</w:t>
      </w:r>
      <w:r w:rsidR="009E53A4" w:rsidRPr="009E53A4">
        <w:rPr>
          <w:rFonts w:ascii="Arial" w:eastAsia="Times New Roman" w:hAnsi="Arial" w:cs="Arial"/>
          <w:lang w:val="es-ES" w:eastAsia="es-ES"/>
        </w:rPr>
        <w:t>a Dirección Ejecuti</w:t>
      </w:r>
      <w:r w:rsidR="00D116F9">
        <w:rPr>
          <w:rFonts w:ascii="Arial" w:eastAsia="Times New Roman" w:hAnsi="Arial" w:cs="Arial"/>
          <w:lang w:val="es-ES" w:eastAsia="es-ES"/>
        </w:rPr>
        <w:t xml:space="preserve">va Seccional de Administración </w:t>
      </w:r>
      <w:r w:rsidR="009E53A4" w:rsidRPr="009E53A4">
        <w:rPr>
          <w:rFonts w:ascii="Arial" w:eastAsia="Times New Roman" w:hAnsi="Arial" w:cs="Arial"/>
          <w:lang w:val="es-ES" w:eastAsia="es-ES"/>
        </w:rPr>
        <w:t xml:space="preserve">Judicial Bogotá – Cundinamarca.  </w:t>
      </w:r>
    </w:p>
    <w:p w:rsidR="009E53A4" w:rsidRPr="00FE1F95" w:rsidRDefault="009E53A4" w:rsidP="00035E84">
      <w:pPr>
        <w:autoSpaceDE w:val="0"/>
        <w:autoSpaceDN w:val="0"/>
        <w:adjustRightInd w:val="0"/>
        <w:spacing w:after="0" w:line="240" w:lineRule="auto"/>
        <w:jc w:val="both"/>
        <w:rPr>
          <w:rFonts w:ascii="Arial" w:hAnsi="Arial" w:cs="Arial"/>
          <w:color w:val="000000"/>
        </w:rPr>
      </w:pPr>
    </w:p>
    <w:p w:rsidR="00C77C92" w:rsidRDefault="00C77C92" w:rsidP="00C45D4F">
      <w:pPr>
        <w:shd w:val="clear" w:color="auto" w:fill="FFFFFF"/>
        <w:autoSpaceDE w:val="0"/>
        <w:autoSpaceDN w:val="0"/>
        <w:adjustRightInd w:val="0"/>
        <w:spacing w:after="0" w:line="240" w:lineRule="auto"/>
        <w:jc w:val="both"/>
        <w:rPr>
          <w:rFonts w:ascii="Arial" w:hAnsi="Arial" w:cs="Arial"/>
          <w:color w:val="000000"/>
          <w:shd w:val="clear" w:color="auto" w:fill="FFFFFF"/>
        </w:rPr>
      </w:pPr>
      <w:r w:rsidRPr="000A6393">
        <w:rPr>
          <w:rFonts w:ascii="Arial" w:hAnsi="Arial" w:cs="Arial"/>
          <w:color w:val="000000"/>
          <w:shd w:val="clear" w:color="auto" w:fill="FFFFFF"/>
        </w:rPr>
        <w:t xml:space="preserve">2.2 ESPECIFICACIONES TÉCNICAS </w:t>
      </w:r>
      <w:r w:rsidRPr="00C45D4F">
        <w:rPr>
          <w:rFonts w:ascii="Arial" w:hAnsi="Arial" w:cs="Arial"/>
          <w:color w:val="000000"/>
          <w:shd w:val="clear" w:color="auto" w:fill="FFFFFF"/>
        </w:rPr>
        <w:t>ESENCIALES</w:t>
      </w:r>
      <w:r w:rsidR="008754D5">
        <w:rPr>
          <w:rFonts w:ascii="Arial" w:hAnsi="Arial" w:cs="Arial"/>
          <w:color w:val="000000"/>
          <w:shd w:val="clear" w:color="auto" w:fill="FFFFFF"/>
        </w:rPr>
        <w:t xml:space="preserve">. </w:t>
      </w:r>
      <w:r w:rsidR="00471D8D" w:rsidRPr="008754D5">
        <w:rPr>
          <w:rFonts w:ascii="Arial" w:hAnsi="Arial" w:cs="Arial"/>
          <w:color w:val="000000"/>
          <w:shd w:val="clear" w:color="auto" w:fill="FFFFFF"/>
        </w:rPr>
        <w:t xml:space="preserve">De acuerdo al Numeral 3 del Artículo </w:t>
      </w:r>
      <w:r w:rsidR="00471D8D">
        <w:rPr>
          <w:rFonts w:ascii="Arial" w:hAnsi="Arial" w:cs="Arial"/>
          <w:color w:val="000000"/>
        </w:rPr>
        <w:t>2.2.12.1.5.1</w:t>
      </w:r>
      <w:r w:rsidR="00471D8D" w:rsidRPr="00CE6478">
        <w:rPr>
          <w:rFonts w:ascii="Arial" w:hAnsi="Arial" w:cs="Arial"/>
          <w:color w:val="000000"/>
        </w:rPr>
        <w:t xml:space="preserve"> </w:t>
      </w:r>
      <w:r w:rsidR="00471D8D" w:rsidRPr="008754D5">
        <w:rPr>
          <w:rFonts w:ascii="Arial" w:hAnsi="Arial" w:cs="Arial"/>
          <w:color w:val="000000"/>
          <w:shd w:val="clear" w:color="auto" w:fill="FFFFFF"/>
        </w:rPr>
        <w:t>del Decreto 1</w:t>
      </w:r>
      <w:r w:rsidR="00471D8D">
        <w:rPr>
          <w:rFonts w:ascii="Arial" w:hAnsi="Arial" w:cs="Arial"/>
          <w:color w:val="000000"/>
          <w:shd w:val="clear" w:color="auto" w:fill="FFFFFF"/>
        </w:rPr>
        <w:t>082 de 2015</w:t>
      </w:r>
      <w:r w:rsidR="00471D8D" w:rsidRPr="008754D5">
        <w:rPr>
          <w:rFonts w:ascii="Arial" w:hAnsi="Arial" w:cs="Arial"/>
          <w:color w:val="000000"/>
          <w:shd w:val="clear" w:color="auto" w:fill="FFFFFF"/>
        </w:rPr>
        <w:t>, se procede a identificar el objeto a contratar en el clasificador de bienes y servicios.</w:t>
      </w:r>
    </w:p>
    <w:p w:rsidR="008754D5" w:rsidRDefault="008754D5" w:rsidP="00C45D4F">
      <w:pPr>
        <w:shd w:val="clear" w:color="auto" w:fill="FFFFFF"/>
        <w:autoSpaceDE w:val="0"/>
        <w:autoSpaceDN w:val="0"/>
        <w:adjustRightInd w:val="0"/>
        <w:spacing w:after="0" w:line="240" w:lineRule="auto"/>
        <w:jc w:val="both"/>
        <w:rPr>
          <w:rFonts w:ascii="Arial" w:hAnsi="Arial" w:cs="Arial"/>
          <w:color w:val="000000"/>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937"/>
        <w:gridCol w:w="797"/>
        <w:gridCol w:w="1107"/>
        <w:gridCol w:w="2918"/>
      </w:tblGrid>
      <w:tr w:rsidR="00457939" w:rsidRPr="008754D5" w:rsidTr="00457939">
        <w:trPr>
          <w:jc w:val="center"/>
        </w:trPr>
        <w:tc>
          <w:tcPr>
            <w:tcW w:w="1187" w:type="dxa"/>
            <w:shd w:val="clear" w:color="auto" w:fill="auto"/>
            <w:vAlign w:val="center"/>
          </w:tcPr>
          <w:p w:rsidR="00457939" w:rsidRPr="008754D5" w:rsidRDefault="00457939" w:rsidP="00ED2DC7">
            <w:pPr>
              <w:pStyle w:val="Sinespaciado1"/>
              <w:jc w:val="center"/>
              <w:rPr>
                <w:rFonts w:ascii="Arial" w:hAnsi="Arial" w:cs="Arial"/>
                <w:b/>
                <w:sz w:val="18"/>
                <w:szCs w:val="18"/>
              </w:rPr>
            </w:pPr>
            <w:r w:rsidRPr="008754D5">
              <w:rPr>
                <w:rFonts w:ascii="Arial" w:hAnsi="Arial" w:cs="Arial"/>
                <w:b/>
                <w:sz w:val="18"/>
                <w:szCs w:val="18"/>
              </w:rPr>
              <w:t>Segmento</w:t>
            </w:r>
          </w:p>
        </w:tc>
        <w:tc>
          <w:tcPr>
            <w:tcW w:w="937" w:type="dxa"/>
            <w:shd w:val="clear" w:color="auto" w:fill="auto"/>
            <w:vAlign w:val="center"/>
          </w:tcPr>
          <w:p w:rsidR="00457939" w:rsidRPr="008754D5" w:rsidRDefault="00457939" w:rsidP="00ED2DC7">
            <w:pPr>
              <w:pStyle w:val="Sinespaciado1"/>
              <w:jc w:val="center"/>
              <w:rPr>
                <w:rFonts w:ascii="Arial" w:hAnsi="Arial" w:cs="Arial"/>
                <w:b/>
                <w:sz w:val="18"/>
                <w:szCs w:val="18"/>
              </w:rPr>
            </w:pPr>
            <w:r w:rsidRPr="008754D5">
              <w:rPr>
                <w:rFonts w:ascii="Arial" w:hAnsi="Arial" w:cs="Arial"/>
                <w:b/>
                <w:sz w:val="18"/>
                <w:szCs w:val="18"/>
              </w:rPr>
              <w:t>Familia</w:t>
            </w:r>
          </w:p>
        </w:tc>
        <w:tc>
          <w:tcPr>
            <w:tcW w:w="797" w:type="dxa"/>
            <w:shd w:val="clear" w:color="auto" w:fill="auto"/>
            <w:vAlign w:val="center"/>
          </w:tcPr>
          <w:p w:rsidR="00457939" w:rsidRPr="008754D5" w:rsidRDefault="00457939" w:rsidP="00ED2DC7">
            <w:pPr>
              <w:pStyle w:val="Sinespaciado1"/>
              <w:jc w:val="center"/>
              <w:rPr>
                <w:rFonts w:ascii="Arial" w:hAnsi="Arial" w:cs="Arial"/>
                <w:b/>
                <w:sz w:val="18"/>
                <w:szCs w:val="18"/>
              </w:rPr>
            </w:pPr>
            <w:r w:rsidRPr="008754D5">
              <w:rPr>
                <w:rFonts w:ascii="Arial" w:hAnsi="Arial" w:cs="Arial"/>
                <w:b/>
                <w:sz w:val="18"/>
                <w:szCs w:val="18"/>
              </w:rPr>
              <w:t>Clase</w:t>
            </w:r>
          </w:p>
        </w:tc>
        <w:tc>
          <w:tcPr>
            <w:tcW w:w="1107" w:type="dxa"/>
          </w:tcPr>
          <w:p w:rsidR="00457939" w:rsidRPr="00E350B0" w:rsidRDefault="00457939" w:rsidP="00ED2DC7">
            <w:pPr>
              <w:pStyle w:val="Sinespaciado1"/>
              <w:jc w:val="center"/>
              <w:rPr>
                <w:rFonts w:ascii="Arial" w:hAnsi="Arial" w:cs="Arial"/>
                <w:b/>
                <w:sz w:val="18"/>
                <w:szCs w:val="18"/>
              </w:rPr>
            </w:pPr>
            <w:r w:rsidRPr="00E350B0">
              <w:rPr>
                <w:rFonts w:ascii="Arial" w:hAnsi="Arial" w:cs="Arial"/>
                <w:b/>
                <w:sz w:val="18"/>
                <w:szCs w:val="18"/>
              </w:rPr>
              <w:t>Producto</w:t>
            </w:r>
          </w:p>
        </w:tc>
        <w:tc>
          <w:tcPr>
            <w:tcW w:w="2918" w:type="dxa"/>
            <w:shd w:val="clear" w:color="auto" w:fill="auto"/>
            <w:vAlign w:val="center"/>
          </w:tcPr>
          <w:p w:rsidR="00457939" w:rsidRPr="008754D5" w:rsidRDefault="00457939" w:rsidP="00ED2DC7">
            <w:pPr>
              <w:pStyle w:val="Sinespaciado1"/>
              <w:jc w:val="center"/>
              <w:rPr>
                <w:rFonts w:ascii="Arial" w:hAnsi="Arial" w:cs="Arial"/>
                <w:b/>
                <w:sz w:val="18"/>
                <w:szCs w:val="18"/>
              </w:rPr>
            </w:pPr>
            <w:r w:rsidRPr="008754D5">
              <w:rPr>
                <w:rFonts w:ascii="Arial" w:hAnsi="Arial" w:cs="Arial"/>
                <w:b/>
                <w:sz w:val="18"/>
                <w:szCs w:val="18"/>
              </w:rPr>
              <w:t>Descripción del producto</w:t>
            </w:r>
          </w:p>
        </w:tc>
      </w:tr>
      <w:tr w:rsidR="00457939" w:rsidRPr="008754D5" w:rsidTr="00457939">
        <w:trPr>
          <w:jc w:val="center"/>
        </w:trPr>
        <w:tc>
          <w:tcPr>
            <w:tcW w:w="1187" w:type="dxa"/>
            <w:shd w:val="clear" w:color="auto" w:fill="auto"/>
            <w:vAlign w:val="center"/>
          </w:tcPr>
          <w:p w:rsidR="00457939" w:rsidRPr="008754D5" w:rsidRDefault="00457939" w:rsidP="00ED2DC7">
            <w:pPr>
              <w:pStyle w:val="Sinespaciado1"/>
              <w:jc w:val="center"/>
              <w:rPr>
                <w:rFonts w:ascii="Arial" w:hAnsi="Arial" w:cs="Arial"/>
                <w:sz w:val="18"/>
                <w:szCs w:val="18"/>
              </w:rPr>
            </w:pPr>
            <w:r>
              <w:rPr>
                <w:rFonts w:ascii="Arial" w:hAnsi="Arial" w:cs="Arial"/>
                <w:sz w:val="18"/>
                <w:szCs w:val="18"/>
              </w:rPr>
              <w:t>60</w:t>
            </w:r>
          </w:p>
        </w:tc>
        <w:tc>
          <w:tcPr>
            <w:tcW w:w="937" w:type="dxa"/>
            <w:shd w:val="clear" w:color="auto" w:fill="auto"/>
            <w:vAlign w:val="center"/>
          </w:tcPr>
          <w:p w:rsidR="00457939" w:rsidRPr="008754D5" w:rsidRDefault="00457939" w:rsidP="00ED2DC7">
            <w:pPr>
              <w:pStyle w:val="Sinespaciado1"/>
              <w:jc w:val="center"/>
              <w:rPr>
                <w:rFonts w:ascii="Arial" w:hAnsi="Arial" w:cs="Arial"/>
                <w:sz w:val="18"/>
                <w:szCs w:val="18"/>
              </w:rPr>
            </w:pPr>
            <w:r>
              <w:rPr>
                <w:rFonts w:ascii="Arial" w:hAnsi="Arial" w:cs="Arial"/>
                <w:sz w:val="18"/>
                <w:szCs w:val="18"/>
              </w:rPr>
              <w:t>12</w:t>
            </w:r>
          </w:p>
        </w:tc>
        <w:tc>
          <w:tcPr>
            <w:tcW w:w="797" w:type="dxa"/>
            <w:shd w:val="clear" w:color="auto" w:fill="auto"/>
            <w:vAlign w:val="center"/>
          </w:tcPr>
          <w:p w:rsidR="00457939" w:rsidRPr="008754D5" w:rsidRDefault="00457939" w:rsidP="00ED2DC7">
            <w:pPr>
              <w:pStyle w:val="Sinespaciado1"/>
              <w:jc w:val="center"/>
              <w:rPr>
                <w:rFonts w:ascii="Arial" w:hAnsi="Arial" w:cs="Arial"/>
                <w:sz w:val="18"/>
                <w:szCs w:val="18"/>
              </w:rPr>
            </w:pPr>
            <w:r>
              <w:rPr>
                <w:rFonts w:ascii="Arial" w:hAnsi="Arial" w:cs="Arial"/>
                <w:sz w:val="18"/>
                <w:szCs w:val="18"/>
              </w:rPr>
              <w:t>17</w:t>
            </w:r>
          </w:p>
        </w:tc>
        <w:tc>
          <w:tcPr>
            <w:tcW w:w="1107" w:type="dxa"/>
          </w:tcPr>
          <w:p w:rsidR="00457939" w:rsidRDefault="004D6307" w:rsidP="00ED2DC7">
            <w:pPr>
              <w:pStyle w:val="Sinespaciado1"/>
              <w:jc w:val="center"/>
              <w:rPr>
                <w:rFonts w:ascii="Arial" w:hAnsi="Arial" w:cs="Arial"/>
                <w:sz w:val="18"/>
                <w:szCs w:val="18"/>
              </w:rPr>
            </w:pPr>
            <w:r>
              <w:rPr>
                <w:rFonts w:ascii="Arial" w:hAnsi="Arial" w:cs="Arial"/>
                <w:sz w:val="18"/>
                <w:szCs w:val="18"/>
              </w:rPr>
              <w:t>01</w:t>
            </w:r>
          </w:p>
        </w:tc>
        <w:tc>
          <w:tcPr>
            <w:tcW w:w="2918" w:type="dxa"/>
            <w:shd w:val="clear" w:color="auto" w:fill="auto"/>
            <w:vAlign w:val="center"/>
          </w:tcPr>
          <w:p w:rsidR="00457939" w:rsidRPr="008754D5" w:rsidRDefault="00457939" w:rsidP="00ED2DC7">
            <w:pPr>
              <w:pStyle w:val="Sinespaciado1"/>
              <w:jc w:val="center"/>
              <w:rPr>
                <w:rFonts w:ascii="Arial" w:hAnsi="Arial" w:cs="Arial"/>
                <w:sz w:val="18"/>
                <w:szCs w:val="18"/>
              </w:rPr>
            </w:pPr>
            <w:r>
              <w:rPr>
                <w:rFonts w:ascii="Arial" w:hAnsi="Arial" w:cs="Arial"/>
                <w:sz w:val="18"/>
                <w:szCs w:val="18"/>
              </w:rPr>
              <w:t>Sello de estampación de caucho</w:t>
            </w:r>
          </w:p>
        </w:tc>
      </w:tr>
    </w:tbl>
    <w:p w:rsidR="008754D5" w:rsidRDefault="008754D5" w:rsidP="00C45D4F">
      <w:pPr>
        <w:shd w:val="clear" w:color="auto" w:fill="FFFFFF"/>
        <w:autoSpaceDE w:val="0"/>
        <w:autoSpaceDN w:val="0"/>
        <w:adjustRightInd w:val="0"/>
        <w:spacing w:after="0" w:line="240" w:lineRule="auto"/>
        <w:jc w:val="both"/>
        <w:rPr>
          <w:rFonts w:ascii="Arial" w:hAnsi="Arial" w:cs="Arial"/>
          <w:color w:val="000000"/>
          <w:shd w:val="clear" w:color="auto" w:fill="FFFFFF"/>
        </w:rPr>
      </w:pPr>
    </w:p>
    <w:p w:rsidR="008754D5" w:rsidRDefault="008754D5" w:rsidP="00C45D4F">
      <w:pPr>
        <w:shd w:val="clear" w:color="auto" w:fill="FFFFFF"/>
        <w:autoSpaceDE w:val="0"/>
        <w:autoSpaceDN w:val="0"/>
        <w:adjustRightInd w:val="0"/>
        <w:spacing w:after="0" w:line="240" w:lineRule="auto"/>
        <w:jc w:val="both"/>
        <w:rPr>
          <w:rFonts w:ascii="Arial" w:hAnsi="Arial" w:cs="Arial"/>
          <w:color w:val="000000"/>
          <w:shd w:val="clear" w:color="auto" w:fill="FFFFFF"/>
        </w:rPr>
      </w:pPr>
      <w:r w:rsidRPr="008754D5">
        <w:rPr>
          <w:rFonts w:ascii="Arial" w:hAnsi="Arial" w:cs="Arial"/>
          <w:color w:val="000000"/>
          <w:shd w:val="clear" w:color="auto" w:fill="FFFFFF"/>
        </w:rPr>
        <w:t>A continuación se describen los elementos y servicios necesarios para dar cumplimiento al objeto contractual.</w:t>
      </w:r>
    </w:p>
    <w:p w:rsidR="00055F06" w:rsidRPr="00393A94" w:rsidRDefault="00055F06" w:rsidP="00C45D4F">
      <w:pPr>
        <w:shd w:val="clear" w:color="auto" w:fill="FFFFFF"/>
        <w:autoSpaceDE w:val="0"/>
        <w:autoSpaceDN w:val="0"/>
        <w:adjustRightInd w:val="0"/>
        <w:spacing w:after="0" w:line="240" w:lineRule="auto"/>
        <w:jc w:val="both"/>
        <w:rPr>
          <w:rFonts w:ascii="Arial" w:hAnsi="Arial" w:cs="Arial"/>
          <w:color w:val="000000"/>
          <w:sz w:val="20"/>
          <w:szCs w:val="20"/>
          <w:shd w:val="clear" w:color="auto" w:fill="FFFFFF"/>
        </w:rPr>
      </w:pPr>
    </w:p>
    <w:tbl>
      <w:tblPr>
        <w:tblW w:w="8548" w:type="dxa"/>
        <w:jc w:val="center"/>
        <w:tblCellMar>
          <w:left w:w="70" w:type="dxa"/>
          <w:right w:w="70" w:type="dxa"/>
        </w:tblCellMar>
        <w:tblLook w:val="04A0" w:firstRow="1" w:lastRow="0" w:firstColumn="1" w:lastColumn="0" w:noHBand="0" w:noVBand="1"/>
      </w:tblPr>
      <w:tblGrid>
        <w:gridCol w:w="705"/>
        <w:gridCol w:w="2410"/>
        <w:gridCol w:w="2976"/>
        <w:gridCol w:w="1134"/>
        <w:gridCol w:w="1323"/>
      </w:tblGrid>
      <w:tr w:rsidR="00393A94" w:rsidRPr="00393A94" w:rsidTr="00ED2DC7">
        <w:trPr>
          <w:trHeight w:val="255"/>
          <w:tblHeader/>
          <w:jc w:val="center"/>
        </w:trPr>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3A94" w:rsidRPr="00393A94" w:rsidRDefault="00393A94" w:rsidP="00393A94">
            <w:pPr>
              <w:spacing w:after="0" w:line="240" w:lineRule="auto"/>
              <w:jc w:val="center"/>
              <w:rPr>
                <w:rFonts w:ascii="Arial" w:eastAsia="Times New Roman" w:hAnsi="Arial" w:cs="Arial"/>
                <w:b/>
                <w:bCs/>
                <w:sz w:val="18"/>
                <w:szCs w:val="18"/>
                <w:lang w:val="es-ES" w:eastAsia="es-ES"/>
              </w:rPr>
            </w:pPr>
            <w:r w:rsidRPr="00393A94">
              <w:rPr>
                <w:rFonts w:ascii="Arial" w:eastAsia="Times New Roman" w:hAnsi="Arial" w:cs="Arial"/>
                <w:b/>
                <w:bCs/>
                <w:sz w:val="18"/>
                <w:szCs w:val="18"/>
                <w:lang w:val="es-ES" w:eastAsia="es-ES"/>
              </w:rPr>
              <w:t>Ítem</w:t>
            </w:r>
          </w:p>
        </w:tc>
        <w:tc>
          <w:tcPr>
            <w:tcW w:w="2410" w:type="dxa"/>
            <w:tcBorders>
              <w:top w:val="single" w:sz="4" w:space="0" w:color="auto"/>
              <w:left w:val="nil"/>
              <w:bottom w:val="single" w:sz="4" w:space="0" w:color="auto"/>
              <w:right w:val="single" w:sz="4" w:space="0" w:color="auto"/>
            </w:tcBorders>
            <w:shd w:val="clear" w:color="000000" w:fill="FFFFFF"/>
            <w:noWrap/>
            <w:vAlign w:val="center"/>
            <w:hideMark/>
          </w:tcPr>
          <w:p w:rsidR="00393A94" w:rsidRPr="00393A94" w:rsidRDefault="00393A94" w:rsidP="00393A94">
            <w:pPr>
              <w:spacing w:after="0" w:line="240" w:lineRule="auto"/>
              <w:jc w:val="center"/>
              <w:rPr>
                <w:rFonts w:ascii="Arial" w:eastAsia="Times New Roman" w:hAnsi="Arial" w:cs="Arial"/>
                <w:b/>
                <w:bCs/>
                <w:sz w:val="18"/>
                <w:szCs w:val="18"/>
                <w:lang w:val="es-ES" w:eastAsia="es-ES"/>
              </w:rPr>
            </w:pPr>
            <w:r w:rsidRPr="00393A94">
              <w:rPr>
                <w:rFonts w:ascii="Arial" w:eastAsia="Times New Roman" w:hAnsi="Arial" w:cs="Arial"/>
                <w:b/>
                <w:bCs/>
                <w:sz w:val="18"/>
                <w:szCs w:val="18"/>
                <w:lang w:val="es-ES" w:eastAsia="es-ES"/>
              </w:rPr>
              <w:t>Descripción</w:t>
            </w:r>
          </w:p>
        </w:tc>
        <w:tc>
          <w:tcPr>
            <w:tcW w:w="2976" w:type="dxa"/>
            <w:tcBorders>
              <w:top w:val="single" w:sz="4" w:space="0" w:color="auto"/>
              <w:left w:val="nil"/>
              <w:bottom w:val="single" w:sz="4" w:space="0" w:color="auto"/>
              <w:right w:val="single" w:sz="4" w:space="0" w:color="auto"/>
            </w:tcBorders>
            <w:shd w:val="clear" w:color="000000" w:fill="FFFFFF"/>
          </w:tcPr>
          <w:p w:rsidR="00393A94" w:rsidRPr="00393A94" w:rsidRDefault="00393A94" w:rsidP="008D179F">
            <w:pPr>
              <w:spacing w:after="0" w:line="240" w:lineRule="auto"/>
              <w:jc w:val="center"/>
              <w:rPr>
                <w:rFonts w:ascii="Arial" w:eastAsia="Times New Roman" w:hAnsi="Arial" w:cs="Arial"/>
                <w:b/>
                <w:bCs/>
                <w:sz w:val="18"/>
                <w:szCs w:val="18"/>
                <w:lang w:val="es-ES" w:eastAsia="es-ES"/>
              </w:rPr>
            </w:pPr>
            <w:r w:rsidRPr="00393A94">
              <w:rPr>
                <w:rFonts w:ascii="Arial" w:eastAsia="Times New Roman" w:hAnsi="Arial" w:cs="Arial"/>
                <w:b/>
                <w:bCs/>
                <w:sz w:val="18"/>
                <w:szCs w:val="18"/>
                <w:lang w:val="es-ES" w:eastAsia="es-ES"/>
              </w:rPr>
              <w:t xml:space="preserve">Calidad mínima de los </w:t>
            </w:r>
            <w:r w:rsidR="008D179F">
              <w:rPr>
                <w:rFonts w:ascii="Arial" w:eastAsia="Times New Roman" w:hAnsi="Arial" w:cs="Arial"/>
                <w:b/>
                <w:bCs/>
                <w:sz w:val="18"/>
                <w:szCs w:val="18"/>
                <w:lang w:val="es-ES" w:eastAsia="es-ES"/>
              </w:rPr>
              <w:t>elementos</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93A94" w:rsidRPr="00393A94" w:rsidRDefault="00393A94" w:rsidP="00393A94">
            <w:pPr>
              <w:spacing w:after="0" w:line="240" w:lineRule="auto"/>
              <w:jc w:val="center"/>
              <w:rPr>
                <w:rFonts w:ascii="Arial" w:eastAsia="Times New Roman" w:hAnsi="Arial" w:cs="Arial"/>
                <w:b/>
                <w:bCs/>
                <w:sz w:val="18"/>
                <w:szCs w:val="18"/>
                <w:lang w:val="es-ES" w:eastAsia="es-ES"/>
              </w:rPr>
            </w:pPr>
            <w:r w:rsidRPr="00393A94">
              <w:rPr>
                <w:rFonts w:ascii="Arial" w:eastAsia="Times New Roman" w:hAnsi="Arial" w:cs="Arial"/>
                <w:b/>
                <w:bCs/>
                <w:sz w:val="18"/>
                <w:szCs w:val="18"/>
                <w:lang w:val="es-ES" w:eastAsia="es-ES"/>
              </w:rPr>
              <w:t>Unidad de medida</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A94" w:rsidRPr="00393A94" w:rsidRDefault="00393A94" w:rsidP="00393A94">
            <w:pPr>
              <w:spacing w:after="0" w:line="240" w:lineRule="auto"/>
              <w:jc w:val="center"/>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Cantidad</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D810C2"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1</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D810C2"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4 cm redondo</w:t>
            </w:r>
          </w:p>
        </w:tc>
        <w:tc>
          <w:tcPr>
            <w:tcW w:w="2976" w:type="dxa"/>
            <w:vMerge w:val="restart"/>
            <w:tcBorders>
              <w:top w:val="single" w:sz="4" w:space="0" w:color="auto"/>
              <w:left w:val="nil"/>
              <w:right w:val="single" w:sz="4" w:space="0" w:color="auto"/>
            </w:tcBorders>
            <w:vAlign w:val="center"/>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Montura en madera</w:t>
            </w:r>
          </w:p>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Placa elaborada en Polímero</w:t>
            </w:r>
          </w:p>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Material del mango en madera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D810C2"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2</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D810C2"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5 cm x 8 cm</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B40495"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3</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D810C2"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6 cm x 1 cm</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B40495"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4</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CF0E9A"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7 cm x 5</w:t>
            </w:r>
            <w:r w:rsidR="00D810C2" w:rsidRPr="00CF0E9A">
              <w:rPr>
                <w:rFonts w:ascii="Arial" w:eastAsia="Times New Roman" w:hAnsi="Arial" w:cs="Arial"/>
                <w:color w:val="000000"/>
                <w:sz w:val="18"/>
                <w:szCs w:val="18"/>
                <w:lang w:val="es-ES" w:eastAsia="es-ES"/>
              </w:rPr>
              <w:t xml:space="preserve"> cm</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B40495"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5</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CF0E9A"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7 cm x 10</w:t>
            </w:r>
            <w:r w:rsidR="00D810C2" w:rsidRPr="00CF0E9A">
              <w:rPr>
                <w:rFonts w:ascii="Arial" w:eastAsia="Times New Roman" w:hAnsi="Arial" w:cs="Arial"/>
                <w:color w:val="000000"/>
                <w:sz w:val="18"/>
                <w:szCs w:val="18"/>
                <w:lang w:val="es-ES" w:eastAsia="es-ES"/>
              </w:rPr>
              <w:t xml:space="preserve"> cm</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CF0E9A"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6</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CF0E9A"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8 cm x 4</w:t>
            </w:r>
            <w:r w:rsidR="00D810C2" w:rsidRPr="00CF0E9A">
              <w:rPr>
                <w:rFonts w:ascii="Arial" w:eastAsia="Times New Roman" w:hAnsi="Arial" w:cs="Arial"/>
                <w:color w:val="000000"/>
                <w:sz w:val="18"/>
                <w:szCs w:val="18"/>
                <w:lang w:val="es-ES" w:eastAsia="es-ES"/>
              </w:rPr>
              <w:t xml:space="preserve"> cm </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CF0E9A"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7</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CF0E9A"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8 cm x 8</w:t>
            </w:r>
            <w:r w:rsidR="00D810C2" w:rsidRPr="00CF0E9A">
              <w:rPr>
                <w:rFonts w:ascii="Arial" w:eastAsia="Times New Roman" w:hAnsi="Arial" w:cs="Arial"/>
                <w:color w:val="000000"/>
                <w:sz w:val="18"/>
                <w:szCs w:val="18"/>
                <w:lang w:val="es-ES" w:eastAsia="es-ES"/>
              </w:rPr>
              <w:t xml:space="preserve"> cm</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CF0E9A" w:rsidP="00B40495">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8</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CF0E9A"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9 cm x 4</w:t>
            </w:r>
            <w:r w:rsidR="00D810C2" w:rsidRPr="00CF0E9A">
              <w:rPr>
                <w:rFonts w:ascii="Arial" w:eastAsia="Times New Roman" w:hAnsi="Arial" w:cs="Arial"/>
                <w:color w:val="000000"/>
                <w:sz w:val="18"/>
                <w:szCs w:val="18"/>
                <w:lang w:val="es-ES" w:eastAsia="es-ES"/>
              </w:rPr>
              <w:t xml:space="preserve"> cm</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CF0E9A"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9</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CF0E9A"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9 cm x 6</w:t>
            </w:r>
            <w:r w:rsidR="00D810C2" w:rsidRPr="00CF0E9A">
              <w:rPr>
                <w:rFonts w:ascii="Arial" w:eastAsia="Times New Roman" w:hAnsi="Arial" w:cs="Arial"/>
                <w:color w:val="000000"/>
                <w:sz w:val="18"/>
                <w:szCs w:val="18"/>
                <w:lang w:val="es-ES" w:eastAsia="es-ES"/>
              </w:rPr>
              <w:t xml:space="preserve"> cm</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CF0E9A"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10</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D810C2"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 xml:space="preserve">Sello de </w:t>
            </w:r>
            <w:r w:rsidR="00CF0E9A" w:rsidRPr="00CF0E9A">
              <w:rPr>
                <w:rFonts w:ascii="Arial" w:eastAsia="Times New Roman" w:hAnsi="Arial" w:cs="Arial"/>
                <w:color w:val="000000"/>
                <w:sz w:val="18"/>
                <w:szCs w:val="18"/>
                <w:lang w:val="es-ES" w:eastAsia="es-ES"/>
              </w:rPr>
              <w:t>9 cm x 8</w:t>
            </w:r>
            <w:r w:rsidRPr="00CF0E9A">
              <w:rPr>
                <w:rFonts w:ascii="Arial" w:eastAsia="Times New Roman" w:hAnsi="Arial" w:cs="Arial"/>
                <w:color w:val="000000"/>
                <w:sz w:val="18"/>
                <w:szCs w:val="18"/>
                <w:lang w:val="es-ES" w:eastAsia="es-ES"/>
              </w:rPr>
              <w:t xml:space="preserve"> cm</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CF0E9A"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11</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CF0E9A"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10</w:t>
            </w:r>
            <w:r w:rsidR="00D810C2" w:rsidRPr="00CF0E9A">
              <w:rPr>
                <w:rFonts w:ascii="Arial" w:eastAsia="Times New Roman" w:hAnsi="Arial" w:cs="Arial"/>
                <w:color w:val="000000"/>
                <w:sz w:val="18"/>
                <w:szCs w:val="18"/>
                <w:lang w:val="es-ES" w:eastAsia="es-ES"/>
              </w:rPr>
              <w:t xml:space="preserve"> cm x 8 cm</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393A94">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CF0E9A"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12</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CF0E9A"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10 cm x 10</w:t>
            </w:r>
            <w:r w:rsidR="00D810C2" w:rsidRPr="00CF0E9A">
              <w:rPr>
                <w:rFonts w:ascii="Arial" w:eastAsia="Times New Roman" w:hAnsi="Arial" w:cs="Arial"/>
                <w:color w:val="000000"/>
                <w:sz w:val="18"/>
                <w:szCs w:val="18"/>
                <w:lang w:val="es-ES" w:eastAsia="es-ES"/>
              </w:rPr>
              <w:t xml:space="preserve"> cm</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ED2DC7">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CF0E9A"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13</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D810C2"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de 10 cm x 10 cm</w:t>
            </w:r>
          </w:p>
        </w:tc>
        <w:tc>
          <w:tcPr>
            <w:tcW w:w="2976" w:type="dxa"/>
            <w:vMerge/>
            <w:tcBorders>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D810C2" w:rsidRPr="00393A94" w:rsidTr="00702A4D">
        <w:trPr>
          <w:trHeight w:val="255"/>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D810C2" w:rsidRPr="00CF0E9A" w:rsidRDefault="00CF0E9A"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14</w:t>
            </w:r>
          </w:p>
        </w:tc>
        <w:tc>
          <w:tcPr>
            <w:tcW w:w="2410" w:type="dxa"/>
            <w:tcBorders>
              <w:top w:val="nil"/>
              <w:left w:val="nil"/>
              <w:bottom w:val="single" w:sz="4" w:space="0" w:color="auto"/>
              <w:right w:val="single" w:sz="4" w:space="0" w:color="auto"/>
            </w:tcBorders>
            <w:shd w:val="clear" w:color="auto" w:fill="auto"/>
            <w:hideMark/>
          </w:tcPr>
          <w:p w:rsidR="00D810C2" w:rsidRPr="00CF0E9A" w:rsidRDefault="00CF0E9A"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auto entintaje de 3.8 cm x 7.5</w:t>
            </w:r>
            <w:r w:rsidR="00D810C2" w:rsidRPr="00CF0E9A">
              <w:rPr>
                <w:rFonts w:ascii="Arial" w:eastAsia="Times New Roman" w:hAnsi="Arial" w:cs="Arial"/>
                <w:color w:val="000000"/>
                <w:sz w:val="18"/>
                <w:szCs w:val="18"/>
                <w:lang w:val="es-ES" w:eastAsia="es-ES"/>
              </w:rPr>
              <w:t xml:space="preserve"> cm.</w:t>
            </w:r>
          </w:p>
        </w:tc>
        <w:tc>
          <w:tcPr>
            <w:tcW w:w="2976" w:type="dxa"/>
            <w:tcBorders>
              <w:top w:val="single" w:sz="4" w:space="0" w:color="auto"/>
              <w:left w:val="nil"/>
              <w:right w:val="single" w:sz="4" w:space="0" w:color="auto"/>
            </w:tcBorders>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 xml:space="preserve"> Placa elaborada en Polímero</w:t>
            </w:r>
          </w:p>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 xml:space="preserve"> Montura en Plástico ABS</w:t>
            </w:r>
          </w:p>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 xml:space="preserve"> Almohadilla en tinta negra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0C2" w:rsidRPr="00393A94" w:rsidRDefault="00D810C2"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10C2" w:rsidRPr="00393A94" w:rsidRDefault="00D810C2" w:rsidP="00393A94">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393A94" w:rsidRPr="00393A94" w:rsidTr="00B40495">
        <w:trPr>
          <w:trHeight w:val="270"/>
          <w:jc w:val="center"/>
        </w:trPr>
        <w:tc>
          <w:tcPr>
            <w:tcW w:w="705" w:type="dxa"/>
            <w:tcBorders>
              <w:top w:val="nil"/>
              <w:left w:val="single" w:sz="4" w:space="0" w:color="auto"/>
              <w:bottom w:val="single" w:sz="4" w:space="0" w:color="auto"/>
              <w:right w:val="single" w:sz="4" w:space="0" w:color="auto"/>
            </w:tcBorders>
            <w:shd w:val="clear" w:color="000000" w:fill="FFFFFF"/>
            <w:noWrap/>
            <w:vAlign w:val="center"/>
            <w:hideMark/>
          </w:tcPr>
          <w:p w:rsidR="00393A94" w:rsidRPr="00CF0E9A" w:rsidRDefault="00CF0E9A"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15</w:t>
            </w:r>
          </w:p>
        </w:tc>
        <w:tc>
          <w:tcPr>
            <w:tcW w:w="2410" w:type="dxa"/>
            <w:tcBorders>
              <w:top w:val="nil"/>
              <w:left w:val="nil"/>
              <w:bottom w:val="single" w:sz="4" w:space="0" w:color="auto"/>
              <w:right w:val="single" w:sz="4" w:space="0" w:color="auto"/>
            </w:tcBorders>
            <w:shd w:val="clear" w:color="auto" w:fill="auto"/>
            <w:hideMark/>
          </w:tcPr>
          <w:p w:rsidR="00393A94" w:rsidRPr="00CF0E9A" w:rsidRDefault="00393A94" w:rsidP="00393A94">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Sello seco de escritorio manual  de 4 cm.</w:t>
            </w:r>
          </w:p>
        </w:tc>
        <w:tc>
          <w:tcPr>
            <w:tcW w:w="2976" w:type="dxa"/>
            <w:tcBorders>
              <w:top w:val="single" w:sz="4" w:space="0" w:color="auto"/>
              <w:left w:val="nil"/>
              <w:bottom w:val="single" w:sz="4" w:space="0" w:color="auto"/>
              <w:right w:val="single" w:sz="4" w:space="0" w:color="auto"/>
            </w:tcBorders>
          </w:tcPr>
          <w:p w:rsidR="00393A94" w:rsidRPr="00393A94" w:rsidRDefault="00393A94"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 xml:space="preserve"> Placa elaborada en Zinc ó Acrílico</w:t>
            </w:r>
          </w:p>
          <w:p w:rsidR="00393A94" w:rsidRPr="00393A94" w:rsidRDefault="00393A94"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 xml:space="preserve"> Montura metálica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A94" w:rsidRPr="00393A94" w:rsidRDefault="00393A94" w:rsidP="00393A94">
            <w:pPr>
              <w:spacing w:after="0" w:line="240" w:lineRule="auto"/>
              <w:jc w:val="center"/>
              <w:rPr>
                <w:rFonts w:ascii="Arial" w:eastAsia="Times New Roman" w:hAnsi="Arial" w:cs="Arial"/>
                <w:sz w:val="18"/>
                <w:szCs w:val="18"/>
                <w:lang w:val="es-ES" w:eastAsia="es-ES"/>
              </w:rPr>
            </w:pPr>
            <w:r w:rsidRPr="00393A94">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A94" w:rsidRPr="00393A94" w:rsidRDefault="00393A94" w:rsidP="00B4049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r w:rsidR="00B40495" w:rsidRPr="00393A94" w:rsidTr="00B40495">
        <w:trPr>
          <w:trHeight w:val="270"/>
          <w:jc w:val="center"/>
        </w:trPr>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40495" w:rsidRPr="00CF0E9A" w:rsidRDefault="00CF0E9A" w:rsidP="00393A94">
            <w:pPr>
              <w:spacing w:after="0" w:line="240" w:lineRule="auto"/>
              <w:jc w:val="center"/>
              <w:rPr>
                <w:rFonts w:ascii="Arial" w:eastAsia="Times New Roman" w:hAnsi="Arial" w:cs="Arial"/>
                <w:sz w:val="18"/>
                <w:szCs w:val="18"/>
                <w:lang w:val="es-ES" w:eastAsia="es-ES"/>
              </w:rPr>
            </w:pPr>
            <w:r w:rsidRPr="00CF0E9A">
              <w:rPr>
                <w:rFonts w:ascii="Arial" w:eastAsia="Times New Roman" w:hAnsi="Arial" w:cs="Arial"/>
                <w:sz w:val="18"/>
                <w:szCs w:val="18"/>
                <w:lang w:val="es-ES" w:eastAsia="es-ES"/>
              </w:rPr>
              <w:t>16</w:t>
            </w:r>
          </w:p>
        </w:tc>
        <w:tc>
          <w:tcPr>
            <w:tcW w:w="2410" w:type="dxa"/>
            <w:tcBorders>
              <w:top w:val="single" w:sz="4" w:space="0" w:color="auto"/>
              <w:left w:val="nil"/>
              <w:bottom w:val="single" w:sz="4" w:space="0" w:color="auto"/>
              <w:right w:val="single" w:sz="4" w:space="0" w:color="auto"/>
            </w:tcBorders>
            <w:shd w:val="clear" w:color="auto" w:fill="auto"/>
            <w:vAlign w:val="center"/>
          </w:tcPr>
          <w:p w:rsidR="00B40495" w:rsidRPr="00CF0E9A" w:rsidRDefault="00B40495" w:rsidP="00B40495">
            <w:pPr>
              <w:spacing w:after="0" w:line="240" w:lineRule="auto"/>
              <w:rPr>
                <w:rFonts w:ascii="Arial" w:eastAsia="Times New Roman" w:hAnsi="Arial" w:cs="Arial"/>
                <w:color w:val="000000"/>
                <w:sz w:val="18"/>
                <w:szCs w:val="18"/>
                <w:lang w:val="es-ES" w:eastAsia="es-ES"/>
              </w:rPr>
            </w:pPr>
            <w:r w:rsidRPr="00CF0E9A">
              <w:rPr>
                <w:rFonts w:ascii="Arial" w:eastAsia="Times New Roman" w:hAnsi="Arial" w:cs="Arial"/>
                <w:color w:val="000000"/>
                <w:sz w:val="18"/>
                <w:szCs w:val="18"/>
                <w:lang w:val="es-ES" w:eastAsia="es-ES"/>
              </w:rPr>
              <w:t>Numerador automático</w:t>
            </w:r>
            <w:r w:rsidR="002027A5" w:rsidRPr="00CF0E9A">
              <w:rPr>
                <w:rFonts w:ascii="Arial" w:eastAsia="Times New Roman" w:hAnsi="Arial" w:cs="Arial"/>
                <w:color w:val="000000"/>
                <w:sz w:val="18"/>
                <w:szCs w:val="18"/>
                <w:lang w:val="es-ES" w:eastAsia="es-ES"/>
              </w:rPr>
              <w:t xml:space="preserve"> de 6 dígitos</w:t>
            </w:r>
          </w:p>
        </w:tc>
        <w:tc>
          <w:tcPr>
            <w:tcW w:w="2976" w:type="dxa"/>
            <w:tcBorders>
              <w:top w:val="single" w:sz="4" w:space="0" w:color="auto"/>
              <w:left w:val="nil"/>
              <w:bottom w:val="single" w:sz="4" w:space="0" w:color="auto"/>
              <w:right w:val="single" w:sz="4" w:space="0" w:color="auto"/>
            </w:tcBorders>
            <w:vAlign w:val="center"/>
          </w:tcPr>
          <w:p w:rsidR="00B40495" w:rsidRPr="00393A94" w:rsidRDefault="00B40495" w:rsidP="00B4049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Material metálico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40495" w:rsidRPr="00393A94" w:rsidRDefault="00B40495" w:rsidP="00B40495">
            <w:pPr>
              <w:spacing w:after="0" w:line="240" w:lineRule="auto"/>
              <w:jc w:val="center"/>
              <w:rPr>
                <w:rFonts w:ascii="Arial" w:eastAsia="Times New Roman" w:hAnsi="Arial" w:cs="Arial"/>
                <w:sz w:val="18"/>
                <w:szCs w:val="18"/>
                <w:lang w:val="es-ES" w:eastAsia="es-ES"/>
              </w:rPr>
            </w:pPr>
            <w:r>
              <w:rPr>
                <w:rFonts w:ascii="Arial" w:eastAsia="Times New Roman" w:hAnsi="Arial" w:cs="Arial"/>
                <w:sz w:val="18"/>
                <w:szCs w:val="18"/>
                <w:lang w:val="es-ES" w:eastAsia="es-ES"/>
              </w:rPr>
              <w:t>Unidad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0495" w:rsidRDefault="00B40495" w:rsidP="00B40495">
            <w:pPr>
              <w:spacing w:after="0" w:line="240" w:lineRule="auto"/>
              <w:jc w:val="center"/>
              <w:rPr>
                <w:rFonts w:ascii="Arial" w:eastAsia="Times New Roman" w:hAnsi="Arial" w:cs="Arial"/>
                <w:color w:val="000000"/>
                <w:sz w:val="18"/>
                <w:szCs w:val="18"/>
                <w:lang w:val="es-ES" w:eastAsia="es-ES"/>
              </w:rPr>
            </w:pPr>
            <w:r>
              <w:rPr>
                <w:rFonts w:ascii="Arial" w:eastAsia="Times New Roman" w:hAnsi="Arial" w:cs="Arial"/>
                <w:color w:val="000000"/>
                <w:sz w:val="18"/>
                <w:szCs w:val="18"/>
                <w:lang w:val="es-ES" w:eastAsia="es-ES"/>
              </w:rPr>
              <w:t>1</w:t>
            </w:r>
          </w:p>
        </w:tc>
      </w:tr>
    </w:tbl>
    <w:p w:rsidR="0091102D" w:rsidRDefault="0091102D" w:rsidP="0091102D">
      <w:pPr>
        <w:shd w:val="clear" w:color="auto" w:fill="FFFFFF"/>
        <w:autoSpaceDE w:val="0"/>
        <w:autoSpaceDN w:val="0"/>
        <w:adjustRightInd w:val="0"/>
        <w:spacing w:after="0" w:line="240" w:lineRule="auto"/>
        <w:jc w:val="both"/>
        <w:rPr>
          <w:rFonts w:ascii="Arial" w:hAnsi="Arial" w:cs="Arial"/>
          <w:color w:val="000000"/>
          <w:shd w:val="clear" w:color="auto" w:fill="B3B3B3"/>
        </w:rPr>
      </w:pPr>
    </w:p>
    <w:p w:rsidR="0024760D" w:rsidRDefault="00C77C92" w:rsidP="00BF3B62">
      <w:pPr>
        <w:autoSpaceDE w:val="0"/>
        <w:autoSpaceDN w:val="0"/>
        <w:adjustRightInd w:val="0"/>
        <w:spacing w:after="0" w:line="240" w:lineRule="auto"/>
        <w:jc w:val="both"/>
        <w:rPr>
          <w:rFonts w:ascii="Arial" w:hAnsi="Arial" w:cs="Arial"/>
          <w:color w:val="000000"/>
          <w:shd w:val="clear" w:color="auto" w:fill="FFFFFF"/>
        </w:rPr>
      </w:pPr>
      <w:r w:rsidRPr="000A6393">
        <w:rPr>
          <w:rFonts w:ascii="Arial" w:hAnsi="Arial" w:cs="Arial"/>
          <w:color w:val="000000"/>
          <w:shd w:val="clear" w:color="auto" w:fill="FFFFFF"/>
        </w:rPr>
        <w:t xml:space="preserve">2.3 IDENTIFICACIÓN DEL CONTRATO A CELEBRAR, </w:t>
      </w:r>
      <w:r>
        <w:rPr>
          <w:rFonts w:ascii="Arial" w:hAnsi="Arial" w:cs="Arial"/>
          <w:color w:val="000000"/>
          <w:shd w:val="clear" w:color="auto" w:fill="FFFFFF"/>
        </w:rPr>
        <w:t>e</w:t>
      </w:r>
      <w:r w:rsidRPr="000A6393">
        <w:rPr>
          <w:rFonts w:ascii="Arial" w:hAnsi="Arial" w:cs="Arial"/>
          <w:color w:val="000000"/>
          <w:shd w:val="clear" w:color="auto" w:fill="FFFFFF"/>
        </w:rPr>
        <w:t xml:space="preserve">l contrato que se derive del presente proceso de selección será de </w:t>
      </w:r>
      <w:r w:rsidR="0021010E">
        <w:rPr>
          <w:rFonts w:ascii="Arial" w:hAnsi="Arial" w:cs="Arial"/>
          <w:color w:val="000000"/>
          <w:shd w:val="clear" w:color="auto" w:fill="FFFFFF"/>
        </w:rPr>
        <w:t>suministro</w:t>
      </w:r>
      <w:r w:rsidR="006959BF">
        <w:rPr>
          <w:rFonts w:ascii="Arial" w:hAnsi="Arial" w:cs="Arial"/>
          <w:color w:val="000000"/>
          <w:shd w:val="clear" w:color="auto" w:fill="FFFFFF"/>
        </w:rPr>
        <w:t>.</w:t>
      </w:r>
    </w:p>
    <w:p w:rsidR="0024760D" w:rsidRDefault="0024760D" w:rsidP="00BF3B62">
      <w:pPr>
        <w:autoSpaceDE w:val="0"/>
        <w:autoSpaceDN w:val="0"/>
        <w:adjustRightInd w:val="0"/>
        <w:spacing w:after="0" w:line="240" w:lineRule="auto"/>
        <w:jc w:val="both"/>
        <w:rPr>
          <w:rFonts w:ascii="Arial" w:hAnsi="Arial" w:cs="Arial"/>
          <w:color w:val="000000"/>
          <w:shd w:val="clear" w:color="auto" w:fill="FFFFFF"/>
        </w:rPr>
      </w:pPr>
    </w:p>
    <w:p w:rsidR="00CF0E9A" w:rsidRDefault="00CF0E9A" w:rsidP="00BF3B62">
      <w:pPr>
        <w:autoSpaceDE w:val="0"/>
        <w:autoSpaceDN w:val="0"/>
        <w:adjustRightInd w:val="0"/>
        <w:spacing w:after="0" w:line="240" w:lineRule="auto"/>
        <w:jc w:val="both"/>
        <w:rPr>
          <w:rFonts w:ascii="Arial" w:hAnsi="Arial" w:cs="Arial"/>
          <w:color w:val="000000"/>
          <w:shd w:val="clear" w:color="auto" w:fill="FFFFFF"/>
        </w:rPr>
      </w:pPr>
    </w:p>
    <w:p w:rsidR="00CF0E9A" w:rsidRDefault="00CF0E9A" w:rsidP="00BF3B62">
      <w:pPr>
        <w:autoSpaceDE w:val="0"/>
        <w:autoSpaceDN w:val="0"/>
        <w:adjustRightInd w:val="0"/>
        <w:spacing w:after="0" w:line="240" w:lineRule="auto"/>
        <w:jc w:val="both"/>
        <w:rPr>
          <w:rFonts w:ascii="Arial" w:hAnsi="Arial" w:cs="Arial"/>
          <w:color w:val="000000"/>
          <w:shd w:val="clear" w:color="auto" w:fill="FFFFFF"/>
        </w:rPr>
      </w:pPr>
    </w:p>
    <w:p w:rsidR="00CF0E9A" w:rsidRDefault="00CF0E9A" w:rsidP="00BF3B62">
      <w:pPr>
        <w:autoSpaceDE w:val="0"/>
        <w:autoSpaceDN w:val="0"/>
        <w:adjustRightInd w:val="0"/>
        <w:spacing w:after="0" w:line="240" w:lineRule="auto"/>
        <w:jc w:val="both"/>
        <w:rPr>
          <w:rFonts w:ascii="Arial" w:hAnsi="Arial" w:cs="Arial"/>
          <w:color w:val="000000"/>
          <w:shd w:val="clear" w:color="auto" w:fill="FFFFFF"/>
        </w:rPr>
      </w:pPr>
    </w:p>
    <w:p w:rsidR="00C77C92" w:rsidRPr="005E760A" w:rsidRDefault="00C77C92" w:rsidP="0024760D">
      <w:pPr>
        <w:autoSpaceDE w:val="0"/>
        <w:autoSpaceDN w:val="0"/>
        <w:adjustRightInd w:val="0"/>
        <w:spacing w:after="0" w:line="240" w:lineRule="auto"/>
        <w:jc w:val="center"/>
        <w:rPr>
          <w:rFonts w:ascii="Arial" w:hAnsi="Arial" w:cs="Arial"/>
          <w:color w:val="000000"/>
        </w:rPr>
      </w:pPr>
      <w:r w:rsidRPr="005E760A">
        <w:rPr>
          <w:rFonts w:ascii="Arial" w:hAnsi="Arial" w:cs="Arial"/>
          <w:color w:val="000000"/>
        </w:rPr>
        <w:lastRenderedPageBreak/>
        <w:t>CAPITULO II</w:t>
      </w:r>
      <w:r>
        <w:rPr>
          <w:rFonts w:ascii="Arial" w:hAnsi="Arial" w:cs="Arial"/>
          <w:color w:val="000000"/>
        </w:rPr>
        <w:t>I</w:t>
      </w:r>
    </w:p>
    <w:p w:rsidR="00C77C92" w:rsidRPr="005E760A" w:rsidRDefault="00C77C92" w:rsidP="00035E84">
      <w:pPr>
        <w:autoSpaceDE w:val="0"/>
        <w:autoSpaceDN w:val="0"/>
        <w:adjustRightInd w:val="0"/>
        <w:spacing w:after="0" w:line="240" w:lineRule="auto"/>
        <w:jc w:val="both"/>
        <w:rPr>
          <w:rFonts w:ascii="Arial" w:hAnsi="Arial" w:cs="Arial"/>
          <w:color w:val="000000"/>
        </w:rPr>
      </w:pPr>
    </w:p>
    <w:p w:rsidR="00C77C92" w:rsidRPr="005E760A" w:rsidRDefault="00C77C92" w:rsidP="00035E84">
      <w:pPr>
        <w:autoSpaceDE w:val="0"/>
        <w:autoSpaceDN w:val="0"/>
        <w:adjustRightInd w:val="0"/>
        <w:spacing w:after="0" w:line="240" w:lineRule="auto"/>
        <w:jc w:val="center"/>
        <w:rPr>
          <w:rFonts w:ascii="Arial" w:hAnsi="Arial" w:cs="Arial"/>
          <w:color w:val="000000"/>
        </w:rPr>
      </w:pPr>
      <w:r>
        <w:rPr>
          <w:rFonts w:ascii="Arial" w:hAnsi="Arial" w:cs="Arial"/>
          <w:color w:val="000000"/>
        </w:rPr>
        <w:t>MODALIDAD DE PROCESO DE SELECCIÓN DE CONTRATISTA</w:t>
      </w:r>
    </w:p>
    <w:p w:rsidR="00C77C92" w:rsidRDefault="00C77C92" w:rsidP="0032018C">
      <w:pPr>
        <w:autoSpaceDE w:val="0"/>
        <w:autoSpaceDN w:val="0"/>
        <w:adjustRightInd w:val="0"/>
        <w:spacing w:after="0" w:line="240" w:lineRule="auto"/>
        <w:jc w:val="both"/>
        <w:rPr>
          <w:rFonts w:ascii="Arial" w:hAnsi="Arial" w:cs="Arial"/>
          <w:color w:val="000000"/>
        </w:rPr>
      </w:pPr>
    </w:p>
    <w:p w:rsidR="006E0B1E" w:rsidRPr="006E0B1E" w:rsidRDefault="00C77C92" w:rsidP="006E0B1E">
      <w:pPr>
        <w:pStyle w:val="Textocomentario"/>
        <w:jc w:val="both"/>
        <w:rPr>
          <w:rFonts w:eastAsia="Calibri" w:cs="Arial"/>
          <w:sz w:val="22"/>
          <w:szCs w:val="22"/>
          <w:lang w:val="es-CO" w:eastAsia="en-US"/>
        </w:rPr>
      </w:pPr>
      <w:r w:rsidRPr="006E0B1E">
        <w:rPr>
          <w:rFonts w:eastAsia="Calibri" w:cs="Arial"/>
          <w:color w:val="000000"/>
          <w:sz w:val="22"/>
          <w:szCs w:val="22"/>
          <w:lang w:val="es-CO" w:eastAsia="en-US"/>
        </w:rPr>
        <w:t>3.1 MODALIDAD DE PROCESO DE SELECCIÓN</w:t>
      </w:r>
      <w:r>
        <w:rPr>
          <w:rFonts w:cs="Arial"/>
          <w:color w:val="000000"/>
        </w:rPr>
        <w:t xml:space="preserve">. </w:t>
      </w:r>
      <w:r w:rsidR="00AD0B31" w:rsidRPr="00A65B6F">
        <w:rPr>
          <w:rFonts w:eastAsia="Calibri" w:cs="Arial"/>
          <w:sz w:val="22"/>
          <w:szCs w:val="22"/>
          <w:lang w:val="es-CO" w:eastAsia="en-US"/>
        </w:rPr>
        <w:t xml:space="preserve">Conforme a lo dispuesto en el </w:t>
      </w:r>
      <w:r w:rsidR="00AD0B31">
        <w:rPr>
          <w:rFonts w:eastAsia="Calibri" w:cs="Arial"/>
          <w:sz w:val="22"/>
          <w:szCs w:val="22"/>
          <w:lang w:val="es-CO" w:eastAsia="en-US"/>
        </w:rPr>
        <w:t>A</w:t>
      </w:r>
      <w:r w:rsidR="00AD0B31" w:rsidRPr="00A65B6F">
        <w:rPr>
          <w:rFonts w:eastAsia="Calibri" w:cs="Arial"/>
          <w:sz w:val="22"/>
          <w:szCs w:val="22"/>
          <w:lang w:val="es-CO" w:eastAsia="en-US"/>
        </w:rPr>
        <w:t xml:space="preserve">rtículo 94 de la Ley 1474 de 2011 y </w:t>
      </w:r>
      <w:r w:rsidR="00AD0B31">
        <w:rPr>
          <w:rFonts w:eastAsia="Calibri" w:cs="Arial"/>
          <w:sz w:val="22"/>
          <w:szCs w:val="22"/>
          <w:lang w:val="es-CO" w:eastAsia="en-US"/>
        </w:rPr>
        <w:t>en el</w:t>
      </w:r>
      <w:r w:rsidR="00AD0B31" w:rsidRPr="00A65B6F">
        <w:rPr>
          <w:rFonts w:eastAsia="Calibri" w:cs="Arial"/>
          <w:sz w:val="22"/>
          <w:szCs w:val="22"/>
          <w:lang w:val="es-CO" w:eastAsia="en-US"/>
        </w:rPr>
        <w:t xml:space="preserve"> Decreto </w:t>
      </w:r>
      <w:r w:rsidR="00AD0B31">
        <w:rPr>
          <w:rFonts w:eastAsia="Calibri" w:cs="Arial"/>
          <w:sz w:val="22"/>
          <w:szCs w:val="22"/>
          <w:lang w:val="es-CO" w:eastAsia="en-US"/>
        </w:rPr>
        <w:t>1082</w:t>
      </w:r>
      <w:r w:rsidR="00AD0B31" w:rsidRPr="00A65B6F">
        <w:rPr>
          <w:rFonts w:eastAsia="Calibri" w:cs="Arial"/>
          <w:sz w:val="22"/>
          <w:szCs w:val="22"/>
          <w:lang w:val="es-CO" w:eastAsia="en-US"/>
        </w:rPr>
        <w:t xml:space="preserve"> de 201</w:t>
      </w:r>
      <w:r w:rsidR="00AD0B31">
        <w:rPr>
          <w:rFonts w:eastAsia="Calibri" w:cs="Arial"/>
          <w:sz w:val="22"/>
          <w:szCs w:val="22"/>
          <w:lang w:val="es-CO" w:eastAsia="en-US"/>
        </w:rPr>
        <w:t>5</w:t>
      </w:r>
      <w:r w:rsidR="00AD0B31" w:rsidRPr="00A65B6F">
        <w:rPr>
          <w:rFonts w:eastAsia="Calibri" w:cs="Arial"/>
          <w:sz w:val="22"/>
          <w:szCs w:val="22"/>
          <w:lang w:val="es-CO" w:eastAsia="en-US"/>
        </w:rPr>
        <w:t xml:space="preserve">, la presente contratación se adelantará bajo la modalidad de "mínima cuantía", </w:t>
      </w:r>
      <w:r w:rsidR="00AD0B31">
        <w:rPr>
          <w:rFonts w:eastAsia="Calibri" w:cs="Arial"/>
          <w:sz w:val="22"/>
          <w:szCs w:val="22"/>
          <w:lang w:val="es-CO" w:eastAsia="en-US"/>
        </w:rPr>
        <w:t xml:space="preserve">cuyo valor no excede el </w:t>
      </w:r>
      <w:r w:rsidR="00AD0B31" w:rsidRPr="00A65B6F">
        <w:rPr>
          <w:rFonts w:eastAsia="Calibri" w:cs="Arial"/>
          <w:sz w:val="22"/>
          <w:szCs w:val="22"/>
          <w:lang w:val="es-CO" w:eastAsia="en-US"/>
        </w:rPr>
        <w:t>10% de la menor cuantía</w:t>
      </w:r>
      <w:r w:rsidR="00AD0B31">
        <w:rPr>
          <w:rFonts w:eastAsia="Calibri" w:cs="Arial"/>
          <w:sz w:val="22"/>
          <w:szCs w:val="22"/>
          <w:lang w:val="es-CO" w:eastAsia="en-US"/>
        </w:rPr>
        <w:t xml:space="preserve"> de la entidad.</w:t>
      </w:r>
    </w:p>
    <w:p w:rsidR="00C77C92" w:rsidRPr="006E0B1E" w:rsidRDefault="00C77C92" w:rsidP="000A6393">
      <w:pPr>
        <w:autoSpaceDE w:val="0"/>
        <w:autoSpaceDN w:val="0"/>
        <w:adjustRightInd w:val="0"/>
        <w:spacing w:after="0" w:line="240" w:lineRule="auto"/>
        <w:jc w:val="both"/>
        <w:rPr>
          <w:rFonts w:ascii="Arial" w:hAnsi="Arial" w:cs="Arial"/>
          <w:color w:val="000000"/>
        </w:rPr>
      </w:pPr>
    </w:p>
    <w:p w:rsidR="00C77C92" w:rsidRDefault="00C77C92" w:rsidP="00CA7EDF">
      <w:pPr>
        <w:shd w:val="clear" w:color="auto" w:fill="FFFFFF"/>
        <w:autoSpaceDE w:val="0"/>
        <w:autoSpaceDN w:val="0"/>
        <w:adjustRightInd w:val="0"/>
        <w:spacing w:after="0" w:line="240" w:lineRule="auto"/>
        <w:jc w:val="both"/>
        <w:rPr>
          <w:rFonts w:ascii="Arial" w:hAnsi="Arial" w:cs="Arial"/>
          <w:color w:val="000000"/>
        </w:rPr>
      </w:pPr>
      <w:r>
        <w:rPr>
          <w:rFonts w:ascii="Arial" w:hAnsi="Arial" w:cs="Arial"/>
          <w:color w:val="000000"/>
        </w:rPr>
        <w:t>3.2 FUNDAMENTOS JURÍDICOS QUE SOPORTAN LA MODALIDAD</w:t>
      </w:r>
    </w:p>
    <w:p w:rsidR="00CA7EDF" w:rsidRDefault="00CA7EDF" w:rsidP="00CA7EDF">
      <w:pPr>
        <w:shd w:val="clear" w:color="auto" w:fill="FFFFFF"/>
        <w:autoSpaceDE w:val="0"/>
        <w:autoSpaceDN w:val="0"/>
        <w:adjustRightInd w:val="0"/>
        <w:spacing w:after="0" w:line="240" w:lineRule="auto"/>
        <w:jc w:val="both"/>
        <w:rPr>
          <w:rFonts w:ascii="Arial" w:hAnsi="Arial" w:cs="Arial"/>
          <w:color w:val="000000"/>
        </w:rPr>
      </w:pPr>
    </w:p>
    <w:p w:rsidR="00C77C92" w:rsidRDefault="000E0607" w:rsidP="00BF3B62">
      <w:pPr>
        <w:autoSpaceDE w:val="0"/>
        <w:autoSpaceDN w:val="0"/>
        <w:adjustRightInd w:val="0"/>
        <w:spacing w:after="0" w:line="240" w:lineRule="auto"/>
        <w:jc w:val="both"/>
        <w:rPr>
          <w:rFonts w:ascii="Arial" w:hAnsi="Arial" w:cs="Arial"/>
        </w:rPr>
      </w:pPr>
      <w:r w:rsidRPr="00FC6615">
        <w:rPr>
          <w:rFonts w:ascii="Arial" w:hAnsi="Arial" w:cs="Arial"/>
        </w:rPr>
        <w:t xml:space="preserve">El presente proceso de selección de contratista y el futuro contrato que se suscriba, estarán sometidos a la legislación y jurisdicción colombiana y se regirán por las siguientes normas Ley 80 de 1993; Ley 1150 de 2007; Ley 1474 de 2011; Decreto Ley 019 de 2012; Decreto </w:t>
      </w:r>
      <w:r w:rsidR="00AD0B31">
        <w:rPr>
          <w:rFonts w:ascii="Arial" w:hAnsi="Arial" w:cs="Arial"/>
        </w:rPr>
        <w:t>1082</w:t>
      </w:r>
      <w:r w:rsidRPr="00FC6615">
        <w:rPr>
          <w:rFonts w:ascii="Arial" w:hAnsi="Arial" w:cs="Arial"/>
        </w:rPr>
        <w:t xml:space="preserve"> de 201</w:t>
      </w:r>
      <w:r w:rsidR="00AD0B31">
        <w:rPr>
          <w:rFonts w:ascii="Arial" w:hAnsi="Arial" w:cs="Arial"/>
        </w:rPr>
        <w:t>5</w:t>
      </w:r>
      <w:r w:rsidRPr="00FC6615">
        <w:rPr>
          <w:rFonts w:ascii="Arial" w:hAnsi="Arial" w:cs="Arial"/>
        </w:rPr>
        <w:t xml:space="preserve">, las normas orgánicas del presupuesto, las disposiciones cambiarias, el estatuto tributario y demás normas que las complementen, modifiquen o reglamenten. En lo que no se encuentra particularmente regulado se aplicarán las normas del derecho contencioso administrativo, derecho comercial, civil laboral vigentes. </w:t>
      </w:r>
    </w:p>
    <w:p w:rsidR="00BD5563" w:rsidRDefault="00BD5563" w:rsidP="0032018C">
      <w:pPr>
        <w:autoSpaceDE w:val="0"/>
        <w:autoSpaceDN w:val="0"/>
        <w:adjustRightInd w:val="0"/>
        <w:spacing w:after="0" w:line="240" w:lineRule="auto"/>
        <w:ind w:left="426" w:hanging="426"/>
        <w:jc w:val="both"/>
        <w:rPr>
          <w:rFonts w:ascii="Arial" w:hAnsi="Arial" w:cs="Arial"/>
          <w:color w:val="000000"/>
        </w:rPr>
      </w:pPr>
    </w:p>
    <w:p w:rsidR="00C77C92" w:rsidRDefault="00C77C92"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D51FAB" w:rsidRDefault="00D51FAB" w:rsidP="0032018C">
      <w:pPr>
        <w:autoSpaceDE w:val="0"/>
        <w:autoSpaceDN w:val="0"/>
        <w:adjustRightInd w:val="0"/>
        <w:spacing w:after="0" w:line="240" w:lineRule="auto"/>
        <w:ind w:left="426" w:hanging="426"/>
        <w:jc w:val="both"/>
        <w:rPr>
          <w:rFonts w:ascii="Arial" w:hAnsi="Arial" w:cs="Arial"/>
          <w:color w:val="000000"/>
        </w:rPr>
      </w:pPr>
    </w:p>
    <w:p w:rsidR="00C77C92" w:rsidRPr="005E760A" w:rsidRDefault="00C77C92" w:rsidP="005C613A">
      <w:pPr>
        <w:autoSpaceDE w:val="0"/>
        <w:autoSpaceDN w:val="0"/>
        <w:adjustRightInd w:val="0"/>
        <w:spacing w:after="0" w:line="240" w:lineRule="auto"/>
        <w:jc w:val="center"/>
        <w:rPr>
          <w:rFonts w:ascii="Arial" w:hAnsi="Arial" w:cs="Arial"/>
          <w:color w:val="000000"/>
        </w:rPr>
      </w:pPr>
      <w:r>
        <w:rPr>
          <w:rFonts w:ascii="Arial" w:hAnsi="Arial" w:cs="Arial"/>
          <w:color w:val="000000"/>
        </w:rPr>
        <w:lastRenderedPageBreak/>
        <w:t>CAPITULO IV</w:t>
      </w:r>
    </w:p>
    <w:p w:rsidR="00C77C92" w:rsidRPr="005E760A" w:rsidRDefault="00C77C92" w:rsidP="005C613A">
      <w:pPr>
        <w:autoSpaceDE w:val="0"/>
        <w:autoSpaceDN w:val="0"/>
        <w:adjustRightInd w:val="0"/>
        <w:spacing w:after="0" w:line="240" w:lineRule="auto"/>
        <w:jc w:val="both"/>
        <w:rPr>
          <w:rFonts w:ascii="Arial" w:hAnsi="Arial" w:cs="Arial"/>
          <w:color w:val="000000"/>
        </w:rPr>
      </w:pPr>
    </w:p>
    <w:p w:rsidR="00C77C92" w:rsidRPr="005E760A" w:rsidRDefault="003C3FD9" w:rsidP="005C613A">
      <w:pPr>
        <w:autoSpaceDE w:val="0"/>
        <w:autoSpaceDN w:val="0"/>
        <w:adjustRightInd w:val="0"/>
        <w:spacing w:after="0" w:line="240" w:lineRule="auto"/>
        <w:jc w:val="center"/>
        <w:rPr>
          <w:rFonts w:ascii="Arial" w:hAnsi="Arial" w:cs="Arial"/>
          <w:color w:val="000000"/>
        </w:rPr>
      </w:pPr>
      <w:r>
        <w:rPr>
          <w:rFonts w:ascii="Arial" w:hAnsi="Arial" w:cs="Arial"/>
          <w:color w:val="000000"/>
        </w:rPr>
        <w:t>VALOR ESTIMADO</w:t>
      </w:r>
      <w:r w:rsidR="00BD5563">
        <w:rPr>
          <w:rFonts w:ascii="Arial" w:hAnsi="Arial" w:cs="Arial"/>
          <w:color w:val="000000"/>
        </w:rPr>
        <w:t xml:space="preserve"> </w:t>
      </w:r>
    </w:p>
    <w:p w:rsidR="00C77C92" w:rsidRPr="005E760A" w:rsidRDefault="00C77C92" w:rsidP="0032018C">
      <w:pPr>
        <w:autoSpaceDE w:val="0"/>
        <w:autoSpaceDN w:val="0"/>
        <w:adjustRightInd w:val="0"/>
        <w:spacing w:after="0" w:line="240" w:lineRule="auto"/>
        <w:jc w:val="both"/>
        <w:rPr>
          <w:rFonts w:ascii="Arial" w:hAnsi="Arial" w:cs="Arial"/>
          <w:color w:val="000000"/>
        </w:rPr>
      </w:pPr>
    </w:p>
    <w:p w:rsidR="00C77C92" w:rsidRDefault="00BC2B31" w:rsidP="00A449DD">
      <w:pPr>
        <w:autoSpaceDE w:val="0"/>
        <w:autoSpaceDN w:val="0"/>
        <w:adjustRightInd w:val="0"/>
        <w:spacing w:after="0" w:line="240" w:lineRule="auto"/>
        <w:ind w:left="426" w:hanging="426"/>
        <w:jc w:val="both"/>
        <w:rPr>
          <w:rFonts w:ascii="Arial" w:hAnsi="Arial" w:cs="Arial"/>
        </w:rPr>
      </w:pPr>
      <w:r>
        <w:rPr>
          <w:rFonts w:ascii="Arial" w:hAnsi="Arial" w:cs="Arial"/>
          <w:color w:val="000000"/>
        </w:rPr>
        <w:t xml:space="preserve">4.1 </w:t>
      </w:r>
      <w:r w:rsidR="00C77C92" w:rsidRPr="003C3FD9">
        <w:rPr>
          <w:rFonts w:ascii="Arial" w:hAnsi="Arial" w:cs="Arial"/>
          <w:color w:val="000000"/>
        </w:rPr>
        <w:t>El presupuesto</w:t>
      </w:r>
      <w:r w:rsidR="005547D5">
        <w:rPr>
          <w:rFonts w:ascii="Arial" w:hAnsi="Arial" w:cs="Arial"/>
          <w:color w:val="000000"/>
        </w:rPr>
        <w:t xml:space="preserve"> </w:t>
      </w:r>
      <w:r w:rsidR="00C77C92" w:rsidRPr="003C3FD9">
        <w:rPr>
          <w:rFonts w:ascii="Arial" w:hAnsi="Arial" w:cs="Arial"/>
          <w:color w:val="000000"/>
        </w:rPr>
        <w:t xml:space="preserve">oficial estimado para el presente proceso de selección de contratista </w:t>
      </w:r>
      <w:r w:rsidR="00623359">
        <w:rPr>
          <w:rFonts w:ascii="Arial" w:hAnsi="Arial" w:cs="Arial"/>
          <w:color w:val="000000"/>
        </w:rPr>
        <w:t xml:space="preserve">corresponde a </w:t>
      </w:r>
      <w:r w:rsidR="00C77C92" w:rsidRPr="003C3FD9">
        <w:rPr>
          <w:rFonts w:ascii="Arial" w:hAnsi="Arial" w:cs="Arial"/>
          <w:color w:val="000000"/>
        </w:rPr>
        <w:t>la suma de</w:t>
      </w:r>
      <w:r w:rsidR="00DF732B">
        <w:rPr>
          <w:rFonts w:ascii="Arial" w:hAnsi="Arial" w:cs="Arial"/>
          <w:color w:val="000000"/>
        </w:rPr>
        <w:t xml:space="preserve"> t</w:t>
      </w:r>
      <w:r w:rsidR="001B41AC">
        <w:rPr>
          <w:rFonts w:ascii="Arial" w:hAnsi="Arial" w:cs="Arial"/>
          <w:color w:val="000000"/>
        </w:rPr>
        <w:t>res millones doscientos treinta y un mil cuatro pesos m/cte. ($3.231.004)</w:t>
      </w:r>
      <w:r w:rsidRPr="00ED2DC7">
        <w:rPr>
          <w:rFonts w:ascii="Arial" w:hAnsi="Arial" w:cs="Arial"/>
        </w:rPr>
        <w:t>, incluido I.V.A</w:t>
      </w:r>
      <w:r w:rsidR="003C3FD9" w:rsidRPr="00ED2DC7">
        <w:rPr>
          <w:rFonts w:ascii="Arial" w:hAnsi="Arial" w:cs="Arial"/>
        </w:rPr>
        <w:t>.</w:t>
      </w:r>
      <w:r w:rsidR="00376979" w:rsidRPr="00ED2DC7">
        <w:rPr>
          <w:rFonts w:ascii="Arial" w:hAnsi="Arial" w:cs="Arial"/>
        </w:rPr>
        <w:t xml:space="preserve">, </w:t>
      </w:r>
      <w:r w:rsidR="00A65B6F" w:rsidRPr="00ED2DC7">
        <w:rPr>
          <w:rFonts w:ascii="Arial" w:hAnsi="Arial" w:cs="Arial"/>
        </w:rPr>
        <w:t>de acuerdo</w:t>
      </w:r>
      <w:r w:rsidR="00A65B6F">
        <w:rPr>
          <w:rFonts w:ascii="Arial" w:hAnsi="Arial" w:cs="Arial"/>
        </w:rPr>
        <w:t xml:space="preserve"> a la siguiente descripción</w:t>
      </w:r>
      <w:r w:rsidR="00376979">
        <w:rPr>
          <w:rFonts w:ascii="Arial" w:hAnsi="Arial" w:cs="Arial"/>
        </w:rPr>
        <w:t>:</w:t>
      </w:r>
    </w:p>
    <w:p w:rsidR="00376979" w:rsidRPr="002C3320" w:rsidRDefault="00376979" w:rsidP="002C3320">
      <w:pPr>
        <w:autoSpaceDE w:val="0"/>
        <w:autoSpaceDN w:val="0"/>
        <w:adjustRightInd w:val="0"/>
        <w:spacing w:after="0" w:line="240" w:lineRule="auto"/>
        <w:ind w:left="426" w:hanging="426"/>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0"/>
        <w:gridCol w:w="2620"/>
      </w:tblGrid>
      <w:tr w:rsidR="00376979" w:rsidRPr="00BD5563" w:rsidTr="00213983">
        <w:trPr>
          <w:trHeight w:val="230"/>
          <w:jc w:val="center"/>
        </w:trPr>
        <w:tc>
          <w:tcPr>
            <w:tcW w:w="4910" w:type="dxa"/>
            <w:gridSpan w:val="2"/>
            <w:vAlign w:val="center"/>
          </w:tcPr>
          <w:p w:rsidR="00472688" w:rsidRPr="00ED2DC7" w:rsidRDefault="00376979" w:rsidP="007D2CAD">
            <w:pPr>
              <w:spacing w:after="0" w:line="240" w:lineRule="auto"/>
              <w:jc w:val="center"/>
              <w:rPr>
                <w:rFonts w:ascii="Arial" w:hAnsi="Arial" w:cs="Arial"/>
                <w:color w:val="000000"/>
                <w:sz w:val="20"/>
                <w:szCs w:val="20"/>
              </w:rPr>
            </w:pPr>
            <w:r w:rsidRPr="00ED2DC7">
              <w:rPr>
                <w:rFonts w:ascii="Arial" w:hAnsi="Arial" w:cs="Arial"/>
                <w:color w:val="000000"/>
                <w:sz w:val="20"/>
                <w:szCs w:val="20"/>
              </w:rPr>
              <w:t>Presupuesto oficial estimado</w:t>
            </w:r>
          </w:p>
        </w:tc>
      </w:tr>
      <w:tr w:rsidR="00376979" w:rsidRPr="00BD5563" w:rsidTr="001E5A18">
        <w:trPr>
          <w:trHeight w:val="313"/>
          <w:jc w:val="center"/>
        </w:trPr>
        <w:tc>
          <w:tcPr>
            <w:tcW w:w="2290" w:type="dxa"/>
            <w:vAlign w:val="center"/>
          </w:tcPr>
          <w:p w:rsidR="00376979" w:rsidRPr="00ED2DC7" w:rsidRDefault="00A65B6F" w:rsidP="00AD127A">
            <w:pPr>
              <w:spacing w:after="0" w:line="240" w:lineRule="auto"/>
              <w:jc w:val="center"/>
              <w:rPr>
                <w:rFonts w:ascii="Arial" w:hAnsi="Arial"/>
                <w:sz w:val="20"/>
                <w:szCs w:val="20"/>
              </w:rPr>
            </w:pPr>
            <w:r w:rsidRPr="00ED2DC7">
              <w:rPr>
                <w:rFonts w:ascii="Arial" w:hAnsi="Arial"/>
                <w:sz w:val="20"/>
                <w:szCs w:val="20"/>
              </w:rPr>
              <w:t>No. de CDP</w:t>
            </w:r>
          </w:p>
        </w:tc>
        <w:tc>
          <w:tcPr>
            <w:tcW w:w="2620" w:type="dxa"/>
            <w:vAlign w:val="center"/>
          </w:tcPr>
          <w:p w:rsidR="00376979" w:rsidRPr="00ED2DC7" w:rsidRDefault="00A65B6F" w:rsidP="00AD127A">
            <w:pPr>
              <w:spacing w:after="0" w:line="240" w:lineRule="auto"/>
              <w:jc w:val="center"/>
              <w:rPr>
                <w:rFonts w:ascii="Arial" w:hAnsi="Arial" w:cs="Arial"/>
                <w:color w:val="000000"/>
                <w:sz w:val="20"/>
                <w:szCs w:val="20"/>
              </w:rPr>
            </w:pPr>
            <w:r w:rsidRPr="00ED2DC7">
              <w:rPr>
                <w:rFonts w:ascii="Arial" w:hAnsi="Arial" w:cs="Arial"/>
                <w:color w:val="000000"/>
                <w:sz w:val="20"/>
                <w:szCs w:val="20"/>
              </w:rPr>
              <w:t>Valor del presupuesto</w:t>
            </w:r>
          </w:p>
        </w:tc>
      </w:tr>
      <w:tr w:rsidR="00E95A50" w:rsidRPr="00BD5563" w:rsidTr="00923F5D">
        <w:trPr>
          <w:trHeight w:val="70"/>
          <w:jc w:val="center"/>
        </w:trPr>
        <w:tc>
          <w:tcPr>
            <w:tcW w:w="2290" w:type="dxa"/>
            <w:vAlign w:val="center"/>
          </w:tcPr>
          <w:p w:rsidR="00E95A50" w:rsidRPr="00ED2DC7" w:rsidRDefault="00E95A50" w:rsidP="00623359">
            <w:pPr>
              <w:spacing w:after="0" w:line="240" w:lineRule="auto"/>
              <w:jc w:val="center"/>
              <w:rPr>
                <w:rFonts w:ascii="Arial" w:hAnsi="Arial"/>
                <w:sz w:val="20"/>
                <w:szCs w:val="20"/>
              </w:rPr>
            </w:pPr>
          </w:p>
        </w:tc>
        <w:tc>
          <w:tcPr>
            <w:tcW w:w="2620" w:type="dxa"/>
            <w:vAlign w:val="center"/>
          </w:tcPr>
          <w:p w:rsidR="00E95A50" w:rsidRPr="00ED2DC7" w:rsidRDefault="00ED2DC7" w:rsidP="00D41456">
            <w:pPr>
              <w:spacing w:after="0" w:line="240" w:lineRule="auto"/>
              <w:jc w:val="center"/>
              <w:rPr>
                <w:rFonts w:ascii="Arial" w:hAnsi="Arial" w:cs="Arial"/>
                <w:color w:val="000000"/>
                <w:sz w:val="20"/>
                <w:szCs w:val="20"/>
              </w:rPr>
            </w:pPr>
            <w:r>
              <w:rPr>
                <w:rFonts w:ascii="Arial" w:hAnsi="Arial" w:cs="Arial"/>
                <w:color w:val="000000"/>
                <w:sz w:val="20"/>
                <w:szCs w:val="20"/>
              </w:rPr>
              <w:t>$</w:t>
            </w:r>
            <w:r w:rsidR="001B41AC">
              <w:rPr>
                <w:rFonts w:ascii="Arial" w:hAnsi="Arial" w:cs="Arial"/>
                <w:color w:val="000000"/>
                <w:sz w:val="20"/>
                <w:szCs w:val="20"/>
              </w:rPr>
              <w:t xml:space="preserve"> 3</w:t>
            </w:r>
            <w:r w:rsidR="00623359">
              <w:rPr>
                <w:rFonts w:ascii="Arial" w:hAnsi="Arial" w:cs="Arial"/>
                <w:color w:val="000000"/>
                <w:sz w:val="20"/>
                <w:szCs w:val="20"/>
              </w:rPr>
              <w:t>.</w:t>
            </w:r>
            <w:r w:rsidR="001B41AC">
              <w:rPr>
                <w:rFonts w:ascii="Arial" w:hAnsi="Arial" w:cs="Arial"/>
                <w:color w:val="000000"/>
                <w:sz w:val="20"/>
                <w:szCs w:val="20"/>
              </w:rPr>
              <w:t>231.004</w:t>
            </w:r>
          </w:p>
        </w:tc>
      </w:tr>
      <w:tr w:rsidR="00B357F0" w:rsidRPr="00AB570A" w:rsidTr="001B41AC">
        <w:trPr>
          <w:trHeight w:val="70"/>
          <w:jc w:val="center"/>
        </w:trPr>
        <w:tc>
          <w:tcPr>
            <w:tcW w:w="2290" w:type="dxa"/>
            <w:vAlign w:val="center"/>
          </w:tcPr>
          <w:p w:rsidR="00B357F0" w:rsidRPr="00ED2DC7" w:rsidRDefault="00B357F0" w:rsidP="00680047">
            <w:pPr>
              <w:spacing w:after="0" w:line="240" w:lineRule="auto"/>
              <w:jc w:val="center"/>
              <w:rPr>
                <w:rFonts w:ascii="Arial" w:hAnsi="Arial"/>
                <w:sz w:val="20"/>
                <w:szCs w:val="20"/>
              </w:rPr>
            </w:pPr>
            <w:r w:rsidRPr="00ED2DC7">
              <w:rPr>
                <w:rFonts w:ascii="Arial" w:hAnsi="Arial"/>
                <w:sz w:val="20"/>
                <w:szCs w:val="20"/>
              </w:rPr>
              <w:t>Total</w:t>
            </w:r>
          </w:p>
        </w:tc>
        <w:tc>
          <w:tcPr>
            <w:tcW w:w="2620" w:type="dxa"/>
            <w:vAlign w:val="center"/>
          </w:tcPr>
          <w:p w:rsidR="00B357F0" w:rsidRPr="00ED2DC7" w:rsidRDefault="001B41AC" w:rsidP="00D41456">
            <w:pPr>
              <w:spacing w:after="0" w:line="240" w:lineRule="auto"/>
              <w:jc w:val="center"/>
              <w:rPr>
                <w:rFonts w:ascii="Arial" w:hAnsi="Arial" w:cs="Arial"/>
                <w:b/>
                <w:color w:val="000000"/>
                <w:sz w:val="20"/>
                <w:szCs w:val="20"/>
              </w:rPr>
            </w:pPr>
            <w:r>
              <w:rPr>
                <w:rFonts w:ascii="Arial" w:hAnsi="Arial" w:cs="Arial"/>
                <w:color w:val="000000"/>
                <w:sz w:val="20"/>
                <w:szCs w:val="20"/>
              </w:rPr>
              <w:t>$ 3.231.004</w:t>
            </w:r>
          </w:p>
        </w:tc>
      </w:tr>
    </w:tbl>
    <w:p w:rsidR="00C77C92" w:rsidRPr="00923F5D" w:rsidRDefault="00C77C92" w:rsidP="005C613A">
      <w:pPr>
        <w:autoSpaceDE w:val="0"/>
        <w:autoSpaceDN w:val="0"/>
        <w:adjustRightInd w:val="0"/>
        <w:spacing w:after="0" w:line="240" w:lineRule="auto"/>
        <w:ind w:left="426" w:hanging="426"/>
        <w:jc w:val="both"/>
        <w:rPr>
          <w:rFonts w:ascii="Arial" w:hAnsi="Arial" w:cs="Arial"/>
          <w:color w:val="000000"/>
          <w:sz w:val="16"/>
          <w:szCs w:val="16"/>
        </w:rPr>
      </w:pPr>
    </w:p>
    <w:p w:rsidR="00C77C92" w:rsidRDefault="00C77C92" w:rsidP="005C613A">
      <w:pPr>
        <w:autoSpaceDE w:val="0"/>
        <w:autoSpaceDN w:val="0"/>
        <w:adjustRightInd w:val="0"/>
        <w:spacing w:after="0" w:line="240" w:lineRule="auto"/>
        <w:ind w:left="426" w:hanging="426"/>
        <w:jc w:val="both"/>
        <w:rPr>
          <w:rFonts w:ascii="Arial" w:hAnsi="Arial" w:cs="Arial"/>
          <w:color w:val="000000"/>
        </w:rPr>
      </w:pPr>
      <w:r>
        <w:rPr>
          <w:rFonts w:ascii="Arial" w:hAnsi="Arial" w:cs="Arial"/>
          <w:color w:val="000000"/>
        </w:rPr>
        <w:t>4.2</w:t>
      </w:r>
      <w:r w:rsidRPr="005E760A">
        <w:rPr>
          <w:rFonts w:ascii="Arial" w:hAnsi="Arial" w:cs="Arial"/>
          <w:color w:val="000000"/>
        </w:rPr>
        <w:tab/>
      </w:r>
      <w:r w:rsidRPr="002C3320">
        <w:rPr>
          <w:rFonts w:ascii="Arial" w:hAnsi="Arial" w:cs="Arial"/>
          <w:color w:val="000000"/>
        </w:rPr>
        <w:t>Variables utilizadas para calcular el valor del presupuesto</w:t>
      </w:r>
      <w:r w:rsidR="002C3320">
        <w:rPr>
          <w:rFonts w:ascii="Arial" w:hAnsi="Arial" w:cs="Arial"/>
          <w:color w:val="000000"/>
        </w:rPr>
        <w:t>.</w:t>
      </w:r>
      <w:r w:rsidRPr="002C3320">
        <w:rPr>
          <w:rFonts w:ascii="Arial" w:hAnsi="Arial" w:cs="Arial"/>
          <w:color w:val="000000"/>
        </w:rPr>
        <w:t xml:space="preserve"> </w:t>
      </w:r>
    </w:p>
    <w:p w:rsidR="002C3320" w:rsidRPr="00923F5D" w:rsidRDefault="002C3320" w:rsidP="005C613A">
      <w:pPr>
        <w:autoSpaceDE w:val="0"/>
        <w:autoSpaceDN w:val="0"/>
        <w:adjustRightInd w:val="0"/>
        <w:spacing w:after="0" w:line="240" w:lineRule="auto"/>
        <w:ind w:left="426" w:hanging="426"/>
        <w:jc w:val="both"/>
        <w:rPr>
          <w:rFonts w:ascii="Arial" w:hAnsi="Arial" w:cs="Arial"/>
          <w:color w:val="000000"/>
          <w:sz w:val="16"/>
          <w:szCs w:val="16"/>
        </w:rPr>
      </w:pPr>
    </w:p>
    <w:p w:rsidR="002C3320" w:rsidRPr="00ED2DC7" w:rsidRDefault="00EC23AD" w:rsidP="00472688">
      <w:pPr>
        <w:autoSpaceDE w:val="0"/>
        <w:autoSpaceDN w:val="0"/>
        <w:adjustRightInd w:val="0"/>
        <w:spacing w:after="0" w:line="240" w:lineRule="auto"/>
        <w:jc w:val="both"/>
        <w:rPr>
          <w:rFonts w:ascii="Arial" w:hAnsi="Arial" w:cs="Arial"/>
          <w:color w:val="000000"/>
        </w:rPr>
      </w:pPr>
      <w:r w:rsidRPr="00ED2DC7">
        <w:rPr>
          <w:rFonts w:ascii="Arial" w:eastAsia="Times New Roman" w:hAnsi="Arial" w:cs="Arial"/>
          <w:lang w:eastAsia="es-ES"/>
        </w:rPr>
        <w:t xml:space="preserve">El grupo de servicios administrativos de la Dirección Ejecutiva Seccional </w:t>
      </w:r>
      <w:r w:rsidR="00F8015B" w:rsidRPr="00ED2DC7">
        <w:rPr>
          <w:rFonts w:ascii="Arial" w:hAnsi="Arial" w:cs="Arial"/>
          <w:color w:val="000000"/>
        </w:rPr>
        <w:t xml:space="preserve">solicitó cotización </w:t>
      </w:r>
      <w:r w:rsidR="00A65B6F" w:rsidRPr="00ED2DC7">
        <w:rPr>
          <w:rFonts w:ascii="Arial" w:hAnsi="Arial" w:cs="Arial"/>
          <w:color w:val="000000"/>
        </w:rPr>
        <w:t xml:space="preserve">a diferentes empresas que </w:t>
      </w:r>
      <w:r w:rsidR="00C65478" w:rsidRPr="00ED2DC7">
        <w:rPr>
          <w:rFonts w:ascii="Arial" w:hAnsi="Arial" w:cs="Arial"/>
          <w:color w:val="000000"/>
        </w:rPr>
        <w:t>fabrican y comercializan</w:t>
      </w:r>
      <w:r w:rsidR="00472688" w:rsidRPr="00ED2DC7">
        <w:rPr>
          <w:rFonts w:ascii="Arial" w:hAnsi="Arial" w:cs="Arial"/>
          <w:color w:val="000000"/>
        </w:rPr>
        <w:t xml:space="preserve"> los elementos solicitados, con el fin de conocer el valor de los </w:t>
      </w:r>
      <w:r w:rsidR="00353A76" w:rsidRPr="00ED2DC7">
        <w:rPr>
          <w:rFonts w:ascii="Arial" w:hAnsi="Arial" w:cs="Arial"/>
          <w:color w:val="000000"/>
        </w:rPr>
        <w:t>elementos</w:t>
      </w:r>
      <w:r w:rsidR="00472688" w:rsidRPr="00ED2DC7">
        <w:rPr>
          <w:rFonts w:ascii="Arial" w:hAnsi="Arial" w:cs="Arial"/>
          <w:color w:val="000000"/>
        </w:rPr>
        <w:t xml:space="preserve"> requeridos para los diferentes despachos judiciales y sedes administrativas</w:t>
      </w:r>
      <w:r w:rsidR="00172FC4" w:rsidRPr="00ED2DC7">
        <w:rPr>
          <w:rFonts w:ascii="Arial" w:hAnsi="Arial" w:cs="Arial"/>
          <w:color w:val="000000"/>
        </w:rPr>
        <w:t>.</w:t>
      </w:r>
    </w:p>
    <w:p w:rsidR="006B42A2" w:rsidRPr="00BD5563" w:rsidRDefault="006B42A2" w:rsidP="006B42A2">
      <w:pPr>
        <w:autoSpaceDE w:val="0"/>
        <w:autoSpaceDN w:val="0"/>
        <w:adjustRightInd w:val="0"/>
        <w:spacing w:after="0" w:line="240" w:lineRule="auto"/>
        <w:jc w:val="both"/>
        <w:rPr>
          <w:rFonts w:ascii="Arial" w:hAnsi="Arial" w:cs="Arial"/>
          <w:color w:val="000000"/>
          <w:sz w:val="16"/>
          <w:szCs w:val="16"/>
          <w:highlight w:val="yellow"/>
        </w:rPr>
      </w:pPr>
    </w:p>
    <w:p w:rsidR="00472688" w:rsidRPr="00ED2DC7" w:rsidRDefault="00472688" w:rsidP="00472688">
      <w:pPr>
        <w:autoSpaceDE w:val="0"/>
        <w:autoSpaceDN w:val="0"/>
        <w:adjustRightInd w:val="0"/>
        <w:spacing w:after="0" w:line="240" w:lineRule="auto"/>
        <w:jc w:val="both"/>
        <w:rPr>
          <w:rFonts w:ascii="Arial" w:hAnsi="Arial" w:cs="Arial"/>
          <w:color w:val="000000"/>
          <w:lang w:val="es-ES"/>
        </w:rPr>
      </w:pPr>
      <w:r w:rsidRPr="00ED2DC7">
        <w:rPr>
          <w:rFonts w:ascii="Arial" w:hAnsi="Arial" w:cs="Arial"/>
          <w:color w:val="000000"/>
          <w:lang w:val="es-ES"/>
        </w:rPr>
        <w:t>La Dirección Ejecutiva Seccional para determinar el valor del presupuesto oficial estimado tuvo en cuenta el valor hist</w:t>
      </w:r>
      <w:r w:rsidR="0058082C" w:rsidRPr="00ED2DC7">
        <w:rPr>
          <w:rFonts w:ascii="Arial" w:hAnsi="Arial" w:cs="Arial"/>
          <w:color w:val="000000"/>
          <w:lang w:val="es-ES"/>
        </w:rPr>
        <w:t>órico del contrato.</w:t>
      </w:r>
    </w:p>
    <w:p w:rsidR="00472688" w:rsidRPr="00ED2DC7" w:rsidRDefault="00472688" w:rsidP="00472688">
      <w:pPr>
        <w:autoSpaceDE w:val="0"/>
        <w:autoSpaceDN w:val="0"/>
        <w:adjustRightInd w:val="0"/>
        <w:spacing w:after="0" w:line="240" w:lineRule="auto"/>
        <w:jc w:val="both"/>
        <w:rPr>
          <w:rFonts w:ascii="Arial" w:hAnsi="Arial" w:cs="Arial"/>
          <w:color w:val="000000"/>
          <w:lang w:val="es-ES"/>
        </w:rPr>
      </w:pPr>
    </w:p>
    <w:p w:rsidR="00472688" w:rsidRPr="00ED2DC7" w:rsidRDefault="00472688" w:rsidP="00472688">
      <w:pPr>
        <w:autoSpaceDE w:val="0"/>
        <w:autoSpaceDN w:val="0"/>
        <w:adjustRightInd w:val="0"/>
        <w:spacing w:after="0" w:line="240" w:lineRule="auto"/>
        <w:jc w:val="both"/>
        <w:rPr>
          <w:rFonts w:ascii="Arial" w:hAnsi="Arial" w:cs="Arial"/>
          <w:color w:val="000000"/>
          <w:lang w:val="es-ES"/>
        </w:rPr>
      </w:pPr>
      <w:r w:rsidRPr="00ED2DC7">
        <w:rPr>
          <w:rFonts w:ascii="Arial" w:hAnsi="Arial" w:cs="Arial"/>
          <w:color w:val="000000"/>
          <w:lang w:val="es-ES"/>
        </w:rPr>
        <w:t xml:space="preserve">Por lo anterior </w:t>
      </w:r>
      <w:r w:rsidR="00867FB6" w:rsidRPr="00ED2DC7">
        <w:rPr>
          <w:rFonts w:ascii="Arial" w:hAnsi="Arial" w:cs="Arial"/>
          <w:color w:val="000000"/>
          <w:lang w:val="es-ES"/>
        </w:rPr>
        <w:t>el valor mensual correspondiente a</w:t>
      </w:r>
      <w:r w:rsidRPr="00ED2DC7">
        <w:rPr>
          <w:rFonts w:ascii="Arial" w:hAnsi="Arial" w:cs="Arial"/>
          <w:color w:val="000000"/>
          <w:lang w:val="es-ES"/>
        </w:rPr>
        <w:t>l</w:t>
      </w:r>
      <w:r w:rsidR="00867FB6" w:rsidRPr="00ED2DC7">
        <w:rPr>
          <w:rFonts w:ascii="Arial" w:hAnsi="Arial" w:cs="Arial"/>
          <w:color w:val="000000"/>
          <w:lang w:val="es-ES"/>
        </w:rPr>
        <w:t xml:space="preserve"> suministro </w:t>
      </w:r>
      <w:r w:rsidRPr="00ED2DC7">
        <w:rPr>
          <w:rFonts w:ascii="Arial" w:hAnsi="Arial" w:cs="Arial"/>
          <w:color w:val="000000"/>
          <w:lang w:val="es-ES"/>
        </w:rPr>
        <w:t xml:space="preserve">de sellos durante </w:t>
      </w:r>
      <w:r w:rsidR="00ED2DC7">
        <w:rPr>
          <w:rFonts w:ascii="Arial" w:hAnsi="Arial" w:cs="Arial"/>
          <w:color w:val="000000"/>
          <w:lang w:val="es-ES"/>
        </w:rPr>
        <w:t>c</w:t>
      </w:r>
      <w:r w:rsidR="001E6BE7">
        <w:rPr>
          <w:rFonts w:ascii="Arial" w:hAnsi="Arial" w:cs="Arial"/>
          <w:color w:val="000000"/>
          <w:lang w:val="es-ES"/>
        </w:rPr>
        <w:t>uatro</w:t>
      </w:r>
      <w:r w:rsidRPr="00ED2DC7">
        <w:rPr>
          <w:rFonts w:ascii="Arial" w:hAnsi="Arial" w:cs="Arial"/>
          <w:color w:val="000000"/>
          <w:lang w:val="es-ES"/>
        </w:rPr>
        <w:t xml:space="preserve"> (</w:t>
      </w:r>
      <w:r w:rsidR="00ED2DC7">
        <w:rPr>
          <w:rFonts w:ascii="Arial" w:hAnsi="Arial" w:cs="Arial"/>
          <w:color w:val="000000"/>
          <w:lang w:val="es-ES"/>
        </w:rPr>
        <w:t>0</w:t>
      </w:r>
      <w:r w:rsidR="001E6BE7">
        <w:rPr>
          <w:rFonts w:ascii="Arial" w:hAnsi="Arial" w:cs="Arial"/>
          <w:color w:val="000000"/>
          <w:lang w:val="es-ES"/>
        </w:rPr>
        <w:t>4</w:t>
      </w:r>
      <w:r w:rsidRPr="00ED2DC7">
        <w:rPr>
          <w:rFonts w:ascii="Arial" w:hAnsi="Arial" w:cs="Arial"/>
          <w:color w:val="000000"/>
          <w:lang w:val="es-ES"/>
        </w:rPr>
        <w:t xml:space="preserve">) meses </w:t>
      </w:r>
      <w:r w:rsidR="00A60682" w:rsidRPr="00ED2DC7">
        <w:rPr>
          <w:rFonts w:ascii="Arial" w:hAnsi="Arial" w:cs="Arial"/>
          <w:color w:val="000000"/>
          <w:lang w:val="es-ES"/>
        </w:rPr>
        <w:t>se presentan según la Tabla No. 1 promedio de pagos</w:t>
      </w:r>
    </w:p>
    <w:p w:rsidR="00A60682" w:rsidRPr="00ED2DC7" w:rsidRDefault="00A60682" w:rsidP="00472688">
      <w:pPr>
        <w:autoSpaceDE w:val="0"/>
        <w:autoSpaceDN w:val="0"/>
        <w:adjustRightInd w:val="0"/>
        <w:spacing w:after="0" w:line="240" w:lineRule="auto"/>
        <w:jc w:val="both"/>
        <w:rPr>
          <w:rFonts w:ascii="Arial" w:hAnsi="Arial" w:cs="Arial"/>
          <w:color w:val="000000"/>
          <w:lang w:val="es-ES"/>
        </w:rPr>
      </w:pPr>
    </w:p>
    <w:tbl>
      <w:tblPr>
        <w:tblW w:w="5258" w:type="dxa"/>
        <w:jc w:val="center"/>
        <w:tblCellMar>
          <w:left w:w="70" w:type="dxa"/>
          <w:right w:w="70" w:type="dxa"/>
        </w:tblCellMar>
        <w:tblLook w:val="04A0" w:firstRow="1" w:lastRow="0" w:firstColumn="1" w:lastColumn="0" w:noHBand="0" w:noVBand="1"/>
      </w:tblPr>
      <w:tblGrid>
        <w:gridCol w:w="625"/>
        <w:gridCol w:w="2473"/>
        <w:gridCol w:w="2160"/>
      </w:tblGrid>
      <w:tr w:rsidR="00AD5FCD" w:rsidRPr="00ED2DC7" w:rsidTr="00AD5FCD">
        <w:trPr>
          <w:trHeight w:val="300"/>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FCD" w:rsidRPr="00ED2DC7" w:rsidRDefault="00AD5FCD" w:rsidP="00AD5FCD">
            <w:pPr>
              <w:spacing w:after="0" w:line="240" w:lineRule="auto"/>
              <w:jc w:val="center"/>
              <w:rPr>
                <w:rFonts w:ascii="Arial" w:eastAsia="Times New Roman" w:hAnsi="Arial" w:cs="Arial"/>
                <w:b/>
                <w:bCs/>
                <w:color w:val="000000"/>
                <w:sz w:val="20"/>
                <w:szCs w:val="20"/>
                <w:lang w:eastAsia="es-CO"/>
              </w:rPr>
            </w:pPr>
            <w:bookmarkStart w:id="2" w:name="OLE_LINK2"/>
            <w:bookmarkStart w:id="3" w:name="OLE_LINK3"/>
            <w:r w:rsidRPr="00ED2DC7">
              <w:rPr>
                <w:rFonts w:ascii="Arial" w:eastAsia="Times New Roman" w:hAnsi="Arial" w:cs="Arial"/>
                <w:b/>
                <w:bCs/>
                <w:color w:val="000000"/>
                <w:sz w:val="20"/>
                <w:szCs w:val="20"/>
                <w:lang w:eastAsia="es-CO"/>
              </w:rPr>
              <w:t>No</w:t>
            </w:r>
          </w:p>
        </w:tc>
        <w:tc>
          <w:tcPr>
            <w:tcW w:w="2473" w:type="dxa"/>
            <w:tcBorders>
              <w:top w:val="single" w:sz="4" w:space="0" w:color="auto"/>
              <w:left w:val="nil"/>
              <w:bottom w:val="single" w:sz="4" w:space="0" w:color="auto"/>
              <w:right w:val="single" w:sz="4" w:space="0" w:color="auto"/>
            </w:tcBorders>
            <w:shd w:val="clear" w:color="auto" w:fill="auto"/>
            <w:noWrap/>
            <w:vAlign w:val="bottom"/>
            <w:hideMark/>
          </w:tcPr>
          <w:p w:rsidR="00AD5FCD" w:rsidRPr="00ED2DC7" w:rsidRDefault="00AD5FCD" w:rsidP="00AD5FCD">
            <w:pPr>
              <w:spacing w:after="0" w:line="240" w:lineRule="auto"/>
              <w:jc w:val="center"/>
              <w:rPr>
                <w:rFonts w:ascii="Arial" w:eastAsia="Times New Roman" w:hAnsi="Arial" w:cs="Arial"/>
                <w:b/>
                <w:bCs/>
                <w:color w:val="000000"/>
                <w:sz w:val="20"/>
                <w:szCs w:val="20"/>
                <w:lang w:eastAsia="es-CO"/>
              </w:rPr>
            </w:pPr>
            <w:r w:rsidRPr="00ED2DC7">
              <w:rPr>
                <w:rFonts w:ascii="Arial" w:eastAsia="Times New Roman" w:hAnsi="Arial" w:cs="Arial"/>
                <w:b/>
                <w:bCs/>
                <w:color w:val="000000"/>
                <w:sz w:val="20"/>
                <w:szCs w:val="20"/>
                <w:lang w:eastAsia="es-CO"/>
              </w:rPr>
              <w:t>Mes Facturado</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AD5FCD" w:rsidRPr="00ED2DC7" w:rsidRDefault="00AD5FCD" w:rsidP="00AD5FCD">
            <w:pPr>
              <w:spacing w:after="0" w:line="240" w:lineRule="auto"/>
              <w:jc w:val="center"/>
              <w:rPr>
                <w:rFonts w:ascii="Arial" w:eastAsia="Times New Roman" w:hAnsi="Arial" w:cs="Arial"/>
                <w:b/>
                <w:bCs/>
                <w:color w:val="000000"/>
                <w:sz w:val="20"/>
                <w:szCs w:val="20"/>
                <w:lang w:eastAsia="es-CO"/>
              </w:rPr>
            </w:pPr>
            <w:r w:rsidRPr="00ED2DC7">
              <w:rPr>
                <w:rFonts w:ascii="Arial" w:eastAsia="Times New Roman" w:hAnsi="Arial" w:cs="Arial"/>
                <w:b/>
                <w:bCs/>
                <w:color w:val="000000"/>
                <w:sz w:val="20"/>
                <w:szCs w:val="20"/>
                <w:lang w:eastAsia="es-CO"/>
              </w:rPr>
              <w:t>Valor Facturado</w:t>
            </w:r>
          </w:p>
        </w:tc>
      </w:tr>
      <w:tr w:rsidR="00ED2DC7" w:rsidRPr="00ED2DC7" w:rsidTr="00ED2DC7">
        <w:trPr>
          <w:trHeight w:val="300"/>
          <w:jc w:val="center"/>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ED2DC7" w:rsidRPr="00ED2DC7" w:rsidRDefault="00ED2DC7" w:rsidP="00ED2DC7">
            <w:pPr>
              <w:spacing w:after="0" w:line="240" w:lineRule="auto"/>
              <w:jc w:val="center"/>
              <w:rPr>
                <w:rFonts w:ascii="Arial" w:eastAsia="Times New Roman" w:hAnsi="Arial" w:cs="Arial"/>
                <w:color w:val="000000"/>
                <w:sz w:val="20"/>
                <w:szCs w:val="20"/>
                <w:lang w:eastAsia="es-CO"/>
              </w:rPr>
            </w:pPr>
            <w:r w:rsidRPr="00ED2DC7">
              <w:rPr>
                <w:rFonts w:ascii="Arial" w:eastAsia="Times New Roman" w:hAnsi="Arial" w:cs="Arial"/>
                <w:color w:val="000000"/>
                <w:sz w:val="20"/>
                <w:szCs w:val="20"/>
                <w:lang w:eastAsia="es-CO"/>
              </w:rPr>
              <w:t>1</w:t>
            </w:r>
          </w:p>
        </w:tc>
        <w:tc>
          <w:tcPr>
            <w:tcW w:w="2473" w:type="dxa"/>
            <w:tcBorders>
              <w:top w:val="nil"/>
              <w:left w:val="nil"/>
              <w:bottom w:val="single" w:sz="4" w:space="0" w:color="auto"/>
              <w:right w:val="single" w:sz="4" w:space="0" w:color="auto"/>
            </w:tcBorders>
            <w:shd w:val="clear" w:color="auto" w:fill="auto"/>
            <w:noWrap/>
            <w:vAlign w:val="center"/>
          </w:tcPr>
          <w:p w:rsidR="00ED2DC7" w:rsidRPr="00ED2DC7" w:rsidRDefault="00936992" w:rsidP="004C3530">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Agosto-2017</w:t>
            </w:r>
          </w:p>
        </w:tc>
        <w:tc>
          <w:tcPr>
            <w:tcW w:w="2160" w:type="dxa"/>
            <w:tcBorders>
              <w:top w:val="nil"/>
              <w:left w:val="nil"/>
              <w:bottom w:val="single" w:sz="4" w:space="0" w:color="auto"/>
              <w:right w:val="single" w:sz="4" w:space="0" w:color="auto"/>
            </w:tcBorders>
            <w:shd w:val="clear" w:color="auto" w:fill="auto"/>
            <w:noWrap/>
            <w:vAlign w:val="center"/>
          </w:tcPr>
          <w:p w:rsidR="00ED2DC7" w:rsidRPr="00ED2DC7" w:rsidRDefault="00ED2DC7" w:rsidP="004C3530">
            <w:pPr>
              <w:spacing w:after="0" w:line="240" w:lineRule="auto"/>
              <w:jc w:val="center"/>
              <w:rPr>
                <w:rFonts w:ascii="Arial" w:hAnsi="Arial" w:cs="Arial"/>
                <w:sz w:val="20"/>
                <w:szCs w:val="20"/>
              </w:rPr>
            </w:pPr>
            <w:r>
              <w:rPr>
                <w:rFonts w:ascii="Arial" w:hAnsi="Arial" w:cs="Arial"/>
                <w:sz w:val="20"/>
                <w:szCs w:val="20"/>
              </w:rPr>
              <w:t>$</w:t>
            </w:r>
            <w:r w:rsidR="00936992">
              <w:rPr>
                <w:rFonts w:ascii="Arial" w:hAnsi="Arial" w:cs="Arial"/>
                <w:sz w:val="20"/>
                <w:szCs w:val="20"/>
              </w:rPr>
              <w:t xml:space="preserve"> 499</w:t>
            </w:r>
            <w:r w:rsidRPr="00ED2DC7">
              <w:rPr>
                <w:rFonts w:ascii="Arial" w:hAnsi="Arial" w:cs="Arial"/>
                <w:sz w:val="20"/>
                <w:szCs w:val="20"/>
              </w:rPr>
              <w:t>.</w:t>
            </w:r>
            <w:r w:rsidR="00936992">
              <w:rPr>
                <w:rFonts w:ascii="Arial" w:hAnsi="Arial" w:cs="Arial"/>
                <w:sz w:val="20"/>
                <w:szCs w:val="20"/>
              </w:rPr>
              <w:t>919</w:t>
            </w:r>
          </w:p>
        </w:tc>
      </w:tr>
      <w:tr w:rsidR="00ED2DC7" w:rsidRPr="00ED2DC7" w:rsidTr="00ED2DC7">
        <w:trPr>
          <w:trHeight w:val="300"/>
          <w:jc w:val="center"/>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ED2DC7" w:rsidRPr="00ED2DC7" w:rsidRDefault="00ED2DC7" w:rsidP="00ED2DC7">
            <w:pPr>
              <w:spacing w:after="0" w:line="240" w:lineRule="auto"/>
              <w:jc w:val="center"/>
              <w:rPr>
                <w:rFonts w:ascii="Arial" w:eastAsia="Times New Roman" w:hAnsi="Arial" w:cs="Arial"/>
                <w:color w:val="000000"/>
                <w:sz w:val="20"/>
                <w:szCs w:val="20"/>
                <w:lang w:eastAsia="es-CO"/>
              </w:rPr>
            </w:pPr>
            <w:r w:rsidRPr="00ED2DC7">
              <w:rPr>
                <w:rFonts w:ascii="Arial" w:eastAsia="Times New Roman" w:hAnsi="Arial" w:cs="Arial"/>
                <w:color w:val="000000"/>
                <w:sz w:val="20"/>
                <w:szCs w:val="20"/>
                <w:lang w:eastAsia="es-CO"/>
              </w:rPr>
              <w:t>2</w:t>
            </w:r>
          </w:p>
        </w:tc>
        <w:tc>
          <w:tcPr>
            <w:tcW w:w="2473" w:type="dxa"/>
            <w:tcBorders>
              <w:top w:val="nil"/>
              <w:left w:val="nil"/>
              <w:bottom w:val="single" w:sz="4" w:space="0" w:color="auto"/>
              <w:right w:val="single" w:sz="4" w:space="0" w:color="auto"/>
            </w:tcBorders>
            <w:shd w:val="clear" w:color="auto" w:fill="auto"/>
            <w:noWrap/>
            <w:vAlign w:val="center"/>
          </w:tcPr>
          <w:p w:rsidR="00ED2DC7" w:rsidRPr="00ED2DC7" w:rsidRDefault="00936992" w:rsidP="004C3530">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Septiembre-2017</w:t>
            </w:r>
          </w:p>
        </w:tc>
        <w:tc>
          <w:tcPr>
            <w:tcW w:w="2160" w:type="dxa"/>
            <w:tcBorders>
              <w:top w:val="nil"/>
              <w:left w:val="nil"/>
              <w:bottom w:val="single" w:sz="4" w:space="0" w:color="auto"/>
              <w:right w:val="single" w:sz="4" w:space="0" w:color="auto"/>
            </w:tcBorders>
            <w:shd w:val="clear" w:color="auto" w:fill="auto"/>
            <w:noWrap/>
            <w:vAlign w:val="center"/>
          </w:tcPr>
          <w:p w:rsidR="00ED2DC7" w:rsidRPr="00ED2DC7" w:rsidRDefault="00ED2DC7" w:rsidP="004C3530">
            <w:pPr>
              <w:spacing w:after="0" w:line="240" w:lineRule="auto"/>
              <w:jc w:val="center"/>
              <w:rPr>
                <w:rFonts w:ascii="Arial" w:hAnsi="Arial" w:cs="Arial"/>
                <w:sz w:val="20"/>
                <w:szCs w:val="20"/>
              </w:rPr>
            </w:pPr>
            <w:r>
              <w:rPr>
                <w:rFonts w:ascii="Arial" w:hAnsi="Arial" w:cs="Arial"/>
                <w:sz w:val="20"/>
                <w:szCs w:val="20"/>
              </w:rPr>
              <w:t>$</w:t>
            </w:r>
            <w:r w:rsidR="00936992">
              <w:rPr>
                <w:rFonts w:ascii="Arial" w:hAnsi="Arial" w:cs="Arial"/>
                <w:sz w:val="20"/>
                <w:szCs w:val="20"/>
              </w:rPr>
              <w:t xml:space="preserve"> 499</w:t>
            </w:r>
            <w:r w:rsidRPr="00ED2DC7">
              <w:rPr>
                <w:rFonts w:ascii="Arial" w:hAnsi="Arial" w:cs="Arial"/>
                <w:sz w:val="20"/>
                <w:szCs w:val="20"/>
              </w:rPr>
              <w:t>.</w:t>
            </w:r>
            <w:r w:rsidR="00936992">
              <w:rPr>
                <w:rFonts w:ascii="Arial" w:hAnsi="Arial" w:cs="Arial"/>
                <w:sz w:val="20"/>
                <w:szCs w:val="20"/>
              </w:rPr>
              <w:t>919</w:t>
            </w:r>
          </w:p>
        </w:tc>
      </w:tr>
      <w:tr w:rsidR="00ED2DC7" w:rsidRPr="00ED2DC7" w:rsidTr="00ED2DC7">
        <w:trPr>
          <w:trHeight w:val="300"/>
          <w:jc w:val="center"/>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ED2DC7" w:rsidRPr="00ED2DC7" w:rsidRDefault="00ED2DC7" w:rsidP="00ED2DC7">
            <w:pPr>
              <w:spacing w:after="0" w:line="240" w:lineRule="auto"/>
              <w:jc w:val="center"/>
              <w:rPr>
                <w:rFonts w:ascii="Arial" w:eastAsia="Times New Roman" w:hAnsi="Arial" w:cs="Arial"/>
                <w:color w:val="000000"/>
                <w:sz w:val="20"/>
                <w:szCs w:val="20"/>
                <w:lang w:eastAsia="es-CO"/>
              </w:rPr>
            </w:pPr>
            <w:r w:rsidRPr="00ED2DC7">
              <w:rPr>
                <w:rFonts w:ascii="Arial" w:eastAsia="Times New Roman" w:hAnsi="Arial" w:cs="Arial"/>
                <w:color w:val="000000"/>
                <w:sz w:val="20"/>
                <w:szCs w:val="20"/>
                <w:lang w:eastAsia="es-CO"/>
              </w:rPr>
              <w:t>3</w:t>
            </w:r>
          </w:p>
        </w:tc>
        <w:tc>
          <w:tcPr>
            <w:tcW w:w="2473" w:type="dxa"/>
            <w:tcBorders>
              <w:top w:val="nil"/>
              <w:left w:val="nil"/>
              <w:bottom w:val="single" w:sz="4" w:space="0" w:color="auto"/>
              <w:right w:val="single" w:sz="4" w:space="0" w:color="auto"/>
            </w:tcBorders>
            <w:shd w:val="clear" w:color="auto" w:fill="auto"/>
            <w:noWrap/>
            <w:vAlign w:val="center"/>
          </w:tcPr>
          <w:p w:rsidR="00ED2DC7" w:rsidRPr="00ED2DC7" w:rsidRDefault="00936992" w:rsidP="004C3530">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Octubre-2017</w:t>
            </w:r>
          </w:p>
        </w:tc>
        <w:tc>
          <w:tcPr>
            <w:tcW w:w="2160" w:type="dxa"/>
            <w:tcBorders>
              <w:top w:val="nil"/>
              <w:left w:val="nil"/>
              <w:bottom w:val="single" w:sz="4" w:space="0" w:color="auto"/>
              <w:right w:val="single" w:sz="4" w:space="0" w:color="auto"/>
            </w:tcBorders>
            <w:shd w:val="clear" w:color="auto" w:fill="auto"/>
            <w:noWrap/>
            <w:vAlign w:val="center"/>
          </w:tcPr>
          <w:p w:rsidR="00ED2DC7" w:rsidRPr="00ED2DC7" w:rsidRDefault="00ED2DC7" w:rsidP="004C3530">
            <w:pPr>
              <w:spacing w:after="0" w:line="240" w:lineRule="auto"/>
              <w:jc w:val="center"/>
              <w:rPr>
                <w:rFonts w:ascii="Arial" w:hAnsi="Arial" w:cs="Arial"/>
                <w:sz w:val="20"/>
                <w:szCs w:val="20"/>
              </w:rPr>
            </w:pPr>
            <w:r>
              <w:rPr>
                <w:rFonts w:ascii="Arial" w:hAnsi="Arial" w:cs="Arial"/>
                <w:sz w:val="20"/>
                <w:szCs w:val="20"/>
              </w:rPr>
              <w:t>$</w:t>
            </w:r>
            <w:r w:rsidR="00DC6508">
              <w:rPr>
                <w:rFonts w:ascii="Arial" w:hAnsi="Arial" w:cs="Arial"/>
                <w:sz w:val="20"/>
                <w:szCs w:val="20"/>
              </w:rPr>
              <w:t xml:space="preserve"> 423</w:t>
            </w:r>
            <w:r w:rsidRPr="00ED2DC7">
              <w:rPr>
                <w:rFonts w:ascii="Arial" w:hAnsi="Arial" w:cs="Arial"/>
                <w:sz w:val="20"/>
                <w:szCs w:val="20"/>
              </w:rPr>
              <w:t>.</w:t>
            </w:r>
            <w:r w:rsidR="00DC6508">
              <w:rPr>
                <w:rFonts w:ascii="Arial" w:hAnsi="Arial" w:cs="Arial"/>
                <w:sz w:val="20"/>
                <w:szCs w:val="20"/>
              </w:rPr>
              <w:t>200</w:t>
            </w:r>
          </w:p>
        </w:tc>
      </w:tr>
      <w:tr w:rsidR="004C3530" w:rsidRPr="00ED2DC7" w:rsidTr="00ED2DC7">
        <w:trPr>
          <w:trHeight w:val="300"/>
          <w:jc w:val="center"/>
        </w:trPr>
        <w:tc>
          <w:tcPr>
            <w:tcW w:w="625" w:type="dxa"/>
            <w:tcBorders>
              <w:top w:val="nil"/>
              <w:left w:val="single" w:sz="4" w:space="0" w:color="auto"/>
              <w:bottom w:val="single" w:sz="4" w:space="0" w:color="auto"/>
              <w:right w:val="single" w:sz="4" w:space="0" w:color="auto"/>
            </w:tcBorders>
            <w:shd w:val="clear" w:color="auto" w:fill="auto"/>
            <w:noWrap/>
            <w:vAlign w:val="bottom"/>
          </w:tcPr>
          <w:p w:rsidR="004C3530" w:rsidRPr="00ED2DC7" w:rsidRDefault="00936992" w:rsidP="00ED2DC7">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4</w:t>
            </w:r>
          </w:p>
        </w:tc>
        <w:tc>
          <w:tcPr>
            <w:tcW w:w="2473" w:type="dxa"/>
            <w:tcBorders>
              <w:top w:val="nil"/>
              <w:left w:val="nil"/>
              <w:bottom w:val="single" w:sz="4" w:space="0" w:color="auto"/>
              <w:right w:val="single" w:sz="4" w:space="0" w:color="auto"/>
            </w:tcBorders>
            <w:shd w:val="clear" w:color="auto" w:fill="auto"/>
            <w:noWrap/>
            <w:vAlign w:val="center"/>
          </w:tcPr>
          <w:p w:rsidR="004C3530" w:rsidRDefault="004C3530" w:rsidP="004C3530">
            <w:pPr>
              <w:spacing w:after="0" w:line="240" w:lineRule="auto"/>
              <w:jc w:val="center"/>
              <w:rPr>
                <w:rFonts w:ascii="Arial" w:eastAsia="Times New Roman" w:hAnsi="Arial" w:cs="Arial"/>
                <w:color w:val="000000"/>
                <w:sz w:val="20"/>
                <w:szCs w:val="20"/>
                <w:lang w:eastAsia="es-CO"/>
              </w:rPr>
            </w:pPr>
            <w:r>
              <w:rPr>
                <w:rFonts w:ascii="Arial" w:eastAsia="Times New Roman" w:hAnsi="Arial" w:cs="Arial"/>
                <w:color w:val="000000"/>
                <w:sz w:val="20"/>
                <w:szCs w:val="20"/>
                <w:lang w:eastAsia="es-CO"/>
              </w:rPr>
              <w:t>Noviembre-2017</w:t>
            </w:r>
          </w:p>
        </w:tc>
        <w:tc>
          <w:tcPr>
            <w:tcW w:w="2160" w:type="dxa"/>
            <w:tcBorders>
              <w:top w:val="nil"/>
              <w:left w:val="nil"/>
              <w:bottom w:val="single" w:sz="4" w:space="0" w:color="auto"/>
              <w:right w:val="single" w:sz="4" w:space="0" w:color="auto"/>
            </w:tcBorders>
            <w:shd w:val="clear" w:color="auto" w:fill="auto"/>
            <w:noWrap/>
            <w:vAlign w:val="center"/>
          </w:tcPr>
          <w:p w:rsidR="004C3530" w:rsidRDefault="00DC6508" w:rsidP="004C3530">
            <w:pPr>
              <w:spacing w:after="0" w:line="240" w:lineRule="auto"/>
              <w:jc w:val="center"/>
              <w:rPr>
                <w:rFonts w:ascii="Arial" w:hAnsi="Arial" w:cs="Arial"/>
                <w:sz w:val="20"/>
                <w:szCs w:val="20"/>
              </w:rPr>
            </w:pPr>
            <w:r>
              <w:rPr>
                <w:rFonts w:ascii="Arial" w:hAnsi="Arial" w:cs="Arial"/>
                <w:sz w:val="20"/>
                <w:szCs w:val="20"/>
              </w:rPr>
              <w:t>$ 423.200</w:t>
            </w:r>
          </w:p>
        </w:tc>
      </w:tr>
      <w:tr w:rsidR="00476A31" w:rsidRPr="00ED2DC7" w:rsidTr="00ED2DC7">
        <w:trPr>
          <w:trHeight w:val="147"/>
          <w:jc w:val="center"/>
        </w:trPr>
        <w:tc>
          <w:tcPr>
            <w:tcW w:w="30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76A31" w:rsidRPr="00ED2DC7" w:rsidRDefault="00476A31" w:rsidP="00476A31">
            <w:pPr>
              <w:spacing w:after="0" w:line="240" w:lineRule="auto"/>
              <w:jc w:val="right"/>
              <w:rPr>
                <w:rFonts w:ascii="Arial" w:eastAsia="Times New Roman" w:hAnsi="Arial" w:cs="Arial"/>
                <w:b/>
                <w:bCs/>
                <w:color w:val="000000"/>
                <w:sz w:val="20"/>
                <w:szCs w:val="20"/>
                <w:lang w:eastAsia="es-CO"/>
              </w:rPr>
            </w:pPr>
            <w:r w:rsidRPr="00ED2DC7">
              <w:rPr>
                <w:rFonts w:ascii="Arial" w:eastAsia="Times New Roman" w:hAnsi="Arial" w:cs="Arial"/>
                <w:b/>
                <w:bCs/>
                <w:color w:val="000000"/>
                <w:sz w:val="20"/>
                <w:szCs w:val="20"/>
                <w:lang w:eastAsia="es-CO"/>
              </w:rPr>
              <w:t>Total</w:t>
            </w:r>
          </w:p>
        </w:tc>
        <w:tc>
          <w:tcPr>
            <w:tcW w:w="2160" w:type="dxa"/>
            <w:tcBorders>
              <w:top w:val="nil"/>
              <w:left w:val="nil"/>
              <w:bottom w:val="single" w:sz="4" w:space="0" w:color="auto"/>
              <w:right w:val="single" w:sz="4" w:space="0" w:color="auto"/>
            </w:tcBorders>
            <w:shd w:val="clear" w:color="auto" w:fill="auto"/>
            <w:noWrap/>
            <w:vAlign w:val="center"/>
          </w:tcPr>
          <w:p w:rsidR="00476A31" w:rsidRPr="00ED2DC7" w:rsidRDefault="00952CBD" w:rsidP="00E75CB2">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936992">
              <w:rPr>
                <w:rFonts w:ascii="Arial" w:eastAsia="Times New Roman" w:hAnsi="Arial" w:cs="Arial"/>
                <w:b/>
                <w:bCs/>
                <w:color w:val="000000"/>
                <w:sz w:val="20"/>
                <w:szCs w:val="20"/>
                <w:lang w:eastAsia="es-CO"/>
              </w:rPr>
              <w:t>1</w:t>
            </w:r>
            <w:r>
              <w:rPr>
                <w:rFonts w:ascii="Arial" w:eastAsia="Times New Roman" w:hAnsi="Arial" w:cs="Arial"/>
                <w:b/>
                <w:bCs/>
                <w:color w:val="000000"/>
                <w:sz w:val="20"/>
                <w:szCs w:val="20"/>
                <w:lang w:eastAsia="es-CO"/>
              </w:rPr>
              <w:t>.</w:t>
            </w:r>
            <w:r w:rsidR="00DC6508">
              <w:rPr>
                <w:rFonts w:ascii="Arial" w:eastAsia="Times New Roman" w:hAnsi="Arial" w:cs="Arial"/>
                <w:b/>
                <w:bCs/>
                <w:color w:val="000000"/>
                <w:sz w:val="20"/>
                <w:szCs w:val="20"/>
                <w:lang w:eastAsia="es-CO"/>
              </w:rPr>
              <w:t>846.238</w:t>
            </w:r>
          </w:p>
        </w:tc>
      </w:tr>
      <w:tr w:rsidR="00476A31" w:rsidRPr="00ED2DC7" w:rsidTr="00ED2DC7">
        <w:trPr>
          <w:trHeight w:val="300"/>
          <w:jc w:val="center"/>
        </w:trPr>
        <w:tc>
          <w:tcPr>
            <w:tcW w:w="30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76A31" w:rsidRPr="00ED2DC7" w:rsidRDefault="00476A31" w:rsidP="00476A31">
            <w:pPr>
              <w:spacing w:after="0" w:line="240" w:lineRule="auto"/>
              <w:jc w:val="right"/>
              <w:rPr>
                <w:rFonts w:ascii="Arial" w:eastAsia="Times New Roman" w:hAnsi="Arial" w:cs="Arial"/>
                <w:b/>
                <w:bCs/>
                <w:color w:val="000000"/>
                <w:sz w:val="20"/>
                <w:szCs w:val="20"/>
                <w:lang w:eastAsia="es-CO"/>
              </w:rPr>
            </w:pPr>
            <w:r w:rsidRPr="00ED2DC7">
              <w:rPr>
                <w:rFonts w:ascii="Arial" w:eastAsia="Times New Roman" w:hAnsi="Arial" w:cs="Arial"/>
                <w:b/>
                <w:bCs/>
                <w:color w:val="000000"/>
                <w:sz w:val="20"/>
                <w:szCs w:val="20"/>
                <w:lang w:eastAsia="es-CO"/>
              </w:rPr>
              <w:t>Promedio mensual</w:t>
            </w:r>
          </w:p>
        </w:tc>
        <w:tc>
          <w:tcPr>
            <w:tcW w:w="2160" w:type="dxa"/>
            <w:tcBorders>
              <w:top w:val="nil"/>
              <w:left w:val="nil"/>
              <w:bottom w:val="single" w:sz="4" w:space="0" w:color="auto"/>
              <w:right w:val="single" w:sz="4" w:space="0" w:color="auto"/>
            </w:tcBorders>
            <w:shd w:val="clear" w:color="auto" w:fill="auto"/>
            <w:noWrap/>
            <w:vAlign w:val="center"/>
          </w:tcPr>
          <w:p w:rsidR="00476A31" w:rsidRPr="00ED2DC7" w:rsidRDefault="00952CBD" w:rsidP="00E5668C">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bCs/>
                <w:color w:val="000000"/>
                <w:sz w:val="20"/>
                <w:szCs w:val="20"/>
                <w:lang w:eastAsia="es-CO"/>
              </w:rPr>
              <w:t>$</w:t>
            </w:r>
            <w:r w:rsidR="00DC6508">
              <w:rPr>
                <w:rFonts w:ascii="Arial" w:eastAsia="Times New Roman" w:hAnsi="Arial" w:cs="Arial"/>
                <w:b/>
                <w:bCs/>
                <w:color w:val="000000"/>
                <w:sz w:val="20"/>
                <w:szCs w:val="20"/>
                <w:lang w:eastAsia="es-CO"/>
              </w:rPr>
              <w:t xml:space="preserve"> 461</w:t>
            </w:r>
            <w:r>
              <w:rPr>
                <w:rFonts w:ascii="Arial" w:eastAsia="Times New Roman" w:hAnsi="Arial" w:cs="Arial"/>
                <w:b/>
                <w:bCs/>
                <w:color w:val="000000"/>
                <w:sz w:val="20"/>
                <w:szCs w:val="20"/>
                <w:lang w:eastAsia="es-CO"/>
              </w:rPr>
              <w:t>.</w:t>
            </w:r>
            <w:r w:rsidR="00DC6508">
              <w:rPr>
                <w:rFonts w:ascii="Arial" w:eastAsia="Times New Roman" w:hAnsi="Arial" w:cs="Arial"/>
                <w:b/>
                <w:bCs/>
                <w:color w:val="000000"/>
                <w:sz w:val="20"/>
                <w:szCs w:val="20"/>
                <w:lang w:eastAsia="es-CO"/>
              </w:rPr>
              <w:t>572</w:t>
            </w:r>
          </w:p>
        </w:tc>
      </w:tr>
    </w:tbl>
    <w:bookmarkEnd w:id="2"/>
    <w:bookmarkEnd w:id="3"/>
    <w:p w:rsidR="00A60682" w:rsidRPr="00ED2DC7" w:rsidRDefault="00A60682" w:rsidP="00A60682">
      <w:pPr>
        <w:jc w:val="center"/>
        <w:rPr>
          <w:rFonts w:ascii="Arial" w:hAnsi="Arial" w:cs="Arial"/>
          <w:sz w:val="16"/>
          <w:szCs w:val="16"/>
          <w:lang w:val="es-ES"/>
        </w:rPr>
      </w:pPr>
      <w:r w:rsidRPr="00ED2DC7">
        <w:rPr>
          <w:rFonts w:ascii="Arial" w:hAnsi="Arial" w:cs="Arial"/>
          <w:sz w:val="16"/>
          <w:szCs w:val="16"/>
          <w:lang w:val="es-ES"/>
        </w:rPr>
        <w:t>Tabla No. 1 promedio de pagos</w:t>
      </w:r>
    </w:p>
    <w:p w:rsidR="00A60682" w:rsidRPr="00011AEF" w:rsidRDefault="00A60682" w:rsidP="00A60682">
      <w:pPr>
        <w:spacing w:line="240" w:lineRule="auto"/>
        <w:jc w:val="both"/>
        <w:rPr>
          <w:rFonts w:ascii="Arial" w:hAnsi="Arial" w:cs="Arial"/>
          <w:color w:val="000000"/>
          <w:lang w:val="es-ES"/>
        </w:rPr>
      </w:pPr>
      <w:r w:rsidRPr="00011AEF">
        <w:rPr>
          <w:rFonts w:ascii="Arial" w:hAnsi="Arial" w:cs="Arial"/>
          <w:color w:val="000000"/>
          <w:lang w:val="es-ES"/>
        </w:rPr>
        <w:t xml:space="preserve">De acuerdo a la tabla anterior el promedio mensual de pagos corresponde a la suma </w:t>
      </w:r>
      <w:r w:rsidR="00724D21" w:rsidRPr="00011AEF">
        <w:rPr>
          <w:rFonts w:ascii="Arial" w:hAnsi="Arial" w:cs="Arial"/>
          <w:color w:val="000000"/>
          <w:lang w:val="es-ES"/>
        </w:rPr>
        <w:t>de cuatrocientos</w:t>
      </w:r>
      <w:r w:rsidR="00724D21">
        <w:rPr>
          <w:rFonts w:ascii="Arial" w:hAnsi="Arial" w:cs="Arial"/>
          <w:color w:val="000000"/>
          <w:lang w:val="es-ES"/>
        </w:rPr>
        <w:t xml:space="preserve"> cuatro mil cuatrocientos sesenta y cuatro</w:t>
      </w:r>
      <w:r w:rsidR="00CD17CA">
        <w:rPr>
          <w:rFonts w:ascii="Arial" w:hAnsi="Arial" w:cs="Arial"/>
          <w:color w:val="000000"/>
          <w:lang w:val="es-ES"/>
        </w:rPr>
        <w:t xml:space="preserve"> pesos </w:t>
      </w:r>
      <w:r w:rsidRPr="00011AEF">
        <w:rPr>
          <w:rFonts w:ascii="Arial" w:hAnsi="Arial" w:cs="Arial"/>
          <w:color w:val="000000"/>
          <w:lang w:val="es-ES"/>
        </w:rPr>
        <w:t>m/cte., $</w:t>
      </w:r>
      <w:r w:rsidR="005A4FB7">
        <w:rPr>
          <w:rFonts w:ascii="Arial" w:hAnsi="Arial" w:cs="Arial"/>
          <w:color w:val="000000"/>
          <w:lang w:val="es-ES"/>
        </w:rPr>
        <w:t xml:space="preserve"> 461</w:t>
      </w:r>
      <w:r w:rsidR="000A58A2">
        <w:rPr>
          <w:rFonts w:ascii="Arial" w:hAnsi="Arial" w:cs="Arial"/>
          <w:color w:val="000000"/>
          <w:lang w:val="es-ES"/>
        </w:rPr>
        <w:t>.</w:t>
      </w:r>
      <w:r w:rsidR="005A4FB7">
        <w:rPr>
          <w:rFonts w:ascii="Arial" w:hAnsi="Arial" w:cs="Arial"/>
          <w:color w:val="000000"/>
          <w:lang w:val="es-ES"/>
        </w:rPr>
        <w:t>572</w:t>
      </w:r>
      <w:r w:rsidRPr="00011AEF">
        <w:rPr>
          <w:rFonts w:ascii="Arial" w:hAnsi="Arial" w:cs="Arial"/>
          <w:color w:val="000000"/>
          <w:lang w:val="es-ES"/>
        </w:rPr>
        <w:t xml:space="preserve">, incluido I.V.A. </w:t>
      </w:r>
      <w:r w:rsidR="005A4FB7">
        <w:rPr>
          <w:rFonts w:ascii="Arial" w:hAnsi="Arial" w:cs="Arial"/>
          <w:color w:val="000000"/>
          <w:lang w:val="es-ES"/>
        </w:rPr>
        <w:t>este valor multiplicado por siete</w:t>
      </w:r>
      <w:r w:rsidR="000A58A2">
        <w:rPr>
          <w:rFonts w:ascii="Arial" w:hAnsi="Arial" w:cs="Arial"/>
          <w:color w:val="000000"/>
          <w:lang w:val="es-ES"/>
        </w:rPr>
        <w:t xml:space="preserve"> (</w:t>
      </w:r>
      <w:r w:rsidR="005A4FB7">
        <w:rPr>
          <w:rFonts w:ascii="Arial" w:hAnsi="Arial" w:cs="Arial"/>
          <w:color w:val="000000"/>
          <w:lang w:val="es-ES"/>
        </w:rPr>
        <w:t>07</w:t>
      </w:r>
      <w:r w:rsidR="000A58A2">
        <w:rPr>
          <w:rFonts w:ascii="Arial" w:hAnsi="Arial" w:cs="Arial"/>
          <w:color w:val="000000"/>
          <w:lang w:val="es-ES"/>
        </w:rPr>
        <w:t>) meses</w:t>
      </w:r>
      <w:r w:rsidR="00724D21">
        <w:rPr>
          <w:rFonts w:ascii="Arial" w:hAnsi="Arial" w:cs="Arial"/>
          <w:color w:val="000000"/>
          <w:lang w:val="es-ES"/>
        </w:rPr>
        <w:t xml:space="preserve">, </w:t>
      </w:r>
      <w:r w:rsidR="00724D21" w:rsidRPr="00011AEF">
        <w:rPr>
          <w:rFonts w:ascii="Arial" w:hAnsi="Arial" w:cs="Arial"/>
          <w:color w:val="000000"/>
          <w:lang w:val="es-ES"/>
        </w:rPr>
        <w:t>período</w:t>
      </w:r>
      <w:r w:rsidRPr="00011AEF">
        <w:rPr>
          <w:rFonts w:ascii="Arial" w:hAnsi="Arial" w:cs="Arial"/>
          <w:color w:val="000000"/>
          <w:lang w:val="es-ES"/>
        </w:rPr>
        <w:t xml:space="preserve"> que se pretende contratar, asciende a la suma de</w:t>
      </w:r>
      <w:r w:rsidR="005A4FB7">
        <w:rPr>
          <w:rFonts w:ascii="Arial" w:hAnsi="Arial" w:cs="Arial"/>
          <w:color w:val="000000"/>
          <w:lang w:val="es-ES"/>
        </w:rPr>
        <w:t xml:space="preserve"> tres millones doscientos treinta y un mil cuatro pesos m/cte. ($3.231.004)</w:t>
      </w:r>
      <w:r w:rsidR="000A58A2" w:rsidRPr="00ED2DC7">
        <w:rPr>
          <w:rFonts w:ascii="Arial" w:hAnsi="Arial" w:cs="Arial"/>
        </w:rPr>
        <w:t>, incluido I.V.A.</w:t>
      </w:r>
      <w:r w:rsidRPr="00011AEF">
        <w:rPr>
          <w:rFonts w:ascii="Arial" w:hAnsi="Arial" w:cs="Arial"/>
          <w:color w:val="000000"/>
          <w:lang w:val="es-ES"/>
        </w:rPr>
        <w:t>, según la Tabla No. 2 proyección de costos.</w:t>
      </w:r>
    </w:p>
    <w:tbl>
      <w:tblPr>
        <w:tblpPr w:leftFromText="141" w:rightFromText="141" w:vertAnchor="text" w:horzAnchor="margin" w:tblpXSpec="center" w:tblpY="111"/>
        <w:tblW w:w="7867" w:type="dxa"/>
        <w:tblCellMar>
          <w:left w:w="70" w:type="dxa"/>
          <w:right w:w="70" w:type="dxa"/>
        </w:tblCellMar>
        <w:tblLook w:val="00A0" w:firstRow="1" w:lastRow="0" w:firstColumn="1" w:lastColumn="0" w:noHBand="0" w:noVBand="0"/>
      </w:tblPr>
      <w:tblGrid>
        <w:gridCol w:w="3586"/>
        <w:gridCol w:w="2013"/>
        <w:gridCol w:w="2268"/>
      </w:tblGrid>
      <w:tr w:rsidR="00A60682" w:rsidRPr="00011AEF" w:rsidTr="00011AEF">
        <w:trPr>
          <w:trHeight w:val="70"/>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682" w:rsidRPr="00011AEF" w:rsidRDefault="00A60682" w:rsidP="00A60682">
            <w:pPr>
              <w:tabs>
                <w:tab w:val="left" w:pos="4083"/>
              </w:tabs>
              <w:spacing w:after="0" w:line="240" w:lineRule="auto"/>
              <w:jc w:val="center"/>
              <w:rPr>
                <w:rFonts w:ascii="Arial" w:hAnsi="Arial" w:cs="Arial"/>
                <w:b/>
                <w:bCs/>
                <w:iCs/>
                <w:sz w:val="18"/>
                <w:szCs w:val="18"/>
                <w:lang w:eastAsia="es-CO"/>
              </w:rPr>
            </w:pPr>
            <w:bookmarkStart w:id="4" w:name="OLE_LINK5"/>
            <w:r w:rsidRPr="00011AEF">
              <w:rPr>
                <w:rFonts w:ascii="Arial" w:hAnsi="Arial" w:cs="Arial"/>
                <w:b/>
                <w:bCs/>
                <w:iCs/>
                <w:sz w:val="18"/>
                <w:szCs w:val="18"/>
                <w:lang w:eastAsia="es-CO"/>
              </w:rPr>
              <w:t xml:space="preserve">Valor promedio mensual </w:t>
            </w:r>
          </w:p>
        </w:tc>
        <w:tc>
          <w:tcPr>
            <w:tcW w:w="2013" w:type="dxa"/>
            <w:tcBorders>
              <w:top w:val="single" w:sz="4" w:space="0" w:color="auto"/>
              <w:left w:val="nil"/>
              <w:bottom w:val="single" w:sz="4" w:space="0" w:color="auto"/>
              <w:right w:val="single" w:sz="4" w:space="0" w:color="auto"/>
            </w:tcBorders>
            <w:shd w:val="clear" w:color="auto" w:fill="auto"/>
          </w:tcPr>
          <w:p w:rsidR="00A60682" w:rsidRPr="00011AEF" w:rsidRDefault="00A60682" w:rsidP="00A60682">
            <w:pPr>
              <w:spacing w:after="0" w:line="240" w:lineRule="auto"/>
              <w:jc w:val="center"/>
              <w:rPr>
                <w:rFonts w:ascii="Arial" w:hAnsi="Arial" w:cs="Arial"/>
                <w:b/>
                <w:bCs/>
                <w:iCs/>
                <w:sz w:val="18"/>
                <w:szCs w:val="18"/>
                <w:lang w:eastAsia="es-CO"/>
              </w:rPr>
            </w:pPr>
            <w:r w:rsidRPr="00011AEF">
              <w:rPr>
                <w:rFonts w:ascii="Arial" w:hAnsi="Arial" w:cs="Arial"/>
                <w:b/>
                <w:bCs/>
                <w:iCs/>
                <w:sz w:val="18"/>
                <w:szCs w:val="18"/>
                <w:lang w:eastAsia="es-CO"/>
              </w:rPr>
              <w:t>Meses proyectados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682" w:rsidRPr="00011AEF" w:rsidRDefault="00A60682" w:rsidP="00A60682">
            <w:pPr>
              <w:spacing w:after="0" w:line="240" w:lineRule="auto"/>
              <w:jc w:val="center"/>
              <w:rPr>
                <w:rFonts w:ascii="Arial" w:hAnsi="Arial" w:cs="Arial"/>
                <w:b/>
                <w:bCs/>
                <w:iCs/>
                <w:sz w:val="18"/>
                <w:szCs w:val="18"/>
                <w:lang w:eastAsia="es-CO"/>
              </w:rPr>
            </w:pPr>
            <w:r w:rsidRPr="00011AEF">
              <w:rPr>
                <w:rFonts w:ascii="Arial" w:hAnsi="Arial" w:cs="Arial"/>
                <w:b/>
                <w:bCs/>
                <w:iCs/>
                <w:sz w:val="18"/>
                <w:szCs w:val="18"/>
                <w:lang w:eastAsia="es-CO"/>
              </w:rPr>
              <w:t>Valor proyección</w:t>
            </w:r>
          </w:p>
        </w:tc>
      </w:tr>
      <w:tr w:rsidR="00A60682" w:rsidRPr="00011AEF" w:rsidTr="00011AEF">
        <w:trPr>
          <w:trHeight w:val="354"/>
        </w:trPr>
        <w:tc>
          <w:tcPr>
            <w:tcW w:w="3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682" w:rsidRPr="00011AEF" w:rsidRDefault="00A60682" w:rsidP="00724D21">
            <w:pPr>
              <w:tabs>
                <w:tab w:val="left" w:pos="4083"/>
              </w:tabs>
              <w:spacing w:after="0" w:line="240" w:lineRule="auto"/>
              <w:jc w:val="center"/>
              <w:rPr>
                <w:rFonts w:ascii="Arial" w:hAnsi="Arial" w:cs="Arial"/>
                <w:bCs/>
                <w:iCs/>
                <w:sz w:val="18"/>
                <w:szCs w:val="18"/>
                <w:lang w:eastAsia="es-CO"/>
              </w:rPr>
            </w:pPr>
            <w:r w:rsidRPr="00011AEF">
              <w:rPr>
                <w:rFonts w:ascii="Arial" w:hAnsi="Arial" w:cs="Arial"/>
                <w:bCs/>
                <w:iCs/>
                <w:sz w:val="18"/>
                <w:szCs w:val="18"/>
                <w:lang w:eastAsia="es-CO"/>
              </w:rPr>
              <w:t>$</w:t>
            </w:r>
            <w:r w:rsidR="005A4FB7">
              <w:rPr>
                <w:rFonts w:ascii="Arial" w:hAnsi="Arial" w:cs="Arial"/>
                <w:bCs/>
                <w:iCs/>
                <w:sz w:val="18"/>
                <w:szCs w:val="18"/>
                <w:lang w:eastAsia="es-CO"/>
              </w:rPr>
              <w:t xml:space="preserve"> 461</w:t>
            </w:r>
            <w:r w:rsidR="00724D21">
              <w:rPr>
                <w:rFonts w:ascii="Arial" w:hAnsi="Arial" w:cs="Arial"/>
                <w:bCs/>
                <w:iCs/>
                <w:sz w:val="18"/>
                <w:szCs w:val="18"/>
                <w:lang w:eastAsia="es-CO"/>
              </w:rPr>
              <w:t>.</w:t>
            </w:r>
            <w:r w:rsidR="005A4FB7">
              <w:rPr>
                <w:rFonts w:ascii="Arial" w:hAnsi="Arial" w:cs="Arial"/>
                <w:bCs/>
                <w:iCs/>
                <w:sz w:val="18"/>
                <w:szCs w:val="18"/>
                <w:lang w:eastAsia="es-CO"/>
              </w:rPr>
              <w:t>572</w:t>
            </w:r>
          </w:p>
        </w:tc>
        <w:tc>
          <w:tcPr>
            <w:tcW w:w="2013" w:type="dxa"/>
            <w:tcBorders>
              <w:top w:val="single" w:sz="4" w:space="0" w:color="auto"/>
              <w:left w:val="nil"/>
              <w:bottom w:val="single" w:sz="4" w:space="0" w:color="auto"/>
              <w:right w:val="single" w:sz="4" w:space="0" w:color="auto"/>
            </w:tcBorders>
            <w:shd w:val="clear" w:color="auto" w:fill="auto"/>
            <w:vAlign w:val="center"/>
          </w:tcPr>
          <w:p w:rsidR="001F156E" w:rsidRPr="00011AEF" w:rsidRDefault="005A4FB7" w:rsidP="00011AEF">
            <w:pPr>
              <w:spacing w:after="0" w:line="240" w:lineRule="auto"/>
              <w:jc w:val="center"/>
              <w:rPr>
                <w:rFonts w:ascii="Arial" w:hAnsi="Arial" w:cs="Arial"/>
                <w:bCs/>
                <w:iCs/>
                <w:sz w:val="18"/>
                <w:szCs w:val="18"/>
                <w:lang w:eastAsia="es-CO"/>
              </w:rPr>
            </w:pPr>
            <w:r>
              <w:rPr>
                <w:rFonts w:ascii="Arial" w:hAnsi="Arial" w:cs="Arial"/>
                <w:bCs/>
                <w:iCs/>
                <w:sz w:val="18"/>
                <w:szCs w:val="18"/>
                <w:lang w:eastAsia="es-CO"/>
              </w:rPr>
              <w:t>7</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0682" w:rsidRPr="00011AEF" w:rsidRDefault="00A60682" w:rsidP="008C6A83">
            <w:pPr>
              <w:spacing w:after="0" w:line="240" w:lineRule="auto"/>
              <w:jc w:val="center"/>
              <w:rPr>
                <w:rFonts w:ascii="Arial" w:hAnsi="Arial" w:cs="Arial"/>
                <w:bCs/>
                <w:iCs/>
                <w:sz w:val="18"/>
                <w:szCs w:val="18"/>
                <w:lang w:eastAsia="es-CO"/>
              </w:rPr>
            </w:pPr>
            <w:r w:rsidRPr="00011AEF">
              <w:rPr>
                <w:rFonts w:ascii="Arial" w:hAnsi="Arial" w:cs="Arial"/>
                <w:bCs/>
                <w:iCs/>
                <w:sz w:val="18"/>
                <w:szCs w:val="18"/>
                <w:lang w:eastAsia="es-CO"/>
              </w:rPr>
              <w:t>$</w:t>
            </w:r>
            <w:r w:rsidR="005A4FB7">
              <w:rPr>
                <w:rFonts w:ascii="Arial" w:hAnsi="Arial" w:cs="Arial"/>
                <w:bCs/>
                <w:iCs/>
                <w:sz w:val="18"/>
                <w:szCs w:val="18"/>
                <w:lang w:eastAsia="es-CO"/>
              </w:rPr>
              <w:t>3</w:t>
            </w:r>
            <w:r w:rsidR="000A58A2">
              <w:rPr>
                <w:rFonts w:ascii="Arial" w:hAnsi="Arial" w:cs="Arial"/>
                <w:bCs/>
                <w:iCs/>
                <w:sz w:val="18"/>
                <w:szCs w:val="18"/>
                <w:lang w:eastAsia="es-CO"/>
              </w:rPr>
              <w:t>.</w:t>
            </w:r>
            <w:r w:rsidR="005A4FB7">
              <w:rPr>
                <w:rFonts w:ascii="Arial" w:hAnsi="Arial" w:cs="Arial"/>
                <w:bCs/>
                <w:iCs/>
                <w:sz w:val="18"/>
                <w:szCs w:val="18"/>
                <w:lang w:eastAsia="es-CO"/>
              </w:rPr>
              <w:t>231</w:t>
            </w:r>
            <w:r w:rsidR="000A58A2">
              <w:rPr>
                <w:rFonts w:ascii="Arial" w:hAnsi="Arial" w:cs="Arial"/>
                <w:bCs/>
                <w:iCs/>
                <w:sz w:val="18"/>
                <w:szCs w:val="18"/>
                <w:lang w:eastAsia="es-CO"/>
              </w:rPr>
              <w:t>.</w:t>
            </w:r>
            <w:r w:rsidR="005A4FB7">
              <w:rPr>
                <w:rFonts w:ascii="Arial" w:hAnsi="Arial" w:cs="Arial"/>
                <w:bCs/>
                <w:iCs/>
                <w:sz w:val="18"/>
                <w:szCs w:val="18"/>
                <w:lang w:eastAsia="es-CO"/>
              </w:rPr>
              <w:t>004</w:t>
            </w:r>
          </w:p>
        </w:tc>
      </w:tr>
    </w:tbl>
    <w:bookmarkEnd w:id="4"/>
    <w:p w:rsidR="00A60682" w:rsidRPr="00011AEF" w:rsidRDefault="00A60682" w:rsidP="00A60682">
      <w:pPr>
        <w:spacing w:line="240" w:lineRule="auto"/>
        <w:jc w:val="center"/>
        <w:rPr>
          <w:rFonts w:cs="Arial"/>
          <w:sz w:val="18"/>
          <w:szCs w:val="18"/>
          <w:lang w:val="es-ES"/>
        </w:rPr>
      </w:pPr>
      <w:r w:rsidRPr="00011AEF">
        <w:rPr>
          <w:rFonts w:cs="Arial"/>
          <w:sz w:val="18"/>
          <w:szCs w:val="18"/>
          <w:lang w:val="es-ES"/>
        </w:rPr>
        <w:t>Tabla No. 2 Proyección de costos</w:t>
      </w:r>
    </w:p>
    <w:p w:rsidR="00A60682" w:rsidRPr="00BD5563" w:rsidRDefault="00A60682" w:rsidP="00A60682">
      <w:pPr>
        <w:spacing w:line="240" w:lineRule="auto"/>
        <w:jc w:val="both"/>
        <w:rPr>
          <w:rFonts w:ascii="Arial" w:hAnsi="Arial" w:cs="Arial"/>
          <w:szCs w:val="24"/>
          <w:highlight w:val="yellow"/>
          <w:lang w:val="es-ES"/>
        </w:rPr>
      </w:pPr>
      <w:r w:rsidRPr="002027A5">
        <w:rPr>
          <w:rFonts w:ascii="Arial" w:hAnsi="Arial" w:cs="Arial"/>
          <w:szCs w:val="24"/>
          <w:lang w:val="es-ES"/>
        </w:rPr>
        <w:t xml:space="preserve">Con base en las consideraciones antes expuestas y contemplando que se trata de un contrato de consumo, la entidad proyectó como presupuesto oficial estimado para el </w:t>
      </w:r>
      <w:r w:rsidRPr="002027A5">
        <w:rPr>
          <w:rFonts w:ascii="Arial" w:hAnsi="Arial" w:cs="Arial"/>
          <w:szCs w:val="24"/>
        </w:rPr>
        <w:lastRenderedPageBreak/>
        <w:t xml:space="preserve">servicio de elaboración </w:t>
      </w:r>
      <w:r w:rsidR="008050C3" w:rsidRPr="002027A5">
        <w:rPr>
          <w:rFonts w:ascii="Arial" w:hAnsi="Arial" w:cs="Arial"/>
          <w:szCs w:val="24"/>
        </w:rPr>
        <w:t xml:space="preserve">y suministro </w:t>
      </w:r>
      <w:r w:rsidRPr="002027A5">
        <w:rPr>
          <w:rFonts w:ascii="Arial" w:hAnsi="Arial" w:cs="Arial"/>
          <w:szCs w:val="24"/>
        </w:rPr>
        <w:t>de sellos</w:t>
      </w:r>
      <w:r w:rsidRPr="002027A5">
        <w:rPr>
          <w:rFonts w:ascii="Arial" w:hAnsi="Arial" w:cs="Arial"/>
          <w:iCs/>
          <w:szCs w:val="24"/>
        </w:rPr>
        <w:t xml:space="preserve"> la suma </w:t>
      </w:r>
      <w:r w:rsidR="005A4FB7" w:rsidRPr="002027A5">
        <w:rPr>
          <w:rFonts w:ascii="Arial" w:hAnsi="Arial" w:cs="Arial"/>
          <w:iCs/>
          <w:szCs w:val="24"/>
        </w:rPr>
        <w:t xml:space="preserve">de </w:t>
      </w:r>
      <w:r w:rsidR="005A4FB7">
        <w:rPr>
          <w:rFonts w:ascii="Arial" w:hAnsi="Arial" w:cs="Arial"/>
          <w:iCs/>
          <w:szCs w:val="24"/>
        </w:rPr>
        <w:t xml:space="preserve">tres millones doscientos treinta y un mil cuatro pesos m/cte. ($ 3.231.004) </w:t>
      </w:r>
      <w:r w:rsidR="000A58A2" w:rsidRPr="00ED2DC7">
        <w:rPr>
          <w:rFonts w:ascii="Arial" w:hAnsi="Arial" w:cs="Arial"/>
        </w:rPr>
        <w:t>incluido I.V.A.</w:t>
      </w:r>
    </w:p>
    <w:p w:rsidR="00C77C92" w:rsidRPr="00A25CC3" w:rsidRDefault="00C77C92" w:rsidP="005C613A">
      <w:pPr>
        <w:autoSpaceDE w:val="0"/>
        <w:autoSpaceDN w:val="0"/>
        <w:adjustRightInd w:val="0"/>
        <w:spacing w:after="0" w:line="240" w:lineRule="auto"/>
        <w:ind w:left="426" w:hanging="426"/>
        <w:jc w:val="both"/>
        <w:rPr>
          <w:rFonts w:ascii="Arial" w:hAnsi="Arial" w:cs="Arial"/>
          <w:color w:val="000000"/>
        </w:rPr>
      </w:pPr>
      <w:r w:rsidRPr="00A25CC3">
        <w:rPr>
          <w:rFonts w:ascii="Arial" w:hAnsi="Arial" w:cs="Arial"/>
          <w:color w:val="000000"/>
        </w:rPr>
        <w:t xml:space="preserve">4.3 </w:t>
      </w:r>
      <w:r w:rsidRPr="00A25CC3">
        <w:rPr>
          <w:rFonts w:ascii="Arial" w:hAnsi="Arial" w:cs="Arial"/>
          <w:color w:val="000000"/>
        </w:rPr>
        <w:tab/>
        <w:t>El presupuesto está financiado mediante la Ley General de Presupuesto de la Nación, así</w:t>
      </w:r>
      <w:r w:rsidR="00BD5563" w:rsidRPr="00A25CC3">
        <w:rPr>
          <w:rFonts w:ascii="Arial" w:hAnsi="Arial" w:cs="Arial"/>
          <w:color w:val="000000"/>
        </w:rPr>
        <w:t>:</w:t>
      </w:r>
      <w:r w:rsidR="003028DB" w:rsidRPr="00A25CC3">
        <w:rPr>
          <w:rFonts w:ascii="Arial" w:hAnsi="Arial" w:cs="Arial"/>
          <w:color w:val="000000"/>
        </w:rPr>
        <w:t xml:space="preserve"> </w:t>
      </w:r>
    </w:p>
    <w:p w:rsidR="003028DB" w:rsidRPr="00A25CC3" w:rsidRDefault="003028DB" w:rsidP="005C613A">
      <w:pPr>
        <w:autoSpaceDE w:val="0"/>
        <w:autoSpaceDN w:val="0"/>
        <w:adjustRightInd w:val="0"/>
        <w:spacing w:after="0" w:line="240" w:lineRule="auto"/>
        <w:ind w:left="426" w:hanging="426"/>
        <w:jc w:val="both"/>
        <w:rPr>
          <w:rFonts w:ascii="Arial" w:hAnsi="Arial" w:cs="Arial"/>
          <w:color w:val="000000"/>
          <w:sz w:val="16"/>
          <w:szCs w:val="16"/>
          <w:shd w:val="clear" w:color="auto" w:fill="A6A6A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4"/>
        <w:gridCol w:w="1426"/>
        <w:gridCol w:w="1371"/>
        <w:gridCol w:w="992"/>
        <w:gridCol w:w="1418"/>
        <w:gridCol w:w="1417"/>
      </w:tblGrid>
      <w:tr w:rsidR="003028DB" w:rsidRPr="00A25CC3" w:rsidTr="00CD563F">
        <w:trPr>
          <w:trHeight w:val="299"/>
          <w:jc w:val="center"/>
        </w:trPr>
        <w:tc>
          <w:tcPr>
            <w:tcW w:w="7508" w:type="dxa"/>
            <w:gridSpan w:val="6"/>
            <w:vAlign w:val="center"/>
          </w:tcPr>
          <w:p w:rsidR="003028DB" w:rsidRPr="00A25CC3" w:rsidRDefault="003028DB" w:rsidP="003028DB">
            <w:pPr>
              <w:spacing w:after="0" w:line="240" w:lineRule="auto"/>
              <w:jc w:val="center"/>
              <w:rPr>
                <w:rFonts w:ascii="Arial" w:hAnsi="Arial"/>
                <w:b/>
                <w:sz w:val="18"/>
                <w:szCs w:val="18"/>
              </w:rPr>
            </w:pPr>
            <w:r w:rsidRPr="00A25CC3">
              <w:rPr>
                <w:rFonts w:ascii="Arial" w:hAnsi="Arial"/>
                <w:b/>
                <w:sz w:val="18"/>
                <w:szCs w:val="18"/>
                <w:lang w:eastAsia="es-CO"/>
              </w:rPr>
              <w:t>CDP</w:t>
            </w:r>
          </w:p>
        </w:tc>
      </w:tr>
      <w:tr w:rsidR="003028DB" w:rsidRPr="00A25CC3" w:rsidTr="00CD563F">
        <w:trPr>
          <w:trHeight w:val="294"/>
          <w:jc w:val="center"/>
        </w:trPr>
        <w:tc>
          <w:tcPr>
            <w:tcW w:w="884" w:type="dxa"/>
            <w:vAlign w:val="center"/>
          </w:tcPr>
          <w:p w:rsidR="003028DB" w:rsidRPr="00A25CC3" w:rsidRDefault="003028DB" w:rsidP="002A2072">
            <w:pPr>
              <w:spacing w:after="0" w:line="240" w:lineRule="auto"/>
              <w:jc w:val="center"/>
              <w:rPr>
                <w:rFonts w:ascii="Arial" w:hAnsi="Arial"/>
                <w:b/>
                <w:sz w:val="18"/>
                <w:szCs w:val="18"/>
              </w:rPr>
            </w:pPr>
            <w:r w:rsidRPr="00A25CC3">
              <w:rPr>
                <w:rFonts w:ascii="Arial" w:hAnsi="Arial"/>
                <w:b/>
                <w:sz w:val="18"/>
                <w:szCs w:val="18"/>
                <w:lang w:eastAsia="es-CO"/>
              </w:rPr>
              <w:t>No.</w:t>
            </w:r>
          </w:p>
        </w:tc>
        <w:tc>
          <w:tcPr>
            <w:tcW w:w="1426" w:type="dxa"/>
            <w:vAlign w:val="center"/>
          </w:tcPr>
          <w:p w:rsidR="003028DB" w:rsidRPr="00A25CC3" w:rsidRDefault="003028DB" w:rsidP="002A2072">
            <w:pPr>
              <w:spacing w:after="0" w:line="240" w:lineRule="auto"/>
              <w:jc w:val="center"/>
              <w:rPr>
                <w:rFonts w:ascii="Arial" w:hAnsi="Arial"/>
                <w:b/>
                <w:sz w:val="18"/>
                <w:szCs w:val="18"/>
              </w:rPr>
            </w:pPr>
            <w:r w:rsidRPr="00A25CC3">
              <w:rPr>
                <w:rFonts w:ascii="Arial" w:hAnsi="Arial"/>
                <w:b/>
                <w:sz w:val="18"/>
                <w:szCs w:val="18"/>
                <w:lang w:eastAsia="es-CO"/>
              </w:rPr>
              <w:t>Fecha expedición</w:t>
            </w:r>
          </w:p>
        </w:tc>
        <w:tc>
          <w:tcPr>
            <w:tcW w:w="1371" w:type="dxa"/>
            <w:vAlign w:val="center"/>
          </w:tcPr>
          <w:p w:rsidR="003028DB" w:rsidRPr="00A25CC3" w:rsidRDefault="003028DB" w:rsidP="002A2072">
            <w:pPr>
              <w:spacing w:after="0" w:line="240" w:lineRule="auto"/>
              <w:jc w:val="center"/>
              <w:rPr>
                <w:rFonts w:ascii="Arial" w:hAnsi="Arial"/>
                <w:b/>
                <w:sz w:val="18"/>
                <w:szCs w:val="18"/>
              </w:rPr>
            </w:pPr>
            <w:r w:rsidRPr="00A25CC3">
              <w:rPr>
                <w:rFonts w:ascii="Arial" w:hAnsi="Arial"/>
                <w:b/>
                <w:sz w:val="18"/>
                <w:szCs w:val="18"/>
                <w:lang w:eastAsia="es-CO"/>
              </w:rPr>
              <w:t>Rubro</w:t>
            </w:r>
          </w:p>
        </w:tc>
        <w:tc>
          <w:tcPr>
            <w:tcW w:w="992" w:type="dxa"/>
            <w:vAlign w:val="center"/>
          </w:tcPr>
          <w:p w:rsidR="003028DB" w:rsidRPr="00A25CC3" w:rsidRDefault="003028DB" w:rsidP="002A2072">
            <w:pPr>
              <w:spacing w:after="0" w:line="240" w:lineRule="auto"/>
              <w:jc w:val="center"/>
              <w:rPr>
                <w:rFonts w:ascii="Arial" w:hAnsi="Arial"/>
                <w:b/>
                <w:sz w:val="18"/>
                <w:szCs w:val="18"/>
              </w:rPr>
            </w:pPr>
            <w:r w:rsidRPr="00A25CC3">
              <w:rPr>
                <w:rFonts w:ascii="Arial" w:hAnsi="Arial"/>
                <w:b/>
                <w:sz w:val="18"/>
                <w:szCs w:val="18"/>
                <w:lang w:eastAsia="es-CO"/>
              </w:rPr>
              <w:t>Recurso</w:t>
            </w:r>
          </w:p>
        </w:tc>
        <w:tc>
          <w:tcPr>
            <w:tcW w:w="1418" w:type="dxa"/>
            <w:vAlign w:val="center"/>
          </w:tcPr>
          <w:p w:rsidR="003028DB" w:rsidRPr="00A25CC3" w:rsidRDefault="008050C3" w:rsidP="002A2072">
            <w:pPr>
              <w:spacing w:after="0" w:line="240" w:lineRule="auto"/>
              <w:jc w:val="center"/>
              <w:rPr>
                <w:rFonts w:ascii="Arial" w:hAnsi="Arial"/>
                <w:b/>
                <w:sz w:val="18"/>
                <w:szCs w:val="18"/>
              </w:rPr>
            </w:pPr>
            <w:r w:rsidRPr="00A25CC3">
              <w:rPr>
                <w:rFonts w:ascii="Arial" w:hAnsi="Arial"/>
                <w:b/>
                <w:sz w:val="18"/>
                <w:szCs w:val="18"/>
                <w:lang w:eastAsia="es-CO"/>
              </w:rPr>
              <w:t>Subu</w:t>
            </w:r>
            <w:r w:rsidR="003028DB" w:rsidRPr="00A25CC3">
              <w:rPr>
                <w:rFonts w:ascii="Arial" w:hAnsi="Arial"/>
                <w:b/>
                <w:sz w:val="18"/>
                <w:szCs w:val="18"/>
                <w:lang w:eastAsia="es-CO"/>
              </w:rPr>
              <w:t>nidad Ejecutora</w:t>
            </w:r>
          </w:p>
        </w:tc>
        <w:tc>
          <w:tcPr>
            <w:tcW w:w="1417" w:type="dxa"/>
            <w:vAlign w:val="center"/>
          </w:tcPr>
          <w:p w:rsidR="003028DB" w:rsidRPr="00A25CC3" w:rsidRDefault="003028DB" w:rsidP="002A2072">
            <w:pPr>
              <w:spacing w:after="0" w:line="240" w:lineRule="auto"/>
              <w:jc w:val="center"/>
              <w:rPr>
                <w:rFonts w:ascii="Arial" w:hAnsi="Arial"/>
                <w:b/>
                <w:sz w:val="18"/>
                <w:szCs w:val="18"/>
              </w:rPr>
            </w:pPr>
            <w:r w:rsidRPr="00A25CC3">
              <w:rPr>
                <w:rFonts w:ascii="Arial" w:hAnsi="Arial"/>
                <w:b/>
                <w:sz w:val="18"/>
                <w:szCs w:val="18"/>
                <w:lang w:eastAsia="es-CO"/>
              </w:rPr>
              <w:t>Valor</w:t>
            </w:r>
          </w:p>
        </w:tc>
      </w:tr>
      <w:tr w:rsidR="005216EE" w:rsidRPr="00A25CC3" w:rsidTr="00CD563F">
        <w:trPr>
          <w:trHeight w:val="285"/>
          <w:jc w:val="center"/>
        </w:trPr>
        <w:tc>
          <w:tcPr>
            <w:tcW w:w="884" w:type="dxa"/>
            <w:vAlign w:val="center"/>
          </w:tcPr>
          <w:p w:rsidR="005216EE" w:rsidRPr="00A25CC3" w:rsidRDefault="005216EE" w:rsidP="00A25CC3">
            <w:pPr>
              <w:spacing w:after="0" w:line="240" w:lineRule="auto"/>
              <w:jc w:val="center"/>
              <w:rPr>
                <w:rFonts w:ascii="Arial" w:hAnsi="Arial"/>
                <w:sz w:val="20"/>
                <w:szCs w:val="20"/>
              </w:rPr>
            </w:pPr>
            <w:r>
              <w:rPr>
                <w:rFonts w:ascii="Arial" w:hAnsi="Arial"/>
                <w:sz w:val="20"/>
                <w:szCs w:val="20"/>
              </w:rPr>
              <w:t>15818</w:t>
            </w:r>
          </w:p>
        </w:tc>
        <w:tc>
          <w:tcPr>
            <w:tcW w:w="1426" w:type="dxa"/>
            <w:vAlign w:val="center"/>
          </w:tcPr>
          <w:p w:rsidR="005216EE" w:rsidRPr="00A25CC3" w:rsidRDefault="005216EE" w:rsidP="00A25CC3">
            <w:pPr>
              <w:spacing w:after="0" w:line="240" w:lineRule="auto"/>
              <w:jc w:val="center"/>
              <w:rPr>
                <w:rFonts w:ascii="Arial" w:hAnsi="Arial"/>
                <w:sz w:val="18"/>
                <w:szCs w:val="18"/>
              </w:rPr>
            </w:pPr>
            <w:r>
              <w:rPr>
                <w:rFonts w:ascii="Arial" w:hAnsi="Arial"/>
                <w:sz w:val="18"/>
                <w:szCs w:val="18"/>
              </w:rPr>
              <w:t>11-01-2018</w:t>
            </w:r>
          </w:p>
        </w:tc>
        <w:tc>
          <w:tcPr>
            <w:tcW w:w="1371" w:type="dxa"/>
            <w:vAlign w:val="center"/>
          </w:tcPr>
          <w:p w:rsidR="005216EE" w:rsidRPr="00A25CC3" w:rsidRDefault="00CD563F" w:rsidP="00A25CC3">
            <w:pPr>
              <w:spacing w:after="0" w:line="240" w:lineRule="auto"/>
              <w:jc w:val="center"/>
              <w:rPr>
                <w:rFonts w:ascii="Arial" w:hAnsi="Arial"/>
                <w:sz w:val="18"/>
                <w:szCs w:val="18"/>
              </w:rPr>
            </w:pPr>
            <w:r>
              <w:rPr>
                <w:rFonts w:ascii="Arial" w:hAnsi="Arial"/>
                <w:sz w:val="18"/>
                <w:szCs w:val="18"/>
              </w:rPr>
              <w:t>A-2-0-4-7-6</w:t>
            </w:r>
          </w:p>
        </w:tc>
        <w:tc>
          <w:tcPr>
            <w:tcW w:w="992" w:type="dxa"/>
            <w:vAlign w:val="center"/>
          </w:tcPr>
          <w:p w:rsidR="005216EE" w:rsidRPr="00A25CC3" w:rsidRDefault="00781332" w:rsidP="00A25CC3">
            <w:pPr>
              <w:spacing w:after="0" w:line="240" w:lineRule="auto"/>
              <w:jc w:val="center"/>
              <w:rPr>
                <w:rFonts w:ascii="Arial" w:hAnsi="Arial"/>
                <w:sz w:val="18"/>
                <w:szCs w:val="18"/>
              </w:rPr>
            </w:pPr>
            <w:r>
              <w:rPr>
                <w:rFonts w:ascii="Arial" w:hAnsi="Arial"/>
                <w:sz w:val="18"/>
                <w:szCs w:val="18"/>
              </w:rPr>
              <w:t>10</w:t>
            </w:r>
          </w:p>
        </w:tc>
        <w:tc>
          <w:tcPr>
            <w:tcW w:w="1418" w:type="dxa"/>
            <w:vAlign w:val="center"/>
          </w:tcPr>
          <w:p w:rsidR="005216EE" w:rsidRPr="00A25CC3" w:rsidRDefault="00781332" w:rsidP="00A25CC3">
            <w:pPr>
              <w:spacing w:after="0" w:line="240" w:lineRule="auto"/>
              <w:jc w:val="center"/>
              <w:rPr>
                <w:rFonts w:ascii="Arial" w:hAnsi="Arial"/>
                <w:sz w:val="18"/>
                <w:szCs w:val="18"/>
              </w:rPr>
            </w:pPr>
            <w:r>
              <w:rPr>
                <w:rFonts w:ascii="Arial" w:hAnsi="Arial"/>
                <w:sz w:val="18"/>
                <w:szCs w:val="18"/>
              </w:rPr>
              <w:t>27-01-08-001</w:t>
            </w:r>
          </w:p>
        </w:tc>
        <w:tc>
          <w:tcPr>
            <w:tcW w:w="1417" w:type="dxa"/>
            <w:vAlign w:val="center"/>
          </w:tcPr>
          <w:p w:rsidR="005216EE" w:rsidRPr="00A25CC3" w:rsidRDefault="00781332" w:rsidP="00A25CC3">
            <w:pPr>
              <w:spacing w:after="0" w:line="240" w:lineRule="auto"/>
              <w:jc w:val="center"/>
              <w:rPr>
                <w:rFonts w:ascii="Arial" w:hAnsi="Arial"/>
                <w:sz w:val="18"/>
                <w:szCs w:val="18"/>
              </w:rPr>
            </w:pPr>
            <w:r>
              <w:rPr>
                <w:rFonts w:ascii="Arial" w:hAnsi="Arial"/>
                <w:sz w:val="18"/>
                <w:szCs w:val="18"/>
              </w:rPr>
              <w:t>$2.500.000</w:t>
            </w:r>
          </w:p>
        </w:tc>
      </w:tr>
      <w:tr w:rsidR="00115062" w:rsidRPr="00A25CC3" w:rsidTr="00CD563F">
        <w:trPr>
          <w:trHeight w:val="285"/>
          <w:jc w:val="center"/>
        </w:trPr>
        <w:tc>
          <w:tcPr>
            <w:tcW w:w="884" w:type="dxa"/>
            <w:vAlign w:val="center"/>
          </w:tcPr>
          <w:p w:rsidR="00115062" w:rsidRPr="00A25CC3" w:rsidRDefault="00781332" w:rsidP="00A25CC3">
            <w:pPr>
              <w:spacing w:after="0" w:line="240" w:lineRule="auto"/>
              <w:jc w:val="center"/>
              <w:rPr>
                <w:rFonts w:ascii="Arial" w:hAnsi="Arial"/>
                <w:sz w:val="20"/>
                <w:szCs w:val="20"/>
              </w:rPr>
            </w:pPr>
            <w:r>
              <w:rPr>
                <w:rFonts w:ascii="Arial" w:hAnsi="Arial"/>
                <w:sz w:val="20"/>
                <w:szCs w:val="20"/>
              </w:rPr>
              <w:t>1718</w:t>
            </w:r>
          </w:p>
        </w:tc>
        <w:tc>
          <w:tcPr>
            <w:tcW w:w="1426" w:type="dxa"/>
            <w:vAlign w:val="center"/>
          </w:tcPr>
          <w:p w:rsidR="00115062" w:rsidRPr="00A25CC3" w:rsidRDefault="00781332" w:rsidP="00A25CC3">
            <w:pPr>
              <w:spacing w:after="0" w:line="240" w:lineRule="auto"/>
              <w:jc w:val="center"/>
              <w:rPr>
                <w:rFonts w:ascii="Arial" w:hAnsi="Arial"/>
                <w:sz w:val="18"/>
                <w:szCs w:val="18"/>
              </w:rPr>
            </w:pPr>
            <w:r>
              <w:rPr>
                <w:rFonts w:ascii="Arial" w:hAnsi="Arial"/>
                <w:sz w:val="18"/>
                <w:szCs w:val="18"/>
              </w:rPr>
              <w:t>11-01-2018</w:t>
            </w:r>
          </w:p>
        </w:tc>
        <w:tc>
          <w:tcPr>
            <w:tcW w:w="1371" w:type="dxa"/>
            <w:vAlign w:val="center"/>
          </w:tcPr>
          <w:p w:rsidR="00115062" w:rsidRPr="00A25CC3" w:rsidRDefault="00CD563F" w:rsidP="00A25CC3">
            <w:pPr>
              <w:spacing w:after="0" w:line="240" w:lineRule="auto"/>
              <w:jc w:val="center"/>
              <w:rPr>
                <w:rFonts w:ascii="Arial" w:hAnsi="Arial"/>
                <w:sz w:val="18"/>
                <w:szCs w:val="18"/>
              </w:rPr>
            </w:pPr>
            <w:r>
              <w:rPr>
                <w:rFonts w:ascii="Arial" w:hAnsi="Arial"/>
                <w:sz w:val="18"/>
                <w:szCs w:val="18"/>
              </w:rPr>
              <w:t>A-2-0-4-7-6</w:t>
            </w:r>
          </w:p>
        </w:tc>
        <w:tc>
          <w:tcPr>
            <w:tcW w:w="992" w:type="dxa"/>
            <w:vAlign w:val="center"/>
          </w:tcPr>
          <w:p w:rsidR="00115062" w:rsidRPr="00A25CC3" w:rsidRDefault="00781332" w:rsidP="00A25CC3">
            <w:pPr>
              <w:spacing w:after="0" w:line="240" w:lineRule="auto"/>
              <w:jc w:val="center"/>
              <w:rPr>
                <w:rFonts w:ascii="Arial" w:hAnsi="Arial"/>
                <w:sz w:val="18"/>
                <w:szCs w:val="18"/>
              </w:rPr>
            </w:pPr>
            <w:r>
              <w:rPr>
                <w:rFonts w:ascii="Arial" w:hAnsi="Arial"/>
                <w:sz w:val="18"/>
                <w:szCs w:val="18"/>
              </w:rPr>
              <w:t>10</w:t>
            </w:r>
          </w:p>
        </w:tc>
        <w:tc>
          <w:tcPr>
            <w:tcW w:w="1418" w:type="dxa"/>
            <w:vAlign w:val="center"/>
          </w:tcPr>
          <w:p w:rsidR="00115062" w:rsidRPr="00A25CC3" w:rsidRDefault="00781332" w:rsidP="00A25CC3">
            <w:pPr>
              <w:spacing w:after="0" w:line="240" w:lineRule="auto"/>
              <w:jc w:val="center"/>
              <w:rPr>
                <w:rFonts w:ascii="Arial" w:hAnsi="Arial"/>
                <w:sz w:val="18"/>
                <w:szCs w:val="18"/>
              </w:rPr>
            </w:pPr>
            <w:r>
              <w:rPr>
                <w:rFonts w:ascii="Arial" w:hAnsi="Arial"/>
                <w:sz w:val="18"/>
                <w:szCs w:val="18"/>
              </w:rPr>
              <w:t>27-01-02-001</w:t>
            </w:r>
          </w:p>
        </w:tc>
        <w:tc>
          <w:tcPr>
            <w:tcW w:w="1417" w:type="dxa"/>
            <w:vAlign w:val="center"/>
          </w:tcPr>
          <w:p w:rsidR="00115062" w:rsidRPr="00A25CC3" w:rsidRDefault="00CD563F" w:rsidP="00A25CC3">
            <w:pPr>
              <w:spacing w:after="0" w:line="240" w:lineRule="auto"/>
              <w:jc w:val="center"/>
              <w:rPr>
                <w:rFonts w:ascii="Arial" w:hAnsi="Arial"/>
                <w:sz w:val="18"/>
                <w:szCs w:val="18"/>
              </w:rPr>
            </w:pPr>
            <w:r>
              <w:rPr>
                <w:rFonts w:ascii="Arial" w:hAnsi="Arial"/>
                <w:sz w:val="18"/>
                <w:szCs w:val="18"/>
              </w:rPr>
              <w:t>$731.004</w:t>
            </w:r>
          </w:p>
        </w:tc>
      </w:tr>
    </w:tbl>
    <w:p w:rsidR="00923F5D" w:rsidRDefault="00923F5D" w:rsidP="00C45D4F">
      <w:pPr>
        <w:autoSpaceDE w:val="0"/>
        <w:autoSpaceDN w:val="0"/>
        <w:adjustRightInd w:val="0"/>
        <w:spacing w:after="0" w:line="240" w:lineRule="auto"/>
        <w:jc w:val="center"/>
        <w:rPr>
          <w:rFonts w:ascii="Arial" w:hAnsi="Arial" w:cs="Arial"/>
          <w:color w:val="000000"/>
        </w:rPr>
      </w:pPr>
    </w:p>
    <w:p w:rsidR="00C325C6" w:rsidRDefault="00C325C6" w:rsidP="00C45D4F">
      <w:pPr>
        <w:autoSpaceDE w:val="0"/>
        <w:autoSpaceDN w:val="0"/>
        <w:adjustRightInd w:val="0"/>
        <w:spacing w:after="0" w:line="240" w:lineRule="auto"/>
        <w:jc w:val="center"/>
        <w:rPr>
          <w:rFonts w:ascii="Arial" w:hAnsi="Arial" w:cs="Arial"/>
          <w:color w:val="000000"/>
        </w:rPr>
      </w:pPr>
    </w:p>
    <w:p w:rsidR="00C325C6" w:rsidRDefault="00C325C6" w:rsidP="00C45D4F">
      <w:pPr>
        <w:autoSpaceDE w:val="0"/>
        <w:autoSpaceDN w:val="0"/>
        <w:adjustRightInd w:val="0"/>
        <w:spacing w:after="0" w:line="240" w:lineRule="auto"/>
        <w:jc w:val="center"/>
        <w:rPr>
          <w:rFonts w:ascii="Arial" w:hAnsi="Arial" w:cs="Arial"/>
          <w:color w:val="000000"/>
        </w:rPr>
      </w:pPr>
    </w:p>
    <w:p w:rsidR="00C325C6" w:rsidRDefault="00C325C6"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DF732B" w:rsidRDefault="00DF732B" w:rsidP="00C45D4F">
      <w:pPr>
        <w:autoSpaceDE w:val="0"/>
        <w:autoSpaceDN w:val="0"/>
        <w:adjustRightInd w:val="0"/>
        <w:spacing w:after="0" w:line="240" w:lineRule="auto"/>
        <w:jc w:val="center"/>
        <w:rPr>
          <w:rFonts w:ascii="Arial" w:hAnsi="Arial" w:cs="Arial"/>
          <w:color w:val="000000"/>
        </w:rPr>
      </w:pPr>
    </w:p>
    <w:p w:rsidR="00DF732B" w:rsidRDefault="00DF732B" w:rsidP="00C45D4F">
      <w:pPr>
        <w:autoSpaceDE w:val="0"/>
        <w:autoSpaceDN w:val="0"/>
        <w:adjustRightInd w:val="0"/>
        <w:spacing w:after="0" w:line="240" w:lineRule="auto"/>
        <w:jc w:val="center"/>
        <w:rPr>
          <w:rFonts w:ascii="Arial" w:hAnsi="Arial" w:cs="Arial"/>
          <w:color w:val="000000"/>
        </w:rPr>
      </w:pPr>
    </w:p>
    <w:p w:rsidR="00DF732B" w:rsidRDefault="00DF732B"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74512E" w:rsidRDefault="0074512E" w:rsidP="00C45D4F">
      <w:pPr>
        <w:autoSpaceDE w:val="0"/>
        <w:autoSpaceDN w:val="0"/>
        <w:adjustRightInd w:val="0"/>
        <w:spacing w:after="0" w:line="240" w:lineRule="auto"/>
        <w:jc w:val="center"/>
        <w:rPr>
          <w:rFonts w:ascii="Arial" w:hAnsi="Arial" w:cs="Arial"/>
          <w:color w:val="000000"/>
        </w:rPr>
      </w:pPr>
    </w:p>
    <w:p w:rsidR="00C325C6" w:rsidRDefault="00C325C6" w:rsidP="00C45D4F">
      <w:pPr>
        <w:autoSpaceDE w:val="0"/>
        <w:autoSpaceDN w:val="0"/>
        <w:adjustRightInd w:val="0"/>
        <w:spacing w:after="0" w:line="240" w:lineRule="auto"/>
        <w:jc w:val="center"/>
        <w:rPr>
          <w:rFonts w:ascii="Arial" w:hAnsi="Arial" w:cs="Arial"/>
          <w:color w:val="000000"/>
        </w:rPr>
      </w:pPr>
    </w:p>
    <w:p w:rsidR="00C77C92" w:rsidRPr="005E760A" w:rsidRDefault="00C77C92" w:rsidP="00C45D4F">
      <w:pPr>
        <w:autoSpaceDE w:val="0"/>
        <w:autoSpaceDN w:val="0"/>
        <w:adjustRightInd w:val="0"/>
        <w:spacing w:after="0" w:line="240" w:lineRule="auto"/>
        <w:jc w:val="center"/>
        <w:rPr>
          <w:rFonts w:ascii="Arial" w:hAnsi="Arial" w:cs="Arial"/>
          <w:color w:val="000000"/>
        </w:rPr>
      </w:pPr>
      <w:r>
        <w:rPr>
          <w:rFonts w:ascii="Arial" w:hAnsi="Arial" w:cs="Arial"/>
          <w:color w:val="000000"/>
        </w:rPr>
        <w:t>CAPITULO V</w:t>
      </w:r>
    </w:p>
    <w:p w:rsidR="00C77C92" w:rsidRPr="005E760A" w:rsidRDefault="00C77C92" w:rsidP="00C45D4F">
      <w:pPr>
        <w:autoSpaceDE w:val="0"/>
        <w:autoSpaceDN w:val="0"/>
        <w:adjustRightInd w:val="0"/>
        <w:spacing w:after="0" w:line="240" w:lineRule="auto"/>
        <w:jc w:val="both"/>
        <w:rPr>
          <w:rFonts w:ascii="Arial" w:hAnsi="Arial" w:cs="Arial"/>
          <w:color w:val="000000"/>
        </w:rPr>
      </w:pPr>
    </w:p>
    <w:p w:rsidR="00C77C92" w:rsidRPr="005E760A" w:rsidRDefault="00C77C92" w:rsidP="00C45D4F">
      <w:pPr>
        <w:autoSpaceDE w:val="0"/>
        <w:autoSpaceDN w:val="0"/>
        <w:adjustRightInd w:val="0"/>
        <w:spacing w:after="0" w:line="240" w:lineRule="auto"/>
        <w:jc w:val="center"/>
        <w:rPr>
          <w:rFonts w:ascii="Arial" w:hAnsi="Arial" w:cs="Arial"/>
          <w:color w:val="000000"/>
        </w:rPr>
      </w:pPr>
      <w:r>
        <w:rPr>
          <w:rFonts w:ascii="Arial" w:hAnsi="Arial" w:cs="Arial"/>
          <w:color w:val="000000"/>
        </w:rPr>
        <w:t>JUSTIFICACIÓN DE LOS FACTORES DE SELECCIÓN</w:t>
      </w:r>
    </w:p>
    <w:p w:rsidR="00C77C92" w:rsidRDefault="00C77C92" w:rsidP="005C613A">
      <w:pPr>
        <w:autoSpaceDE w:val="0"/>
        <w:autoSpaceDN w:val="0"/>
        <w:adjustRightInd w:val="0"/>
        <w:spacing w:after="0" w:line="240" w:lineRule="auto"/>
        <w:jc w:val="both"/>
        <w:rPr>
          <w:rFonts w:ascii="Arial" w:hAnsi="Arial" w:cs="Arial"/>
          <w:color w:val="000000"/>
          <w:shd w:val="clear" w:color="auto" w:fill="A6A6A6"/>
        </w:rPr>
      </w:pPr>
    </w:p>
    <w:p w:rsidR="001314D2" w:rsidRPr="001314D2" w:rsidRDefault="001314D2" w:rsidP="001314D2">
      <w:pPr>
        <w:spacing w:after="0" w:line="240" w:lineRule="auto"/>
        <w:ind w:left="708" w:hanging="708"/>
        <w:jc w:val="both"/>
        <w:rPr>
          <w:rFonts w:ascii="Arial" w:hAnsi="Arial"/>
          <w:color w:val="000000"/>
        </w:rPr>
      </w:pPr>
      <w:r>
        <w:rPr>
          <w:rFonts w:ascii="Arial" w:hAnsi="Arial"/>
          <w:color w:val="000000"/>
        </w:rPr>
        <w:t>5</w:t>
      </w:r>
      <w:r w:rsidRPr="001314D2">
        <w:rPr>
          <w:rFonts w:ascii="Arial" w:hAnsi="Arial"/>
          <w:color w:val="000000"/>
        </w:rPr>
        <w:t>.1.</w:t>
      </w:r>
      <w:r w:rsidRPr="001314D2">
        <w:rPr>
          <w:rFonts w:ascii="Arial" w:hAnsi="Arial"/>
          <w:color w:val="000000"/>
        </w:rPr>
        <w:tab/>
        <w:t>REQUISITOS JURÍDICOS HABILITANTES</w:t>
      </w:r>
    </w:p>
    <w:p w:rsidR="001314D2" w:rsidRPr="001314D2" w:rsidRDefault="001314D2" w:rsidP="001314D2">
      <w:pPr>
        <w:spacing w:after="0" w:line="240" w:lineRule="auto"/>
        <w:jc w:val="both"/>
        <w:rPr>
          <w:rFonts w:ascii="Arial" w:hAnsi="Arial"/>
          <w:color w:val="000000"/>
        </w:rPr>
      </w:pPr>
    </w:p>
    <w:p w:rsidR="00BD5563" w:rsidRPr="001314D2" w:rsidRDefault="00BD5563" w:rsidP="00BD5563">
      <w:pPr>
        <w:spacing w:after="0" w:line="240" w:lineRule="auto"/>
        <w:jc w:val="both"/>
        <w:rPr>
          <w:rFonts w:ascii="Arial" w:hAnsi="Arial"/>
          <w:color w:val="000000"/>
        </w:rPr>
      </w:pPr>
      <w:r w:rsidRPr="001314D2">
        <w:rPr>
          <w:rFonts w:ascii="Arial" w:hAnsi="Arial"/>
          <w:color w:val="000000"/>
        </w:rPr>
        <w:t xml:space="preserve">Al presente proceso de selección de contratista, podrán comparecer las personas naturales, jurídicas, consorcios o uniones temporales y las personas jurídicas extranjeras sin sucursal o domicilio en Colombia, que reúnan los requisitos habilitantes para participar que se enumeran a continuación, así como la forma de acreditarlos y que no se encuentren incursos en las causales de inhabilidad e incompatibilidad señaladas en los artículos 8 y 9 de la Ley 80 de 1993, en concordancia con los </w:t>
      </w:r>
      <w:r>
        <w:rPr>
          <w:rFonts w:ascii="Arial" w:hAnsi="Arial"/>
          <w:color w:val="000000"/>
        </w:rPr>
        <w:t>A</w:t>
      </w:r>
      <w:r w:rsidRPr="001314D2">
        <w:rPr>
          <w:rFonts w:ascii="Arial" w:hAnsi="Arial"/>
          <w:color w:val="000000"/>
        </w:rPr>
        <w:t xml:space="preserve">rtículos 1 al 4 y 90 de la Ley 1474 de 2011, </w:t>
      </w:r>
      <w:r>
        <w:rPr>
          <w:rFonts w:ascii="Arial" w:hAnsi="Arial"/>
          <w:color w:val="000000"/>
        </w:rPr>
        <w:t>A</w:t>
      </w:r>
      <w:r w:rsidRPr="001314D2">
        <w:rPr>
          <w:rFonts w:ascii="Arial" w:hAnsi="Arial"/>
          <w:color w:val="000000"/>
        </w:rPr>
        <w:t xml:space="preserve">rtículo 221 del Decreto - Ley 019 de 2012, </w:t>
      </w:r>
      <w:r w:rsidRPr="001314D2">
        <w:rPr>
          <w:rFonts w:ascii="Arial" w:hAnsi="Arial"/>
        </w:rPr>
        <w:t xml:space="preserve">que modificó el </w:t>
      </w:r>
      <w:r>
        <w:rPr>
          <w:rFonts w:ascii="Arial" w:hAnsi="Arial"/>
        </w:rPr>
        <w:t>A</w:t>
      </w:r>
      <w:r w:rsidRPr="001314D2">
        <w:rPr>
          <w:rFonts w:ascii="Arial" w:hAnsi="Arial"/>
        </w:rPr>
        <w:t xml:space="preserve">rtículo 6 Ley 1150 de 2007, en especial lo dispuesto por el </w:t>
      </w:r>
      <w:r>
        <w:rPr>
          <w:rFonts w:ascii="Arial" w:hAnsi="Arial"/>
        </w:rPr>
        <w:t>I</w:t>
      </w:r>
      <w:r w:rsidRPr="001314D2">
        <w:rPr>
          <w:rFonts w:ascii="Arial" w:hAnsi="Arial"/>
        </w:rPr>
        <w:t xml:space="preserve">nciso 5 de su </w:t>
      </w:r>
      <w:r>
        <w:rPr>
          <w:rFonts w:ascii="Arial" w:hAnsi="Arial"/>
        </w:rPr>
        <w:t>N</w:t>
      </w:r>
      <w:r w:rsidRPr="001314D2">
        <w:rPr>
          <w:rFonts w:ascii="Arial" w:hAnsi="Arial"/>
        </w:rPr>
        <w:t xml:space="preserve">umeral 6.3, concordante con lo dispuesto por el </w:t>
      </w:r>
      <w:r>
        <w:rPr>
          <w:rFonts w:ascii="Arial" w:hAnsi="Arial"/>
        </w:rPr>
        <w:t>Numeral 1</w:t>
      </w:r>
      <w:r w:rsidRPr="001314D2">
        <w:rPr>
          <w:rFonts w:ascii="Arial" w:hAnsi="Arial"/>
        </w:rPr>
        <w:t xml:space="preserve"> del</w:t>
      </w:r>
      <w:r w:rsidRPr="001314D2">
        <w:rPr>
          <w:rFonts w:ascii="Arial" w:hAnsi="Arial"/>
          <w:color w:val="000000"/>
        </w:rPr>
        <w:t xml:space="preserve"> </w:t>
      </w:r>
      <w:r>
        <w:rPr>
          <w:rFonts w:ascii="Arial" w:hAnsi="Arial"/>
          <w:color w:val="000000"/>
        </w:rPr>
        <w:t>A</w:t>
      </w:r>
      <w:r w:rsidRPr="001314D2">
        <w:rPr>
          <w:rFonts w:ascii="Arial" w:hAnsi="Arial"/>
          <w:color w:val="000000"/>
        </w:rPr>
        <w:t xml:space="preserve">rtículo </w:t>
      </w:r>
      <w:r>
        <w:rPr>
          <w:rFonts w:ascii="Arial" w:hAnsi="Arial" w:cs="Arial"/>
          <w:color w:val="000000"/>
        </w:rPr>
        <w:t>2.2.12.1.5.1</w:t>
      </w:r>
      <w:r w:rsidRPr="00CE6478">
        <w:rPr>
          <w:rFonts w:ascii="Arial" w:hAnsi="Arial" w:cs="Arial"/>
          <w:color w:val="000000"/>
        </w:rPr>
        <w:t xml:space="preserve"> </w:t>
      </w:r>
      <w:r w:rsidRPr="001314D2">
        <w:rPr>
          <w:rFonts w:ascii="Arial" w:hAnsi="Arial"/>
          <w:color w:val="000000"/>
        </w:rPr>
        <w:t xml:space="preserve"> del </w:t>
      </w:r>
      <w:r>
        <w:rPr>
          <w:rFonts w:ascii="Arial" w:hAnsi="Arial"/>
          <w:color w:val="000000"/>
        </w:rPr>
        <w:t>D</w:t>
      </w:r>
      <w:r w:rsidRPr="001314D2">
        <w:rPr>
          <w:rFonts w:ascii="Arial" w:hAnsi="Arial"/>
          <w:color w:val="000000"/>
        </w:rPr>
        <w:t xml:space="preserve">ecreto </w:t>
      </w:r>
      <w:r>
        <w:rPr>
          <w:rFonts w:ascii="Arial" w:hAnsi="Arial"/>
          <w:color w:val="000000"/>
        </w:rPr>
        <w:t>1082</w:t>
      </w:r>
      <w:r w:rsidRPr="001314D2">
        <w:rPr>
          <w:rFonts w:ascii="Arial" w:hAnsi="Arial"/>
          <w:color w:val="000000"/>
        </w:rPr>
        <w:t xml:space="preserve"> de 201</w:t>
      </w:r>
      <w:r>
        <w:rPr>
          <w:rFonts w:ascii="Arial" w:hAnsi="Arial"/>
          <w:color w:val="000000"/>
        </w:rPr>
        <w:t>5</w:t>
      </w:r>
      <w:r w:rsidRPr="001314D2">
        <w:rPr>
          <w:rFonts w:ascii="Arial" w:hAnsi="Arial"/>
          <w:color w:val="000000"/>
        </w:rPr>
        <w:t>.</w:t>
      </w:r>
    </w:p>
    <w:p w:rsidR="00BD5563" w:rsidRPr="001314D2" w:rsidRDefault="00BD5563" w:rsidP="00BD5563">
      <w:pPr>
        <w:spacing w:after="0" w:line="240" w:lineRule="auto"/>
        <w:jc w:val="both"/>
        <w:rPr>
          <w:rFonts w:ascii="Arial" w:hAnsi="Arial"/>
          <w:color w:val="000000"/>
        </w:rPr>
      </w:pPr>
    </w:p>
    <w:p w:rsidR="001314D2" w:rsidRPr="001314D2" w:rsidRDefault="001314D2" w:rsidP="001314D2">
      <w:pPr>
        <w:spacing w:after="0" w:line="240" w:lineRule="auto"/>
        <w:ind w:left="708" w:hanging="708"/>
        <w:jc w:val="both"/>
        <w:rPr>
          <w:rFonts w:ascii="Arial" w:hAnsi="Arial"/>
          <w:color w:val="000000"/>
        </w:rPr>
      </w:pPr>
      <w:r>
        <w:rPr>
          <w:rFonts w:ascii="Arial" w:hAnsi="Arial"/>
          <w:color w:val="000000"/>
        </w:rPr>
        <w:t>5</w:t>
      </w:r>
      <w:r w:rsidRPr="001314D2">
        <w:rPr>
          <w:rFonts w:ascii="Arial" w:hAnsi="Arial"/>
          <w:color w:val="000000"/>
        </w:rPr>
        <w:t>.1.1.</w:t>
      </w:r>
      <w:r w:rsidRPr="001314D2">
        <w:rPr>
          <w:rFonts w:ascii="Arial" w:hAnsi="Arial"/>
          <w:color w:val="000000"/>
        </w:rPr>
        <w:tab/>
        <w:t>CARTA DE PRESENTACIÓN DE LA OFERTA</w:t>
      </w:r>
    </w:p>
    <w:p w:rsidR="001314D2" w:rsidRPr="001314D2" w:rsidRDefault="001314D2" w:rsidP="001314D2">
      <w:pPr>
        <w:spacing w:after="0" w:line="240" w:lineRule="auto"/>
        <w:jc w:val="both"/>
        <w:rPr>
          <w:rFonts w:ascii="Arial" w:hAnsi="Arial"/>
          <w:color w:val="000000"/>
        </w:rPr>
      </w:pPr>
    </w:p>
    <w:p w:rsidR="001314D2" w:rsidRPr="001314D2" w:rsidRDefault="001314D2" w:rsidP="001314D2">
      <w:pPr>
        <w:spacing w:after="0" w:line="240" w:lineRule="auto"/>
        <w:jc w:val="both"/>
        <w:rPr>
          <w:rFonts w:ascii="Arial" w:hAnsi="Arial"/>
          <w:color w:val="000000"/>
        </w:rPr>
      </w:pPr>
      <w:r w:rsidRPr="001314D2">
        <w:rPr>
          <w:rFonts w:ascii="Arial" w:hAnsi="Arial"/>
          <w:color w:val="000000"/>
        </w:rPr>
        <w:t xml:space="preserve">Este documento debe venir firmado por la persona natural si actúa en esta calidad, por el representante legal de la sociedad, si se trata de una persona jurídica o por el representante legal del consorcio o unión temporal, si la propuesta se presenta bajo esta figura asociativa; el documento se encuentra para ser descargado del </w:t>
      </w:r>
      <w:r w:rsidRPr="001314D2">
        <w:rPr>
          <w:rFonts w:ascii="Arial" w:hAnsi="Arial"/>
        </w:rPr>
        <w:t>apartado denominado anexos y diligenciado en la forma y términos allí indicados</w:t>
      </w:r>
      <w:r w:rsidRPr="001314D2">
        <w:rPr>
          <w:rFonts w:ascii="Arial" w:hAnsi="Arial"/>
          <w:color w:val="000000"/>
        </w:rPr>
        <w:t>.</w:t>
      </w:r>
    </w:p>
    <w:p w:rsidR="001314D2" w:rsidRPr="001314D2" w:rsidRDefault="001314D2" w:rsidP="001314D2">
      <w:pPr>
        <w:spacing w:after="0" w:line="240" w:lineRule="auto"/>
        <w:jc w:val="both"/>
        <w:rPr>
          <w:rFonts w:ascii="Arial" w:hAnsi="Arial"/>
          <w:color w:val="000000"/>
        </w:rPr>
      </w:pPr>
    </w:p>
    <w:p w:rsidR="001314D2" w:rsidRPr="001314D2" w:rsidRDefault="001314D2" w:rsidP="001314D2">
      <w:pPr>
        <w:spacing w:after="0" w:line="240" w:lineRule="auto"/>
        <w:jc w:val="both"/>
        <w:rPr>
          <w:rFonts w:ascii="Arial" w:hAnsi="Arial"/>
        </w:rPr>
      </w:pPr>
      <w:r>
        <w:rPr>
          <w:rFonts w:ascii="Arial" w:hAnsi="Arial"/>
        </w:rPr>
        <w:t>5</w:t>
      </w:r>
      <w:r w:rsidRPr="001314D2">
        <w:rPr>
          <w:rFonts w:ascii="Arial" w:hAnsi="Arial"/>
        </w:rPr>
        <w:t>.1.</w:t>
      </w:r>
      <w:r w:rsidR="003E2089">
        <w:rPr>
          <w:rFonts w:ascii="Arial" w:hAnsi="Arial"/>
        </w:rPr>
        <w:t>2</w:t>
      </w:r>
      <w:r w:rsidRPr="001314D2">
        <w:rPr>
          <w:rFonts w:ascii="Arial" w:hAnsi="Arial"/>
        </w:rPr>
        <w:t>.</w:t>
      </w:r>
      <w:r w:rsidRPr="001314D2">
        <w:rPr>
          <w:rFonts w:ascii="Arial" w:hAnsi="Arial"/>
        </w:rPr>
        <w:tab/>
        <w:t>DOCUMENTOS DE IDENTIDAD</w:t>
      </w:r>
    </w:p>
    <w:p w:rsidR="001314D2" w:rsidRPr="001314D2" w:rsidRDefault="001314D2" w:rsidP="001314D2">
      <w:pPr>
        <w:spacing w:after="0" w:line="240" w:lineRule="auto"/>
        <w:jc w:val="both"/>
        <w:rPr>
          <w:rFonts w:ascii="Arial" w:hAnsi="Arial"/>
        </w:rPr>
      </w:pPr>
    </w:p>
    <w:p w:rsidR="001314D2" w:rsidRPr="001314D2" w:rsidRDefault="001314D2" w:rsidP="001314D2">
      <w:pPr>
        <w:spacing w:after="0" w:line="240" w:lineRule="auto"/>
        <w:jc w:val="both"/>
        <w:rPr>
          <w:rFonts w:ascii="Arial" w:hAnsi="Arial"/>
        </w:rPr>
      </w:pPr>
      <w:r w:rsidRPr="001314D2">
        <w:rPr>
          <w:rFonts w:ascii="Arial" w:hAnsi="Arial"/>
        </w:rPr>
        <w:t>El proponente en caso de ser persona natural, acreditará tal calidad adjuntando con la propuesta la copia legible de su cédula de ciudadanía; en caso de ser persona jurídica, su representante legal adjuntará su respectiva copia de cédula de ciudadanía; en el caso de consorcio o unión temporal el representante legal del consorcio o unión temporal, así como cada uno de sus integrantes adjuntará su respectiva copia de la cédula de ciudadanía; en caso de la persona jurídica extranjera, su representante legal adjuntará copia de su cédula de ciudadanía si es colombiano y copia de su cédula de extranjería o su pasaporte, si tiene otra nacionalidad.</w:t>
      </w:r>
    </w:p>
    <w:p w:rsidR="001314D2" w:rsidRPr="001314D2" w:rsidRDefault="001314D2" w:rsidP="001314D2">
      <w:pPr>
        <w:spacing w:after="0" w:line="240" w:lineRule="auto"/>
        <w:jc w:val="both"/>
        <w:rPr>
          <w:rFonts w:ascii="Arial" w:hAnsi="Arial"/>
          <w:color w:val="000000"/>
        </w:rPr>
      </w:pPr>
    </w:p>
    <w:p w:rsidR="001314D2" w:rsidRPr="001314D2" w:rsidRDefault="001314D2" w:rsidP="001314D2">
      <w:pPr>
        <w:spacing w:after="0" w:line="240" w:lineRule="auto"/>
        <w:ind w:left="708" w:hanging="708"/>
        <w:jc w:val="both"/>
        <w:rPr>
          <w:rFonts w:ascii="Arial" w:hAnsi="Arial"/>
          <w:color w:val="000000"/>
        </w:rPr>
      </w:pPr>
      <w:r>
        <w:rPr>
          <w:rFonts w:ascii="Arial" w:hAnsi="Arial"/>
          <w:color w:val="000000"/>
        </w:rPr>
        <w:t>5</w:t>
      </w:r>
      <w:r w:rsidRPr="001314D2">
        <w:rPr>
          <w:rFonts w:ascii="Arial" w:hAnsi="Arial"/>
          <w:color w:val="000000"/>
        </w:rPr>
        <w:t>.1.</w:t>
      </w:r>
      <w:r w:rsidR="003E2089">
        <w:rPr>
          <w:rFonts w:ascii="Arial" w:hAnsi="Arial"/>
          <w:color w:val="000000"/>
        </w:rPr>
        <w:t>3</w:t>
      </w:r>
      <w:r w:rsidRPr="001314D2">
        <w:rPr>
          <w:rFonts w:ascii="Arial" w:hAnsi="Arial"/>
          <w:color w:val="000000"/>
        </w:rPr>
        <w:t>.</w:t>
      </w:r>
      <w:r w:rsidRPr="001314D2">
        <w:rPr>
          <w:rFonts w:ascii="Arial" w:hAnsi="Arial"/>
          <w:color w:val="000000"/>
        </w:rPr>
        <w:tab/>
        <w:t>CUMPLIMIENTO DE LAS OBLIGACIONES CON LA SEGURIDAD SOCIAL Y APORTES PARAFISCALES</w:t>
      </w:r>
    </w:p>
    <w:p w:rsidR="001314D2" w:rsidRPr="001314D2" w:rsidRDefault="001314D2" w:rsidP="001314D2">
      <w:pPr>
        <w:spacing w:after="0" w:line="240" w:lineRule="auto"/>
        <w:jc w:val="both"/>
        <w:rPr>
          <w:rFonts w:ascii="Arial" w:hAnsi="Arial"/>
          <w:color w:val="000000"/>
        </w:rPr>
      </w:pPr>
    </w:p>
    <w:p w:rsidR="001314D2" w:rsidRPr="001314D2" w:rsidRDefault="001314D2" w:rsidP="001314D2">
      <w:pPr>
        <w:spacing w:after="0" w:line="240" w:lineRule="auto"/>
        <w:jc w:val="both"/>
        <w:rPr>
          <w:rFonts w:ascii="Arial" w:hAnsi="Arial"/>
          <w:color w:val="000000"/>
        </w:rPr>
      </w:pPr>
      <w:r w:rsidRPr="001314D2">
        <w:rPr>
          <w:rFonts w:ascii="Arial" w:hAnsi="Arial"/>
          <w:color w:val="000000"/>
        </w:rPr>
        <w:t xml:space="preserve">De conformidad con lo establecido por el artículo 23 de la Ley 1150 de 2007, a la fecha de la presentación de la propuesta, el proponente deberá acreditar que se encuentra al día en el pago de aportes al Sistema Integral de Seguridad Social y Parafiscales según corresponda; si es persona jurídica adjuntando certificación en la que se haga constar que se encuentra al día con el pago de los referidos aportes, dentro de </w:t>
      </w:r>
      <w:r w:rsidRPr="003E2089">
        <w:rPr>
          <w:rFonts w:ascii="Arial" w:hAnsi="Arial"/>
          <w:color w:val="000000"/>
        </w:rPr>
        <w:t>los seis (6) meses</w:t>
      </w:r>
      <w:r w:rsidRPr="001314D2">
        <w:rPr>
          <w:rFonts w:ascii="Arial" w:hAnsi="Arial"/>
          <w:color w:val="000000"/>
        </w:rPr>
        <w:t xml:space="preserve"> anteriores a la presentación de la oferta; dicha certificación debe ser expedida por el representante legal o revisor fiscal, según sea el caso; si es persona natural se deben presentar las planillas de pago de los citados aportes.</w:t>
      </w:r>
    </w:p>
    <w:p w:rsidR="003E2089" w:rsidRDefault="003E2089" w:rsidP="001314D2">
      <w:pPr>
        <w:spacing w:after="0" w:line="240" w:lineRule="auto"/>
        <w:jc w:val="both"/>
        <w:rPr>
          <w:rFonts w:ascii="Arial" w:hAnsi="Arial"/>
          <w:color w:val="000000"/>
        </w:rPr>
      </w:pPr>
    </w:p>
    <w:p w:rsidR="00EC57BE" w:rsidRDefault="00EC57BE" w:rsidP="001314D2">
      <w:pPr>
        <w:spacing w:after="0" w:line="240" w:lineRule="auto"/>
        <w:jc w:val="both"/>
        <w:rPr>
          <w:rFonts w:ascii="Arial" w:hAnsi="Arial"/>
          <w:color w:val="000000"/>
        </w:rPr>
      </w:pPr>
    </w:p>
    <w:p w:rsidR="00026146" w:rsidRPr="00026146" w:rsidRDefault="00026146" w:rsidP="00026146">
      <w:pPr>
        <w:spacing w:after="0" w:line="240" w:lineRule="auto"/>
        <w:ind w:left="708" w:hanging="708"/>
        <w:jc w:val="both"/>
        <w:rPr>
          <w:rFonts w:ascii="Arial" w:hAnsi="Arial"/>
          <w:color w:val="000000"/>
        </w:rPr>
      </w:pPr>
      <w:r>
        <w:rPr>
          <w:rFonts w:ascii="Arial" w:hAnsi="Arial"/>
          <w:color w:val="000000"/>
        </w:rPr>
        <w:t>5</w:t>
      </w:r>
      <w:r w:rsidRPr="00026146">
        <w:rPr>
          <w:rFonts w:ascii="Arial" w:hAnsi="Arial"/>
          <w:color w:val="000000"/>
        </w:rPr>
        <w:t>.</w:t>
      </w:r>
      <w:r w:rsidR="003D11A1">
        <w:rPr>
          <w:rFonts w:ascii="Arial" w:hAnsi="Arial"/>
          <w:color w:val="000000"/>
        </w:rPr>
        <w:t>2</w:t>
      </w:r>
      <w:r w:rsidRPr="00026146">
        <w:rPr>
          <w:rFonts w:ascii="Arial" w:hAnsi="Arial"/>
          <w:color w:val="000000"/>
        </w:rPr>
        <w:t>.</w:t>
      </w:r>
      <w:r w:rsidRPr="00026146">
        <w:rPr>
          <w:rFonts w:ascii="Arial" w:hAnsi="Arial"/>
          <w:color w:val="000000"/>
        </w:rPr>
        <w:tab/>
        <w:t>CRITERIOS DE VERIFICACIÓN</w:t>
      </w:r>
    </w:p>
    <w:p w:rsidR="00026146" w:rsidRPr="00026146" w:rsidRDefault="00026146" w:rsidP="00026146">
      <w:pPr>
        <w:spacing w:after="0" w:line="240" w:lineRule="auto"/>
        <w:jc w:val="both"/>
        <w:rPr>
          <w:rFonts w:ascii="Arial" w:hAnsi="Arial"/>
          <w:color w:val="000000"/>
        </w:rPr>
      </w:pPr>
    </w:p>
    <w:p w:rsidR="00026146" w:rsidRPr="00026146" w:rsidRDefault="00026146" w:rsidP="00026146">
      <w:pPr>
        <w:spacing w:after="0" w:line="240" w:lineRule="auto"/>
        <w:jc w:val="both"/>
        <w:rPr>
          <w:rFonts w:ascii="Arial" w:hAnsi="Arial"/>
          <w:color w:val="000000"/>
        </w:rPr>
      </w:pPr>
      <w:r w:rsidRPr="00026146">
        <w:rPr>
          <w:rFonts w:ascii="Arial" w:hAnsi="Arial"/>
          <w:color w:val="000000"/>
        </w:rPr>
        <w:t>Para la verificación de los requisitos habilitantes de los proponentes, La Nación – Consejo Superior de la Judicatura, asignará el criterio de CUMPLE o NO CUMPLE, de conformidad con le exigido en el Capítulo III del presente proceso de selección.</w:t>
      </w:r>
    </w:p>
    <w:p w:rsidR="00026146" w:rsidRPr="00026146" w:rsidRDefault="00026146" w:rsidP="00026146">
      <w:pPr>
        <w:spacing w:after="0" w:line="240" w:lineRule="auto"/>
        <w:jc w:val="both"/>
        <w:rPr>
          <w:rFonts w:ascii="Arial" w:hAnsi="Arial"/>
          <w:color w:val="000000"/>
        </w:rPr>
      </w:pPr>
    </w:p>
    <w:tbl>
      <w:tblPr>
        <w:tblW w:w="2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6"/>
        <w:gridCol w:w="2677"/>
      </w:tblGrid>
      <w:tr w:rsidR="00026146" w:rsidRPr="00026146" w:rsidTr="00D3164E">
        <w:trPr>
          <w:jc w:val="center"/>
        </w:trPr>
        <w:tc>
          <w:tcPr>
            <w:tcW w:w="2397" w:type="pct"/>
          </w:tcPr>
          <w:p w:rsidR="00026146" w:rsidRPr="00DD12E3" w:rsidRDefault="00026146" w:rsidP="00026146">
            <w:pPr>
              <w:spacing w:after="0" w:line="240" w:lineRule="auto"/>
              <w:jc w:val="center"/>
              <w:rPr>
                <w:rFonts w:ascii="Arial" w:hAnsi="Arial"/>
                <w:color w:val="000000"/>
                <w:sz w:val="20"/>
                <w:szCs w:val="20"/>
              </w:rPr>
            </w:pPr>
            <w:r w:rsidRPr="00DD12E3">
              <w:rPr>
                <w:rFonts w:ascii="Arial" w:hAnsi="Arial"/>
                <w:color w:val="000000"/>
                <w:sz w:val="20"/>
                <w:szCs w:val="20"/>
              </w:rPr>
              <w:t>Requisito habilitante</w:t>
            </w:r>
          </w:p>
        </w:tc>
        <w:tc>
          <w:tcPr>
            <w:tcW w:w="2603" w:type="pct"/>
            <w:vAlign w:val="center"/>
          </w:tcPr>
          <w:p w:rsidR="00026146" w:rsidRPr="00DD12E3" w:rsidRDefault="00026146" w:rsidP="00026146">
            <w:pPr>
              <w:spacing w:after="0" w:line="240" w:lineRule="auto"/>
              <w:jc w:val="center"/>
              <w:rPr>
                <w:rFonts w:ascii="Arial" w:hAnsi="Arial"/>
                <w:color w:val="000000"/>
                <w:sz w:val="20"/>
                <w:szCs w:val="20"/>
              </w:rPr>
            </w:pPr>
            <w:r w:rsidRPr="00DD12E3">
              <w:rPr>
                <w:rFonts w:ascii="Arial" w:hAnsi="Arial"/>
                <w:color w:val="000000"/>
                <w:sz w:val="20"/>
                <w:szCs w:val="20"/>
              </w:rPr>
              <w:t>CUMPLE / NO CUMPLE</w:t>
            </w:r>
          </w:p>
        </w:tc>
      </w:tr>
      <w:tr w:rsidR="00026146" w:rsidRPr="00026146" w:rsidTr="00D3164E">
        <w:trPr>
          <w:jc w:val="center"/>
        </w:trPr>
        <w:tc>
          <w:tcPr>
            <w:tcW w:w="2397" w:type="pct"/>
          </w:tcPr>
          <w:p w:rsidR="00026146" w:rsidRPr="00DD12E3" w:rsidRDefault="00026146" w:rsidP="00026146">
            <w:pPr>
              <w:spacing w:after="0" w:line="240" w:lineRule="auto"/>
              <w:jc w:val="both"/>
              <w:rPr>
                <w:rFonts w:ascii="Arial" w:hAnsi="Arial"/>
                <w:color w:val="000000"/>
                <w:sz w:val="20"/>
                <w:szCs w:val="20"/>
              </w:rPr>
            </w:pPr>
            <w:r w:rsidRPr="00DD12E3">
              <w:rPr>
                <w:rFonts w:ascii="Arial" w:hAnsi="Arial"/>
                <w:color w:val="000000"/>
                <w:sz w:val="20"/>
                <w:szCs w:val="20"/>
              </w:rPr>
              <w:t>Jurídico</w:t>
            </w:r>
          </w:p>
        </w:tc>
        <w:tc>
          <w:tcPr>
            <w:tcW w:w="2603" w:type="pct"/>
            <w:vAlign w:val="center"/>
          </w:tcPr>
          <w:p w:rsidR="00026146" w:rsidRPr="00DD12E3" w:rsidRDefault="00AB7186" w:rsidP="003E2089">
            <w:pPr>
              <w:spacing w:after="0" w:line="240" w:lineRule="auto"/>
              <w:jc w:val="center"/>
              <w:rPr>
                <w:rFonts w:ascii="Arial" w:hAnsi="Arial"/>
                <w:color w:val="000000"/>
                <w:sz w:val="20"/>
                <w:szCs w:val="20"/>
              </w:rPr>
            </w:pPr>
            <w:r w:rsidRPr="00DD12E3">
              <w:rPr>
                <w:rFonts w:ascii="Arial" w:hAnsi="Arial"/>
                <w:color w:val="000000"/>
                <w:sz w:val="20"/>
                <w:szCs w:val="20"/>
              </w:rPr>
              <w:t>Cumple / No Cumple</w:t>
            </w:r>
          </w:p>
        </w:tc>
      </w:tr>
      <w:tr w:rsidR="00026146" w:rsidRPr="00026146" w:rsidTr="00D3164E">
        <w:trPr>
          <w:trHeight w:val="236"/>
          <w:jc w:val="center"/>
        </w:trPr>
        <w:tc>
          <w:tcPr>
            <w:tcW w:w="2397" w:type="pct"/>
          </w:tcPr>
          <w:p w:rsidR="00026146" w:rsidRPr="00DD12E3" w:rsidRDefault="00026146" w:rsidP="00026146">
            <w:pPr>
              <w:spacing w:after="0" w:line="240" w:lineRule="auto"/>
              <w:jc w:val="both"/>
              <w:rPr>
                <w:rFonts w:ascii="Arial" w:hAnsi="Arial"/>
                <w:color w:val="000000"/>
                <w:sz w:val="20"/>
                <w:szCs w:val="20"/>
              </w:rPr>
            </w:pPr>
            <w:r w:rsidRPr="00DD12E3">
              <w:rPr>
                <w:rFonts w:ascii="Arial" w:hAnsi="Arial"/>
                <w:color w:val="000000"/>
                <w:sz w:val="20"/>
                <w:szCs w:val="20"/>
              </w:rPr>
              <w:t>Técnico</w:t>
            </w:r>
            <w:r w:rsidR="00CF3778" w:rsidRPr="00DD12E3">
              <w:rPr>
                <w:rFonts w:ascii="Arial" w:hAnsi="Arial"/>
                <w:color w:val="000000"/>
                <w:sz w:val="20"/>
                <w:szCs w:val="20"/>
              </w:rPr>
              <w:t xml:space="preserve"> y experiencia </w:t>
            </w:r>
          </w:p>
        </w:tc>
        <w:tc>
          <w:tcPr>
            <w:tcW w:w="2603" w:type="pct"/>
            <w:vAlign w:val="center"/>
          </w:tcPr>
          <w:p w:rsidR="00026146" w:rsidRPr="00DD12E3" w:rsidRDefault="00AB7186" w:rsidP="00026146">
            <w:pPr>
              <w:spacing w:after="0" w:line="240" w:lineRule="auto"/>
              <w:jc w:val="center"/>
              <w:rPr>
                <w:rFonts w:ascii="Arial" w:hAnsi="Arial"/>
                <w:color w:val="000000"/>
                <w:sz w:val="20"/>
                <w:szCs w:val="20"/>
              </w:rPr>
            </w:pPr>
            <w:r w:rsidRPr="00DD12E3">
              <w:rPr>
                <w:rFonts w:ascii="Arial" w:hAnsi="Arial"/>
                <w:color w:val="000000"/>
                <w:sz w:val="20"/>
                <w:szCs w:val="20"/>
              </w:rPr>
              <w:t>Cumple / No Cumple</w:t>
            </w:r>
          </w:p>
        </w:tc>
      </w:tr>
      <w:tr w:rsidR="003E2089" w:rsidRPr="00026146" w:rsidTr="00DD12E3">
        <w:trPr>
          <w:trHeight w:val="70"/>
          <w:jc w:val="center"/>
        </w:trPr>
        <w:tc>
          <w:tcPr>
            <w:tcW w:w="2397" w:type="pct"/>
          </w:tcPr>
          <w:p w:rsidR="003E2089" w:rsidRPr="00DD12E3" w:rsidRDefault="002062F6" w:rsidP="00026146">
            <w:pPr>
              <w:spacing w:after="0" w:line="240" w:lineRule="auto"/>
              <w:jc w:val="both"/>
              <w:rPr>
                <w:rFonts w:ascii="Arial" w:hAnsi="Arial"/>
                <w:color w:val="000000"/>
                <w:sz w:val="20"/>
                <w:szCs w:val="20"/>
              </w:rPr>
            </w:pPr>
            <w:r w:rsidRPr="00DD12E3">
              <w:rPr>
                <w:rFonts w:ascii="Arial" w:hAnsi="Arial"/>
                <w:color w:val="000000"/>
                <w:sz w:val="20"/>
                <w:szCs w:val="20"/>
              </w:rPr>
              <w:t>Oferta económica</w:t>
            </w:r>
          </w:p>
        </w:tc>
        <w:tc>
          <w:tcPr>
            <w:tcW w:w="2603" w:type="pct"/>
            <w:vAlign w:val="center"/>
          </w:tcPr>
          <w:p w:rsidR="003E2089" w:rsidRPr="00DD12E3" w:rsidRDefault="00AB7186" w:rsidP="00026146">
            <w:pPr>
              <w:spacing w:after="0" w:line="240" w:lineRule="auto"/>
              <w:jc w:val="center"/>
              <w:rPr>
                <w:rFonts w:ascii="Arial" w:hAnsi="Arial"/>
                <w:color w:val="000000"/>
                <w:sz w:val="20"/>
                <w:szCs w:val="20"/>
              </w:rPr>
            </w:pPr>
            <w:r w:rsidRPr="00DD12E3">
              <w:rPr>
                <w:rFonts w:ascii="Arial" w:hAnsi="Arial"/>
                <w:color w:val="000000"/>
                <w:sz w:val="20"/>
                <w:szCs w:val="20"/>
              </w:rPr>
              <w:t>Menor Valor</w:t>
            </w:r>
          </w:p>
        </w:tc>
      </w:tr>
    </w:tbl>
    <w:p w:rsidR="00026146" w:rsidRPr="00026146" w:rsidRDefault="00026146" w:rsidP="00026146">
      <w:pPr>
        <w:spacing w:after="0" w:line="240" w:lineRule="auto"/>
        <w:jc w:val="both"/>
        <w:rPr>
          <w:rFonts w:ascii="Arial" w:hAnsi="Arial"/>
          <w:color w:val="000000"/>
        </w:rPr>
      </w:pPr>
    </w:p>
    <w:p w:rsidR="00CF6D56" w:rsidRPr="002062F6" w:rsidRDefault="00CF6D56" w:rsidP="00CF6D56">
      <w:pPr>
        <w:tabs>
          <w:tab w:val="left" w:pos="180"/>
        </w:tabs>
        <w:suppressAutoHyphens/>
        <w:spacing w:after="0" w:line="240" w:lineRule="auto"/>
        <w:rPr>
          <w:rFonts w:ascii="Arial" w:eastAsia="Times New Roman" w:hAnsi="Arial" w:cs="Arial"/>
          <w:bCs/>
          <w:lang w:eastAsia="es-ES"/>
        </w:rPr>
      </w:pPr>
      <w:r w:rsidRPr="002062F6">
        <w:rPr>
          <w:rFonts w:ascii="Arial" w:eastAsia="Times New Roman" w:hAnsi="Arial" w:cs="Arial"/>
          <w:bCs/>
          <w:lang w:eastAsia="es-ES"/>
        </w:rPr>
        <w:t>5.</w:t>
      </w:r>
      <w:r w:rsidR="003D11A1">
        <w:rPr>
          <w:rFonts w:ascii="Arial" w:eastAsia="Times New Roman" w:hAnsi="Arial" w:cs="Arial"/>
          <w:bCs/>
          <w:lang w:eastAsia="es-ES"/>
        </w:rPr>
        <w:t>2</w:t>
      </w:r>
      <w:r w:rsidRPr="002062F6">
        <w:rPr>
          <w:rFonts w:ascii="Arial" w:eastAsia="Times New Roman" w:hAnsi="Arial" w:cs="Arial"/>
          <w:bCs/>
          <w:lang w:eastAsia="es-ES"/>
        </w:rPr>
        <w:t>.1 Verificación de los requisitos jurídicos (Cumple / No cumple)</w:t>
      </w:r>
    </w:p>
    <w:p w:rsidR="00CF6D56" w:rsidRPr="00CF6D56" w:rsidRDefault="00CF6D56" w:rsidP="00CF6D56">
      <w:pPr>
        <w:spacing w:after="0" w:line="240" w:lineRule="auto"/>
        <w:jc w:val="both"/>
        <w:rPr>
          <w:rFonts w:ascii="Arial" w:eastAsia="Times New Roman" w:hAnsi="Arial" w:cs="Arial"/>
          <w:lang w:eastAsia="es-ES"/>
        </w:rPr>
      </w:pPr>
    </w:p>
    <w:p w:rsidR="00CF6D56" w:rsidRPr="00CF6D56" w:rsidRDefault="00CF6D56" w:rsidP="00CF6D56">
      <w:pPr>
        <w:spacing w:after="0" w:line="240" w:lineRule="auto"/>
        <w:jc w:val="both"/>
        <w:rPr>
          <w:rFonts w:ascii="Arial" w:eastAsia="Times New Roman" w:hAnsi="Arial" w:cs="Arial"/>
          <w:lang w:eastAsia="es-ES"/>
        </w:rPr>
      </w:pPr>
      <w:r w:rsidRPr="00CF6D56">
        <w:rPr>
          <w:rFonts w:ascii="Arial" w:eastAsia="Times New Roman" w:hAnsi="Arial" w:cs="Arial"/>
          <w:lang w:eastAsia="es-ES"/>
        </w:rPr>
        <w:t>La evaluación de los requisitos jurídicos, estará a cargo del comité jurídico y se realizará mediante la verificación de los documentos presentados en cumplimiento de los términos y condiciones que se expresen en la solicitud de oferta y las disposiciones legales vigentes. Este aspecto no otorgará puntaje pero habilitará o deshabilitará la oferta. Se evaluará con “Cumple o No Cumple”.</w:t>
      </w:r>
    </w:p>
    <w:p w:rsidR="00CF6D56" w:rsidRPr="00CF6D56" w:rsidRDefault="00CF6D56" w:rsidP="00CF6D56">
      <w:pPr>
        <w:spacing w:after="0" w:line="240" w:lineRule="auto"/>
        <w:jc w:val="both"/>
        <w:rPr>
          <w:rFonts w:ascii="Arial" w:eastAsia="Times New Roman" w:hAnsi="Arial" w:cs="Arial"/>
          <w:lang w:eastAsia="es-ES"/>
        </w:rPr>
      </w:pPr>
    </w:p>
    <w:p w:rsidR="00CF6D56" w:rsidRPr="002062F6" w:rsidRDefault="00CF6D56" w:rsidP="00CF6D56">
      <w:pPr>
        <w:spacing w:after="0" w:line="240" w:lineRule="auto"/>
        <w:jc w:val="both"/>
        <w:rPr>
          <w:rFonts w:ascii="Arial" w:eastAsia="Times New Roman" w:hAnsi="Arial" w:cs="Arial"/>
          <w:lang w:eastAsia="es-ES"/>
        </w:rPr>
      </w:pPr>
      <w:r w:rsidRPr="002062F6">
        <w:rPr>
          <w:rFonts w:ascii="Arial" w:eastAsia="Times New Roman" w:hAnsi="Arial" w:cs="Arial"/>
          <w:lang w:eastAsia="es-ES"/>
        </w:rPr>
        <w:t>5.</w:t>
      </w:r>
      <w:r w:rsidR="003D11A1">
        <w:rPr>
          <w:rFonts w:ascii="Arial" w:eastAsia="Times New Roman" w:hAnsi="Arial" w:cs="Arial"/>
          <w:lang w:eastAsia="es-ES"/>
        </w:rPr>
        <w:t>2</w:t>
      </w:r>
      <w:r w:rsidRPr="002062F6">
        <w:rPr>
          <w:rFonts w:ascii="Arial" w:eastAsia="Times New Roman" w:hAnsi="Arial" w:cs="Arial"/>
          <w:lang w:eastAsia="es-ES"/>
        </w:rPr>
        <w:t>.2 Verificación de las especificaciones técnicas</w:t>
      </w:r>
      <w:r w:rsidR="00CF3778">
        <w:rPr>
          <w:rFonts w:ascii="Arial" w:eastAsia="Times New Roman" w:hAnsi="Arial" w:cs="Arial"/>
          <w:lang w:eastAsia="es-ES"/>
        </w:rPr>
        <w:t xml:space="preserve"> y experiencia</w:t>
      </w:r>
    </w:p>
    <w:p w:rsidR="00CF6D56" w:rsidRPr="002062F6" w:rsidRDefault="00CF6D56" w:rsidP="00CF6D56">
      <w:pPr>
        <w:spacing w:after="0" w:line="240" w:lineRule="auto"/>
        <w:jc w:val="both"/>
        <w:rPr>
          <w:rFonts w:ascii="Arial" w:eastAsia="Times New Roman" w:hAnsi="Arial" w:cs="Arial"/>
          <w:lang w:eastAsia="es-ES"/>
        </w:rPr>
      </w:pPr>
      <w:r w:rsidRPr="002062F6">
        <w:rPr>
          <w:rFonts w:ascii="Arial" w:eastAsia="Times New Roman" w:hAnsi="Arial" w:cs="Arial"/>
          <w:lang w:eastAsia="es-ES"/>
        </w:rPr>
        <w:t xml:space="preserve"> </w:t>
      </w:r>
    </w:p>
    <w:p w:rsidR="00CF6D56" w:rsidRPr="00CF6D56" w:rsidRDefault="00CF6D56" w:rsidP="00CF6D56">
      <w:pPr>
        <w:spacing w:after="0" w:line="240" w:lineRule="auto"/>
        <w:jc w:val="both"/>
        <w:rPr>
          <w:rFonts w:ascii="Arial" w:eastAsia="Times New Roman" w:hAnsi="Arial" w:cs="Arial"/>
          <w:lang w:eastAsia="es-ES"/>
        </w:rPr>
      </w:pPr>
      <w:r w:rsidRPr="00CF6D56">
        <w:rPr>
          <w:rFonts w:ascii="Arial" w:eastAsia="Times New Roman" w:hAnsi="Arial" w:cs="Arial"/>
          <w:lang w:eastAsia="es-ES"/>
        </w:rPr>
        <w:t>La verificación de las especificaciones técnicas</w:t>
      </w:r>
      <w:r w:rsidR="00CF3778">
        <w:rPr>
          <w:rFonts w:ascii="Arial" w:eastAsia="Times New Roman" w:hAnsi="Arial" w:cs="Arial"/>
          <w:lang w:eastAsia="es-ES"/>
        </w:rPr>
        <w:t xml:space="preserve"> y experiencia</w:t>
      </w:r>
      <w:r w:rsidRPr="00CF6D56">
        <w:rPr>
          <w:rFonts w:ascii="Arial" w:eastAsia="Times New Roman" w:hAnsi="Arial" w:cs="Arial"/>
          <w:lang w:eastAsia="es-ES"/>
        </w:rPr>
        <w:t xml:space="preserve"> estará a cargo del comité técnico, y se analizará con base en la revisión de cumplimiento de los documentos presentados en acatamiento de los términos y condiciones que se expresen en la </w:t>
      </w:r>
      <w:r w:rsidR="00C257D7">
        <w:rPr>
          <w:rFonts w:ascii="Arial" w:eastAsia="Times New Roman" w:hAnsi="Arial" w:cs="Arial"/>
          <w:lang w:eastAsia="es-ES"/>
        </w:rPr>
        <w:t>invitación pública</w:t>
      </w:r>
      <w:r w:rsidR="00C257D7" w:rsidRPr="00CF6D56">
        <w:rPr>
          <w:rFonts w:ascii="Arial" w:eastAsia="Times New Roman" w:hAnsi="Arial" w:cs="Arial"/>
          <w:lang w:eastAsia="es-ES"/>
        </w:rPr>
        <w:t xml:space="preserve"> </w:t>
      </w:r>
      <w:r w:rsidRPr="00CF6D56">
        <w:rPr>
          <w:rFonts w:ascii="Arial" w:eastAsia="Times New Roman" w:hAnsi="Arial" w:cs="Arial"/>
          <w:lang w:eastAsia="es-ES"/>
        </w:rPr>
        <w:t>y las disposiciones legales vigentes. Este aspecto no dará puntaje, pero habilitará o deshabilitará la oferta. Se calificará con “Cumple o No Cumple.</w:t>
      </w:r>
    </w:p>
    <w:p w:rsidR="00CF6D56" w:rsidRDefault="00CF6D56" w:rsidP="00CF6D56">
      <w:pPr>
        <w:spacing w:after="0" w:line="240" w:lineRule="auto"/>
        <w:jc w:val="both"/>
        <w:rPr>
          <w:rFonts w:ascii="Arial" w:eastAsia="Times New Roman" w:hAnsi="Arial" w:cs="Arial"/>
          <w:lang w:eastAsia="es-ES"/>
        </w:rPr>
      </w:pPr>
    </w:p>
    <w:p w:rsidR="00CF6D56" w:rsidRPr="002062F6" w:rsidRDefault="00CF6D56" w:rsidP="00CF6D56">
      <w:pPr>
        <w:spacing w:after="0" w:line="240" w:lineRule="auto"/>
        <w:jc w:val="both"/>
        <w:rPr>
          <w:rFonts w:ascii="Arial" w:eastAsia="Times New Roman" w:hAnsi="Arial" w:cs="Arial"/>
          <w:lang w:eastAsia="es-ES"/>
        </w:rPr>
      </w:pPr>
      <w:r w:rsidRPr="002062F6">
        <w:rPr>
          <w:rFonts w:ascii="Arial" w:eastAsia="Times New Roman" w:hAnsi="Arial" w:cs="Arial"/>
          <w:lang w:eastAsia="es-ES"/>
        </w:rPr>
        <w:t>5.</w:t>
      </w:r>
      <w:r w:rsidR="003D11A1">
        <w:rPr>
          <w:rFonts w:ascii="Arial" w:eastAsia="Times New Roman" w:hAnsi="Arial" w:cs="Arial"/>
          <w:lang w:eastAsia="es-ES"/>
        </w:rPr>
        <w:t>2</w:t>
      </w:r>
      <w:r w:rsidRPr="002062F6">
        <w:rPr>
          <w:rFonts w:ascii="Arial" w:eastAsia="Times New Roman" w:hAnsi="Arial" w:cs="Arial"/>
          <w:lang w:eastAsia="es-ES"/>
        </w:rPr>
        <w:t>.</w:t>
      </w:r>
      <w:r w:rsidR="000237F9">
        <w:rPr>
          <w:rFonts w:ascii="Arial" w:eastAsia="Times New Roman" w:hAnsi="Arial" w:cs="Arial"/>
          <w:lang w:eastAsia="es-ES"/>
        </w:rPr>
        <w:t>3</w:t>
      </w:r>
      <w:r w:rsidR="00BC2B31">
        <w:rPr>
          <w:rFonts w:ascii="Arial" w:eastAsia="Times New Roman" w:hAnsi="Arial" w:cs="Arial"/>
          <w:lang w:eastAsia="es-ES"/>
        </w:rPr>
        <w:t xml:space="preserve"> Verificación de la oferta </w:t>
      </w:r>
      <w:r w:rsidRPr="002062F6">
        <w:rPr>
          <w:rFonts w:ascii="Arial" w:eastAsia="Times New Roman" w:hAnsi="Arial" w:cs="Arial"/>
          <w:lang w:eastAsia="es-ES"/>
        </w:rPr>
        <w:t>económica (Cumple/No cumple)</w:t>
      </w:r>
    </w:p>
    <w:p w:rsidR="00CF6D56" w:rsidRPr="00CF6D56" w:rsidRDefault="00CF6D56" w:rsidP="00CF6D56">
      <w:pPr>
        <w:spacing w:after="0" w:line="240" w:lineRule="auto"/>
        <w:jc w:val="both"/>
        <w:rPr>
          <w:rFonts w:ascii="Arial" w:eastAsia="Times New Roman" w:hAnsi="Arial" w:cs="Arial"/>
          <w:b/>
          <w:lang w:eastAsia="es-ES"/>
        </w:rPr>
      </w:pPr>
    </w:p>
    <w:p w:rsidR="00CF6D56" w:rsidRDefault="00CF6D56" w:rsidP="00CF6D56">
      <w:pPr>
        <w:spacing w:after="0" w:line="240" w:lineRule="auto"/>
        <w:jc w:val="both"/>
        <w:rPr>
          <w:rFonts w:ascii="Arial" w:eastAsia="Times New Roman" w:hAnsi="Arial" w:cs="Arial"/>
          <w:lang w:val="es-ES_tradnl" w:eastAsia="es-ES"/>
        </w:rPr>
      </w:pPr>
      <w:r w:rsidRPr="00CF6D56">
        <w:rPr>
          <w:rFonts w:ascii="Arial" w:eastAsia="Times New Roman" w:hAnsi="Arial" w:cs="Arial"/>
          <w:lang w:val="es-ES_tradnl" w:eastAsia="es-ES"/>
        </w:rPr>
        <w:t xml:space="preserve">La verificación de este factor estará a cargo del área financiera y se verificará de acuerdo a las condiciones establecidas en la </w:t>
      </w:r>
      <w:r w:rsidR="00C36C76">
        <w:rPr>
          <w:rFonts w:ascii="Arial" w:eastAsia="Times New Roman" w:hAnsi="Arial" w:cs="Arial"/>
          <w:lang w:val="es-ES_tradnl" w:eastAsia="es-ES"/>
        </w:rPr>
        <w:t>invitación pública.</w:t>
      </w:r>
    </w:p>
    <w:p w:rsidR="00FE7B8D" w:rsidRDefault="00FE7B8D"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96713F" w:rsidRDefault="0096713F" w:rsidP="00CF6D56">
      <w:pPr>
        <w:spacing w:after="0" w:line="240" w:lineRule="auto"/>
        <w:jc w:val="both"/>
        <w:rPr>
          <w:rFonts w:ascii="Arial" w:eastAsia="Times New Roman" w:hAnsi="Arial" w:cs="Arial"/>
          <w:b/>
          <w:lang w:val="es-ES_tradnl" w:eastAsia="es-ES"/>
        </w:rPr>
      </w:pPr>
    </w:p>
    <w:p w:rsidR="00FE7B8D" w:rsidRPr="005E760A" w:rsidRDefault="00FE7B8D" w:rsidP="00FE7B8D">
      <w:pPr>
        <w:autoSpaceDE w:val="0"/>
        <w:autoSpaceDN w:val="0"/>
        <w:adjustRightInd w:val="0"/>
        <w:spacing w:after="0" w:line="240" w:lineRule="auto"/>
        <w:jc w:val="center"/>
        <w:rPr>
          <w:rFonts w:ascii="Arial" w:hAnsi="Arial" w:cs="Arial"/>
          <w:color w:val="000000"/>
        </w:rPr>
      </w:pPr>
      <w:r>
        <w:rPr>
          <w:rFonts w:ascii="Arial" w:hAnsi="Arial" w:cs="Arial"/>
          <w:color w:val="000000"/>
        </w:rPr>
        <w:t>CAPITULO Vl</w:t>
      </w:r>
    </w:p>
    <w:p w:rsidR="00FE7B8D" w:rsidRDefault="00FE7B8D" w:rsidP="00CF6D56">
      <w:pPr>
        <w:spacing w:after="0" w:line="240" w:lineRule="auto"/>
        <w:jc w:val="both"/>
        <w:rPr>
          <w:rFonts w:ascii="Arial" w:eastAsia="Times New Roman" w:hAnsi="Arial" w:cs="Arial"/>
          <w:b/>
          <w:lang w:val="es-ES_tradnl" w:eastAsia="es-ES"/>
        </w:rPr>
      </w:pPr>
    </w:p>
    <w:p w:rsidR="00FE7B8D" w:rsidRPr="00DF732B" w:rsidRDefault="00DF732B" w:rsidP="00DF732B">
      <w:pPr>
        <w:spacing w:after="0" w:line="240" w:lineRule="auto"/>
        <w:jc w:val="center"/>
        <w:rPr>
          <w:rFonts w:ascii="Arial" w:eastAsia="Times New Roman" w:hAnsi="Arial" w:cs="Arial"/>
          <w:lang w:val="es-ES_tradnl" w:eastAsia="es-ES"/>
        </w:rPr>
      </w:pPr>
      <w:r>
        <w:rPr>
          <w:rFonts w:ascii="Arial" w:eastAsia="Times New Roman" w:hAnsi="Arial" w:cs="Arial"/>
          <w:lang w:val="es-ES_tradnl" w:eastAsia="es-ES"/>
        </w:rPr>
        <w:t>CONDICIONES GENERALES</w:t>
      </w:r>
    </w:p>
    <w:p w:rsidR="0096713F" w:rsidRDefault="0096713F" w:rsidP="0096713F">
      <w:pPr>
        <w:spacing w:after="0" w:line="240" w:lineRule="auto"/>
        <w:jc w:val="both"/>
        <w:rPr>
          <w:rFonts w:ascii="Arial" w:eastAsia="Times New Roman" w:hAnsi="Arial" w:cs="Arial"/>
          <w:b/>
          <w:lang w:val="es-ES_tradnl" w:eastAsia="es-ES"/>
        </w:rPr>
      </w:pPr>
    </w:p>
    <w:p w:rsidR="0096713F" w:rsidRPr="00B8082D" w:rsidRDefault="0096713F" w:rsidP="0096713F">
      <w:pPr>
        <w:tabs>
          <w:tab w:val="left" w:pos="1260"/>
        </w:tabs>
        <w:spacing w:after="0" w:line="240" w:lineRule="auto"/>
        <w:jc w:val="both"/>
        <w:rPr>
          <w:rFonts w:ascii="Arial" w:hAnsi="Arial" w:cs="Arial"/>
          <w:b/>
        </w:rPr>
      </w:pPr>
      <w:r w:rsidRPr="00B8082D">
        <w:rPr>
          <w:rFonts w:ascii="Arial" w:eastAsia="Times New Roman" w:hAnsi="Arial" w:cs="Arial"/>
          <w:u w:val="single"/>
          <w:lang w:val="es-ES_tradnl" w:eastAsia="es-ES"/>
        </w:rPr>
        <w:t>6.1</w:t>
      </w:r>
      <w:r w:rsidRPr="00B8082D">
        <w:rPr>
          <w:rFonts w:ascii="Arial" w:eastAsia="Times New Roman" w:hAnsi="Arial" w:cs="Arial"/>
          <w:b/>
          <w:u w:val="single"/>
          <w:lang w:val="es-ES_tradnl" w:eastAsia="es-ES"/>
        </w:rPr>
        <w:t xml:space="preserve"> </w:t>
      </w:r>
      <w:r w:rsidRPr="00B8082D">
        <w:rPr>
          <w:rFonts w:ascii="Arial" w:hAnsi="Arial" w:cs="Arial"/>
          <w:u w:val="single"/>
        </w:rPr>
        <w:t>Salud ocupacional</w:t>
      </w:r>
      <w:r w:rsidRPr="00B8082D">
        <w:rPr>
          <w:rFonts w:ascii="Arial" w:hAnsi="Arial" w:cs="Arial"/>
          <w:b/>
        </w:rPr>
        <w:t xml:space="preserve"> </w:t>
      </w:r>
      <w:r w:rsidRPr="0034562B">
        <w:rPr>
          <w:rFonts w:ascii="Arial" w:hAnsi="Arial"/>
        </w:rPr>
        <w:t>El proponente deberá aportar de conformidad con lo previsto en el Acuerdo No.10560 del 11 de agosto de 2016 del Consejo Superior de la Judicatura, una certificación suscrita por la A.R.L. o por el representante legal, en la que conste que la empresa cuenta con un programa de salud ocupacional y/o que lo está implementando, el cual debe estar enfocado al riesgo correspondiente al objeto del presente proceso de contratación.</w:t>
      </w:r>
    </w:p>
    <w:p w:rsidR="00FE7B8D" w:rsidRPr="00B8082D" w:rsidRDefault="003379AF" w:rsidP="00EC57BE">
      <w:pPr>
        <w:tabs>
          <w:tab w:val="num" w:pos="360"/>
          <w:tab w:val="left" w:pos="1260"/>
        </w:tabs>
        <w:spacing w:after="0" w:line="240" w:lineRule="auto"/>
        <w:jc w:val="both"/>
        <w:rPr>
          <w:rFonts w:ascii="Arial" w:hAnsi="Arial" w:cs="Arial"/>
          <w:b/>
        </w:rPr>
      </w:pPr>
      <w:r>
        <w:rPr>
          <w:rFonts w:ascii="Arial" w:hAnsi="Arial" w:cs="Arial"/>
          <w:b/>
        </w:rPr>
        <w:t xml:space="preserve">                                                            </w:t>
      </w:r>
    </w:p>
    <w:p w:rsidR="00CE1966" w:rsidRPr="00CE1966" w:rsidRDefault="00FE7B8D" w:rsidP="00EC57BE">
      <w:pPr>
        <w:tabs>
          <w:tab w:val="left" w:pos="1260"/>
        </w:tabs>
        <w:spacing w:after="0" w:line="240" w:lineRule="auto"/>
        <w:jc w:val="both"/>
        <w:rPr>
          <w:rFonts w:ascii="Arial" w:hAnsi="Arial" w:cs="Arial"/>
          <w:iCs/>
          <w:lang w:val="es-SV"/>
        </w:rPr>
      </w:pPr>
      <w:r w:rsidRPr="00B8082D">
        <w:rPr>
          <w:rFonts w:ascii="Arial" w:hAnsi="Arial" w:cs="Arial"/>
          <w:u w:val="single"/>
        </w:rPr>
        <w:t>6.</w:t>
      </w:r>
      <w:r w:rsidR="00255C8C">
        <w:rPr>
          <w:rFonts w:ascii="Arial" w:hAnsi="Arial" w:cs="Arial"/>
          <w:u w:val="single"/>
        </w:rPr>
        <w:t>2</w:t>
      </w:r>
      <w:r w:rsidRPr="00B8082D">
        <w:rPr>
          <w:rFonts w:ascii="Arial" w:hAnsi="Arial" w:cs="Arial"/>
          <w:u w:val="single"/>
        </w:rPr>
        <w:t xml:space="preserve"> Garantía </w:t>
      </w:r>
      <w:r w:rsidR="00C36C76">
        <w:rPr>
          <w:rFonts w:ascii="Arial" w:hAnsi="Arial" w:cs="Arial"/>
          <w:u w:val="single"/>
        </w:rPr>
        <w:t>de los elementos</w:t>
      </w:r>
      <w:r w:rsidRPr="00B8082D">
        <w:rPr>
          <w:rFonts w:ascii="Arial" w:hAnsi="Arial" w:cs="Arial"/>
        </w:rPr>
        <w:t>. El oferente</w:t>
      </w:r>
      <w:r w:rsidRPr="00B8082D">
        <w:rPr>
          <w:rFonts w:ascii="Arial" w:hAnsi="Arial" w:cs="Arial"/>
          <w:color w:val="FF0000"/>
        </w:rPr>
        <w:t xml:space="preserve"> </w:t>
      </w:r>
      <w:r w:rsidRPr="00B8082D">
        <w:rPr>
          <w:rFonts w:ascii="Arial" w:hAnsi="Arial" w:cs="Arial"/>
        </w:rPr>
        <w:t xml:space="preserve">deberá especificar el término (expresado en meses) durante el cual garantiza la calidad de los </w:t>
      </w:r>
      <w:r w:rsidR="005D6361">
        <w:rPr>
          <w:rFonts w:ascii="Arial" w:hAnsi="Arial" w:cs="Arial"/>
        </w:rPr>
        <w:t>elementos</w:t>
      </w:r>
      <w:r w:rsidR="00C36C76">
        <w:rPr>
          <w:rFonts w:ascii="Arial" w:hAnsi="Arial" w:cs="Arial"/>
        </w:rPr>
        <w:t xml:space="preserve"> solicitados</w:t>
      </w:r>
      <w:r w:rsidR="002430A6">
        <w:rPr>
          <w:rFonts w:ascii="Arial" w:hAnsi="Arial" w:cs="Arial"/>
        </w:rPr>
        <w:t xml:space="preserve"> y su entrega</w:t>
      </w:r>
      <w:r w:rsidR="00C36C76">
        <w:rPr>
          <w:rFonts w:ascii="Arial" w:hAnsi="Arial" w:cs="Arial"/>
        </w:rPr>
        <w:t xml:space="preserve"> en el presente proceso</w:t>
      </w:r>
      <w:r w:rsidRPr="00B8082D">
        <w:rPr>
          <w:rFonts w:ascii="Arial" w:hAnsi="Arial" w:cs="Arial"/>
        </w:rPr>
        <w:t xml:space="preserve">. La garantía ofrecida, deberá ser como mínimo </w:t>
      </w:r>
      <w:r w:rsidR="00C36C76">
        <w:rPr>
          <w:rFonts w:ascii="Arial" w:hAnsi="Arial" w:cs="Arial"/>
        </w:rPr>
        <w:t xml:space="preserve">de </w:t>
      </w:r>
      <w:r w:rsidR="001F0EFF">
        <w:rPr>
          <w:rFonts w:ascii="Arial" w:hAnsi="Arial" w:cs="Arial"/>
        </w:rPr>
        <w:t>12</w:t>
      </w:r>
      <w:r w:rsidR="00C36C76">
        <w:rPr>
          <w:rFonts w:ascii="Arial" w:hAnsi="Arial" w:cs="Arial"/>
        </w:rPr>
        <w:t xml:space="preserve"> meses, </w:t>
      </w:r>
      <w:r w:rsidR="00CE1966" w:rsidRPr="00CE1966">
        <w:rPr>
          <w:rFonts w:ascii="Arial" w:hAnsi="Arial" w:cs="Arial"/>
          <w:iCs/>
          <w:lang w:val="es-SV"/>
        </w:rPr>
        <w:t xml:space="preserve">en caso de presentarse defectos de fabricación en los sellos el contratista deberá cambiar los elementos en un plazo no mayor a </w:t>
      </w:r>
      <w:r w:rsidR="00CE1966">
        <w:rPr>
          <w:rFonts w:ascii="Arial" w:hAnsi="Arial" w:cs="Arial"/>
          <w:iCs/>
          <w:lang w:val="es-SV"/>
        </w:rPr>
        <w:t>veinticuatro</w:t>
      </w:r>
      <w:r w:rsidR="00CE1966" w:rsidRPr="00CE1966">
        <w:rPr>
          <w:rFonts w:ascii="Arial" w:hAnsi="Arial" w:cs="Arial"/>
          <w:iCs/>
          <w:lang w:val="es-SV"/>
        </w:rPr>
        <w:t xml:space="preserve"> (24) horas calendario, una vez realizado el requerimiento.</w:t>
      </w:r>
    </w:p>
    <w:p w:rsidR="005D6361" w:rsidRPr="00CE1966" w:rsidRDefault="005D6361" w:rsidP="00EC57BE">
      <w:pPr>
        <w:tabs>
          <w:tab w:val="left" w:pos="1260"/>
        </w:tabs>
        <w:spacing w:after="0" w:line="240" w:lineRule="auto"/>
        <w:jc w:val="both"/>
        <w:rPr>
          <w:rFonts w:ascii="Arial" w:hAnsi="Arial" w:cs="Arial"/>
          <w:lang w:val="es-SV"/>
        </w:rPr>
      </w:pPr>
    </w:p>
    <w:p w:rsidR="00535D23" w:rsidRPr="0030517F" w:rsidRDefault="005D6361" w:rsidP="00EC57BE">
      <w:pPr>
        <w:tabs>
          <w:tab w:val="left" w:pos="1260"/>
        </w:tabs>
        <w:spacing w:after="0" w:line="240" w:lineRule="auto"/>
        <w:jc w:val="both"/>
        <w:rPr>
          <w:rFonts w:ascii="Arial" w:hAnsi="Arial" w:cs="Arial"/>
          <w:lang w:val="es-SV"/>
        </w:rPr>
      </w:pPr>
      <w:r w:rsidRPr="00BA6FBE">
        <w:rPr>
          <w:rFonts w:ascii="Arial" w:hAnsi="Arial" w:cs="Arial"/>
          <w:u w:val="single"/>
        </w:rPr>
        <w:t xml:space="preserve">6.3 </w:t>
      </w:r>
      <w:r w:rsidR="007F179C" w:rsidRPr="00BA6FBE">
        <w:rPr>
          <w:rFonts w:ascii="Arial" w:hAnsi="Arial" w:cs="Arial"/>
          <w:u w:val="single"/>
        </w:rPr>
        <w:t>Verificación</w:t>
      </w:r>
      <w:r w:rsidR="00B20005" w:rsidRPr="00BA6FBE">
        <w:rPr>
          <w:rFonts w:ascii="Arial" w:hAnsi="Arial" w:cs="Arial"/>
          <w:u w:val="single"/>
        </w:rPr>
        <w:t xml:space="preserve"> técnica</w:t>
      </w:r>
      <w:r w:rsidR="00E53347" w:rsidRPr="00BA6FBE">
        <w:rPr>
          <w:rFonts w:ascii="Arial" w:hAnsi="Arial" w:cs="Arial"/>
          <w:u w:val="single"/>
        </w:rPr>
        <w:t>.</w:t>
      </w:r>
      <w:r w:rsidR="00E53347" w:rsidRPr="005A74B2">
        <w:rPr>
          <w:rFonts w:ascii="Arial" w:hAnsi="Arial" w:cs="Arial"/>
        </w:rPr>
        <w:t xml:space="preserve"> </w:t>
      </w:r>
      <w:r w:rsidR="0030517F" w:rsidRPr="005A74B2">
        <w:rPr>
          <w:rFonts w:ascii="Arial" w:hAnsi="Arial" w:cs="Arial"/>
        </w:rPr>
        <w:t>Para</w:t>
      </w:r>
      <w:r w:rsidR="0030517F" w:rsidRPr="0030517F">
        <w:rPr>
          <w:rFonts w:ascii="Arial" w:hAnsi="Arial" w:cs="Arial"/>
        </w:rPr>
        <w:t xml:space="preserve"> la correcta verificación de los elementos solicitados, se deberán aportar muestras físicas de cada modelo, es decir sello en madera (cualquier dimensión), numerador, auto entintaje y sello seco y fichas técnicas de los elementos solicitados, (las fichas técnicas serán un documento que contendrá la información general del productos y/o elementos que ofrecen especificando, sus características materiales, sus funciones principales, su apariencia física, las especificaciones técnicas pertinentes y todas aquellas aclaraciones que deban hacerse acerca de él).</w:t>
      </w:r>
    </w:p>
    <w:p w:rsidR="004D0EBC" w:rsidRDefault="004D0EBC" w:rsidP="00EC57BE">
      <w:pPr>
        <w:tabs>
          <w:tab w:val="left" w:pos="1260"/>
        </w:tabs>
        <w:spacing w:after="0" w:line="240" w:lineRule="auto"/>
        <w:jc w:val="both"/>
        <w:rPr>
          <w:rFonts w:ascii="Arial" w:hAnsi="Arial" w:cs="Arial"/>
        </w:rPr>
      </w:pPr>
    </w:p>
    <w:p w:rsidR="004D0EBC" w:rsidRPr="00535D23" w:rsidRDefault="004D0EBC" w:rsidP="00EC57BE">
      <w:pPr>
        <w:tabs>
          <w:tab w:val="left" w:pos="1260"/>
        </w:tabs>
        <w:spacing w:after="0" w:line="240" w:lineRule="auto"/>
        <w:jc w:val="both"/>
        <w:rPr>
          <w:rFonts w:ascii="Arial" w:hAnsi="Arial" w:cs="Arial"/>
        </w:rPr>
      </w:pPr>
      <w:r>
        <w:rPr>
          <w:rFonts w:ascii="Arial" w:hAnsi="Arial" w:cs="Arial"/>
        </w:rPr>
        <w:t xml:space="preserve">6.4 </w:t>
      </w:r>
      <w:r w:rsidRPr="004D0EBC">
        <w:rPr>
          <w:rFonts w:ascii="Arial" w:hAnsi="Arial" w:cs="Arial"/>
          <w:u w:val="single"/>
        </w:rPr>
        <w:t>Experiencia del proponente:</w:t>
      </w:r>
      <w:r>
        <w:rPr>
          <w:rFonts w:ascii="Arial" w:hAnsi="Arial" w:cs="Arial"/>
        </w:rPr>
        <w:t xml:space="preserve"> El proponente deberá aportar certificaciones de experiencia donde se tomará como objeto </w:t>
      </w:r>
      <w:r w:rsidRPr="004D0EBC">
        <w:rPr>
          <w:rFonts w:ascii="Arial" w:hAnsi="Arial" w:cs="Arial"/>
        </w:rPr>
        <w:t>similar, aquel que incluya elaboración y</w:t>
      </w:r>
      <w:r w:rsidR="005A74B2">
        <w:rPr>
          <w:rFonts w:ascii="Arial" w:hAnsi="Arial" w:cs="Arial"/>
        </w:rPr>
        <w:t>/</w:t>
      </w:r>
      <w:r w:rsidR="00405746">
        <w:rPr>
          <w:rFonts w:ascii="Arial" w:hAnsi="Arial" w:cs="Arial"/>
        </w:rPr>
        <w:t>o</w:t>
      </w:r>
      <w:r w:rsidRPr="004D0EBC">
        <w:rPr>
          <w:rFonts w:ascii="Arial" w:hAnsi="Arial" w:cs="Arial"/>
        </w:rPr>
        <w:t xml:space="preserve"> </w:t>
      </w:r>
      <w:r w:rsidR="005A74B2">
        <w:rPr>
          <w:rFonts w:ascii="Arial" w:hAnsi="Arial" w:cs="Arial"/>
        </w:rPr>
        <w:t xml:space="preserve">comercialización </w:t>
      </w:r>
      <w:r w:rsidRPr="004D0EBC">
        <w:rPr>
          <w:rFonts w:ascii="Arial" w:hAnsi="Arial" w:cs="Arial"/>
        </w:rPr>
        <w:t>de sellos</w:t>
      </w:r>
      <w:r w:rsidR="00405746">
        <w:rPr>
          <w:rFonts w:ascii="Arial" w:hAnsi="Arial" w:cs="Arial"/>
        </w:rPr>
        <w:t xml:space="preserve"> </w:t>
      </w:r>
      <w:r w:rsidRPr="004D0EBC">
        <w:rPr>
          <w:rFonts w:ascii="Arial" w:hAnsi="Arial" w:cs="Arial"/>
        </w:rPr>
        <w:t xml:space="preserve">y/o servicios de </w:t>
      </w:r>
      <w:r w:rsidRPr="00E350B0">
        <w:rPr>
          <w:rFonts w:ascii="Arial" w:hAnsi="Arial" w:cs="Arial"/>
        </w:rPr>
        <w:t xml:space="preserve">impresión </w:t>
      </w:r>
      <w:r w:rsidR="0096713F" w:rsidRPr="00E350B0">
        <w:rPr>
          <w:rFonts w:ascii="Arial" w:hAnsi="Arial" w:cs="Arial"/>
        </w:rPr>
        <w:t>flexo gráfica</w:t>
      </w:r>
      <w:r w:rsidRPr="00E350B0">
        <w:rPr>
          <w:rFonts w:ascii="Arial" w:hAnsi="Arial" w:cs="Arial"/>
        </w:rPr>
        <w:t>.</w:t>
      </w:r>
    </w:p>
    <w:p w:rsidR="005D6361" w:rsidRPr="005D6361" w:rsidRDefault="005D6361" w:rsidP="00EC57BE">
      <w:pPr>
        <w:tabs>
          <w:tab w:val="left" w:pos="1260"/>
        </w:tabs>
        <w:spacing w:after="0" w:line="240" w:lineRule="auto"/>
        <w:jc w:val="both"/>
        <w:rPr>
          <w:rFonts w:ascii="Arial" w:hAnsi="Arial" w:cs="Arial"/>
        </w:rPr>
      </w:pPr>
    </w:p>
    <w:p w:rsidR="00FE7B8D" w:rsidRPr="00B8082D" w:rsidRDefault="00FE7B8D" w:rsidP="00EC57BE">
      <w:pPr>
        <w:tabs>
          <w:tab w:val="left" w:pos="1260"/>
        </w:tabs>
        <w:spacing w:after="0" w:line="240" w:lineRule="auto"/>
        <w:jc w:val="both"/>
        <w:rPr>
          <w:rFonts w:ascii="Arial" w:hAnsi="Arial" w:cs="Arial"/>
        </w:rPr>
      </w:pPr>
      <w:r w:rsidRPr="00B8082D">
        <w:rPr>
          <w:rFonts w:ascii="Arial" w:hAnsi="Arial" w:cs="Arial"/>
          <w:u w:val="single"/>
        </w:rPr>
        <w:t>6.</w:t>
      </w:r>
      <w:r w:rsidR="004D0EBC">
        <w:rPr>
          <w:rFonts w:ascii="Arial" w:hAnsi="Arial" w:cs="Arial"/>
          <w:u w:val="single"/>
        </w:rPr>
        <w:t>5</w:t>
      </w:r>
      <w:r w:rsidRPr="00B8082D">
        <w:rPr>
          <w:rFonts w:ascii="Arial" w:hAnsi="Arial" w:cs="Arial"/>
          <w:u w:val="single"/>
        </w:rPr>
        <w:t xml:space="preserve"> Validez de la oferta</w:t>
      </w:r>
      <w:r w:rsidRPr="00B8082D">
        <w:rPr>
          <w:rFonts w:ascii="Arial" w:hAnsi="Arial" w:cs="Arial"/>
        </w:rPr>
        <w:t>. El oferente deberá acreditar mediante un escrito que su oferta será válida hasta tres (3) meses después de su presentación, tiempo en el cual mantendrá las condiciones ofrecidas</w:t>
      </w:r>
      <w:r w:rsidR="00DF732B">
        <w:rPr>
          <w:rFonts w:ascii="Arial" w:hAnsi="Arial" w:cs="Arial"/>
        </w:rPr>
        <w:t>.</w:t>
      </w:r>
    </w:p>
    <w:p w:rsidR="00FE7B8D" w:rsidRPr="00B8082D" w:rsidRDefault="00FE7B8D" w:rsidP="00EC57BE">
      <w:pPr>
        <w:tabs>
          <w:tab w:val="left" w:pos="1260"/>
        </w:tabs>
        <w:spacing w:after="0" w:line="240" w:lineRule="auto"/>
        <w:jc w:val="both"/>
        <w:rPr>
          <w:rFonts w:ascii="Arial" w:hAnsi="Arial" w:cs="Arial"/>
          <w:b/>
        </w:rPr>
      </w:pPr>
    </w:p>
    <w:p w:rsidR="00BA1CCB" w:rsidRPr="00C36A29" w:rsidRDefault="00FE7B8D" w:rsidP="00EC57BE">
      <w:pPr>
        <w:tabs>
          <w:tab w:val="left" w:pos="1260"/>
        </w:tabs>
        <w:spacing w:after="0" w:line="240" w:lineRule="auto"/>
        <w:jc w:val="both"/>
        <w:rPr>
          <w:rFonts w:ascii="Arial" w:hAnsi="Arial" w:cs="Arial"/>
          <w:iCs/>
          <w:lang w:val="es-SV"/>
        </w:rPr>
      </w:pPr>
      <w:r w:rsidRPr="00B8082D">
        <w:rPr>
          <w:rFonts w:ascii="Arial" w:hAnsi="Arial" w:cs="Arial"/>
          <w:u w:val="single"/>
        </w:rPr>
        <w:t>6.</w:t>
      </w:r>
      <w:r w:rsidR="004D0EBC">
        <w:rPr>
          <w:rFonts w:ascii="Arial" w:hAnsi="Arial" w:cs="Arial"/>
          <w:u w:val="single"/>
        </w:rPr>
        <w:t>6</w:t>
      </w:r>
      <w:r w:rsidRPr="00B8082D">
        <w:rPr>
          <w:rFonts w:ascii="Arial" w:hAnsi="Arial" w:cs="Arial"/>
          <w:u w:val="single"/>
        </w:rPr>
        <w:t xml:space="preserve"> Lugar y Plazo de ejecución.</w:t>
      </w:r>
      <w:r w:rsidR="00102C83">
        <w:rPr>
          <w:rFonts w:ascii="Arial" w:hAnsi="Arial" w:cs="Arial"/>
          <w:u w:val="single"/>
        </w:rPr>
        <w:t xml:space="preserve"> </w:t>
      </w:r>
      <w:r w:rsidR="00255C8C">
        <w:rPr>
          <w:rFonts w:ascii="Arial" w:hAnsi="Arial" w:cs="Arial"/>
          <w:iCs/>
          <w:lang w:val="es-SV"/>
        </w:rPr>
        <w:t>Los elementos objeto de la presente contratación</w:t>
      </w:r>
      <w:r w:rsidR="003D7BBD">
        <w:rPr>
          <w:rFonts w:ascii="Arial" w:hAnsi="Arial" w:cs="Arial"/>
          <w:iCs/>
          <w:lang w:val="es-SV"/>
        </w:rPr>
        <w:t xml:space="preserve"> se </w:t>
      </w:r>
      <w:r w:rsidR="00246236">
        <w:rPr>
          <w:rFonts w:ascii="Arial" w:hAnsi="Arial" w:cs="Arial"/>
          <w:iCs/>
          <w:lang w:val="es-SV"/>
        </w:rPr>
        <w:t>entregaran</w:t>
      </w:r>
      <w:r w:rsidR="003D7BBD">
        <w:rPr>
          <w:rFonts w:ascii="Arial" w:hAnsi="Arial" w:cs="Arial"/>
          <w:iCs/>
          <w:lang w:val="es-SV"/>
        </w:rPr>
        <w:t xml:space="preserve"> en</w:t>
      </w:r>
      <w:r w:rsidR="00246236">
        <w:rPr>
          <w:rFonts w:ascii="Arial" w:hAnsi="Arial" w:cs="Arial"/>
          <w:iCs/>
          <w:lang w:val="es-SV"/>
        </w:rPr>
        <w:t xml:space="preserve"> el almacén general de la Dirección Ejecutiva Seccional ubicado en la carrera 10 No. 14 – 33 mezanine en la ciudad de </w:t>
      </w:r>
      <w:r w:rsidR="00E350B0" w:rsidRPr="00E350B0">
        <w:rPr>
          <w:rFonts w:ascii="Arial" w:hAnsi="Arial" w:cs="Arial"/>
          <w:iCs/>
          <w:lang w:val="es-SV"/>
        </w:rPr>
        <w:t>Bogotá D.C.</w:t>
      </w:r>
    </w:p>
    <w:p w:rsidR="00BA1CCB" w:rsidRPr="00BA1CCB" w:rsidRDefault="00BA1CCB" w:rsidP="00EC57BE">
      <w:pPr>
        <w:tabs>
          <w:tab w:val="left" w:pos="1260"/>
        </w:tabs>
        <w:spacing w:after="0" w:line="240" w:lineRule="auto"/>
        <w:jc w:val="both"/>
        <w:rPr>
          <w:rFonts w:ascii="Arial" w:hAnsi="Arial" w:cs="Arial"/>
          <w:iCs/>
          <w:lang w:val="es-SV"/>
        </w:rPr>
      </w:pPr>
    </w:p>
    <w:p w:rsidR="007F179C" w:rsidRDefault="00B24EA5" w:rsidP="00EC57BE">
      <w:pPr>
        <w:tabs>
          <w:tab w:val="left" w:pos="1260"/>
        </w:tabs>
        <w:spacing w:after="0" w:line="240" w:lineRule="auto"/>
        <w:jc w:val="both"/>
        <w:rPr>
          <w:rFonts w:ascii="Arial" w:hAnsi="Arial" w:cs="Arial"/>
          <w:iCs/>
          <w:lang w:val="es-SV"/>
        </w:rPr>
      </w:pPr>
      <w:r>
        <w:rPr>
          <w:rFonts w:ascii="Arial" w:hAnsi="Arial" w:cs="Arial"/>
          <w:iCs/>
          <w:lang w:val="es-SV"/>
        </w:rPr>
        <w:t>El plazo de ejecución será de siete</w:t>
      </w:r>
      <w:r w:rsidR="00EC57BE">
        <w:rPr>
          <w:rFonts w:ascii="Arial" w:hAnsi="Arial" w:cs="Arial"/>
          <w:iCs/>
          <w:lang w:val="es-SV"/>
        </w:rPr>
        <w:t xml:space="preserve"> </w:t>
      </w:r>
      <w:r w:rsidR="00015F83" w:rsidRPr="00015F83">
        <w:rPr>
          <w:rFonts w:ascii="Arial" w:hAnsi="Arial" w:cs="Arial"/>
          <w:iCs/>
          <w:lang w:val="es-SV"/>
        </w:rPr>
        <w:t>(</w:t>
      </w:r>
      <w:r>
        <w:rPr>
          <w:rFonts w:ascii="Arial" w:hAnsi="Arial" w:cs="Arial"/>
          <w:iCs/>
          <w:lang w:val="es-SV"/>
        </w:rPr>
        <w:t>07</w:t>
      </w:r>
      <w:r w:rsidR="001F156E">
        <w:rPr>
          <w:rFonts w:ascii="Arial" w:hAnsi="Arial" w:cs="Arial"/>
          <w:iCs/>
          <w:lang w:val="es-SV"/>
        </w:rPr>
        <w:t>) meses</w:t>
      </w:r>
      <w:r w:rsidR="00EC57BE">
        <w:rPr>
          <w:rFonts w:ascii="Arial" w:hAnsi="Arial" w:cs="Arial"/>
          <w:iCs/>
          <w:lang w:val="es-SV"/>
        </w:rPr>
        <w:t xml:space="preserve"> y</w:t>
      </w:r>
      <w:r w:rsidR="00D41456">
        <w:rPr>
          <w:rFonts w:ascii="Arial" w:hAnsi="Arial" w:cs="Arial"/>
          <w:iCs/>
          <w:lang w:val="es-SV"/>
        </w:rPr>
        <w:t>/o</w:t>
      </w:r>
      <w:r w:rsidR="009721A0" w:rsidRPr="008C2F8E">
        <w:rPr>
          <w:rFonts w:ascii="Arial" w:hAnsi="Arial" w:cs="Arial"/>
          <w:iCs/>
          <w:lang w:val="es-SV"/>
        </w:rPr>
        <w:t xml:space="preserve"> hasta agotar el presupuesto oficial estimado</w:t>
      </w:r>
      <w:r w:rsidR="00702A4D">
        <w:rPr>
          <w:rFonts w:ascii="Arial" w:hAnsi="Arial" w:cs="Arial"/>
          <w:iCs/>
          <w:lang w:val="es-SV"/>
        </w:rPr>
        <w:t xml:space="preserve">, </w:t>
      </w:r>
      <w:r w:rsidR="00702A4D" w:rsidRPr="00702A4D">
        <w:rPr>
          <w:rFonts w:ascii="Arial" w:hAnsi="Arial" w:cs="Arial"/>
          <w:iCs/>
          <w:lang w:val="es-SV"/>
        </w:rPr>
        <w:t>contados a partir de la suscripción del acta de inicio del contrato.</w:t>
      </w:r>
    </w:p>
    <w:p w:rsidR="007F179C" w:rsidRDefault="007F179C" w:rsidP="00EC57BE">
      <w:pPr>
        <w:tabs>
          <w:tab w:val="left" w:pos="1260"/>
        </w:tabs>
        <w:spacing w:after="0" w:line="240" w:lineRule="auto"/>
        <w:jc w:val="both"/>
        <w:rPr>
          <w:rFonts w:ascii="Arial" w:hAnsi="Arial" w:cs="Arial"/>
          <w:iCs/>
          <w:lang w:val="es-SV"/>
        </w:rPr>
      </w:pPr>
    </w:p>
    <w:p w:rsidR="00015F83" w:rsidRPr="00111755" w:rsidRDefault="007F179C" w:rsidP="00EC57BE">
      <w:pPr>
        <w:tabs>
          <w:tab w:val="left" w:pos="1260"/>
        </w:tabs>
        <w:spacing w:after="0" w:line="240" w:lineRule="auto"/>
        <w:jc w:val="both"/>
        <w:rPr>
          <w:rFonts w:ascii="Arial" w:hAnsi="Arial" w:cs="Arial"/>
          <w:iCs/>
          <w:lang w:val="es-SV"/>
        </w:rPr>
      </w:pPr>
      <w:r w:rsidRPr="00111755">
        <w:rPr>
          <w:rFonts w:ascii="Arial" w:hAnsi="Arial" w:cs="Arial"/>
          <w:iCs/>
          <w:lang w:val="es-SV"/>
        </w:rPr>
        <w:t>L</w:t>
      </w:r>
      <w:r w:rsidR="00015F83" w:rsidRPr="00111755">
        <w:rPr>
          <w:rFonts w:ascii="Arial" w:hAnsi="Arial" w:cs="Arial"/>
          <w:iCs/>
          <w:lang w:val="es-SV"/>
        </w:rPr>
        <w:t xml:space="preserve">a elaboración y entrega </w:t>
      </w:r>
      <w:r w:rsidR="00F95492" w:rsidRPr="00111755">
        <w:rPr>
          <w:rFonts w:ascii="Arial" w:hAnsi="Arial" w:cs="Arial"/>
          <w:iCs/>
          <w:lang w:val="es-SV"/>
        </w:rPr>
        <w:t>se</w:t>
      </w:r>
      <w:r w:rsidR="00F95492">
        <w:rPr>
          <w:rFonts w:ascii="Arial" w:hAnsi="Arial" w:cs="Arial"/>
          <w:iCs/>
          <w:lang w:val="es-SV"/>
        </w:rPr>
        <w:t>r</w:t>
      </w:r>
      <w:r w:rsidR="00F95492" w:rsidRPr="00111755">
        <w:rPr>
          <w:rFonts w:ascii="Arial" w:hAnsi="Arial" w:cs="Arial"/>
          <w:iCs/>
          <w:lang w:val="es-SV"/>
        </w:rPr>
        <w:t>á</w:t>
      </w:r>
      <w:r w:rsidR="00015F83" w:rsidRPr="00111755">
        <w:rPr>
          <w:rFonts w:ascii="Arial" w:hAnsi="Arial" w:cs="Arial"/>
          <w:iCs/>
          <w:lang w:val="es-SV"/>
        </w:rPr>
        <w:t xml:space="preserve"> de máximo 24 horas, después de efectuada la solicitud por parte del supervisor del contrato.</w:t>
      </w:r>
      <w:r w:rsidR="00015F83" w:rsidRPr="00015F83">
        <w:rPr>
          <w:rFonts w:ascii="Arial" w:hAnsi="Arial" w:cs="Arial"/>
          <w:iCs/>
          <w:lang w:val="es-SV"/>
        </w:rPr>
        <w:t xml:space="preserve"> </w:t>
      </w:r>
    </w:p>
    <w:p w:rsidR="00EC57BE" w:rsidRDefault="00A0478B" w:rsidP="00DF732B">
      <w:pPr>
        <w:tabs>
          <w:tab w:val="left" w:pos="1260"/>
        </w:tabs>
        <w:spacing w:after="0" w:line="240" w:lineRule="auto"/>
        <w:ind w:left="360"/>
        <w:jc w:val="both"/>
        <w:rPr>
          <w:rFonts w:ascii="Arial" w:hAnsi="Arial" w:cs="Arial"/>
          <w:sz w:val="24"/>
          <w:szCs w:val="24"/>
        </w:rPr>
      </w:pPr>
      <w:r>
        <w:rPr>
          <w:rFonts w:ascii="Arial" w:hAnsi="Arial" w:cs="Arial"/>
          <w:sz w:val="24"/>
          <w:szCs w:val="24"/>
        </w:rPr>
        <w:t xml:space="preserve"> </w:t>
      </w:r>
    </w:p>
    <w:p w:rsidR="004072BB" w:rsidRDefault="00B8082D" w:rsidP="00F95492">
      <w:pPr>
        <w:spacing w:after="0" w:line="240" w:lineRule="auto"/>
        <w:jc w:val="both"/>
        <w:rPr>
          <w:rFonts w:ascii="Arial" w:hAnsi="Arial" w:cs="Arial"/>
          <w:iCs/>
          <w:lang w:val="es-SV"/>
        </w:rPr>
      </w:pPr>
      <w:r w:rsidRPr="008C2F8E">
        <w:rPr>
          <w:rFonts w:ascii="Arial" w:hAnsi="Arial" w:cs="Arial"/>
          <w:u w:val="single"/>
        </w:rPr>
        <w:t>6.</w:t>
      </w:r>
      <w:r w:rsidR="004D0EBC" w:rsidRPr="008C2F8E">
        <w:rPr>
          <w:rFonts w:ascii="Arial" w:hAnsi="Arial" w:cs="Arial"/>
          <w:u w:val="single"/>
        </w:rPr>
        <w:t>7</w:t>
      </w:r>
      <w:r w:rsidRPr="008C2F8E">
        <w:rPr>
          <w:rFonts w:ascii="Arial" w:hAnsi="Arial" w:cs="Arial"/>
          <w:u w:val="single"/>
        </w:rPr>
        <w:t xml:space="preserve"> Forma de pago.</w:t>
      </w:r>
      <w:r w:rsidRPr="00B8082D">
        <w:rPr>
          <w:rFonts w:cs="Arial"/>
          <w:u w:val="single"/>
        </w:rPr>
        <w:t xml:space="preserve"> </w:t>
      </w:r>
      <w:r w:rsidR="004072BB" w:rsidRPr="005C4F38">
        <w:rPr>
          <w:rFonts w:ascii="Arial" w:hAnsi="Arial" w:cs="Arial"/>
          <w:iCs/>
          <w:lang w:val="es-SV"/>
        </w:rPr>
        <w:t>La Dirección Ejecutiva Seccional de Administración Judicial Bogotá - Cundinamarca, cancelará el valor del contr</w:t>
      </w:r>
      <w:r w:rsidR="004843FE">
        <w:rPr>
          <w:rFonts w:ascii="Arial" w:hAnsi="Arial" w:cs="Arial"/>
          <w:iCs/>
          <w:lang w:val="es-SV"/>
        </w:rPr>
        <w:t xml:space="preserve">ato, en mensualidades vencidas, </w:t>
      </w:r>
      <w:r w:rsidR="004072BB" w:rsidRPr="005C4F38">
        <w:rPr>
          <w:rFonts w:ascii="Arial" w:hAnsi="Arial" w:cs="Arial"/>
          <w:iCs/>
          <w:lang w:val="es-SV"/>
        </w:rPr>
        <w:t xml:space="preserve">previa presentación de la factura o cuenta de cobro correspondiente, certificación del supervisor </w:t>
      </w:r>
      <w:r w:rsidR="004072BB" w:rsidRPr="005C4F38">
        <w:rPr>
          <w:rFonts w:ascii="Arial" w:hAnsi="Arial" w:cs="Arial"/>
          <w:iCs/>
          <w:lang w:val="es-SV"/>
        </w:rPr>
        <w:lastRenderedPageBreak/>
        <w:t>del contrato especificando la satisfacción del servicio, acompañado de la certificación en la cual conste la prestación del servicio a entera satisfacción y la certificación del pago de las obligaciones al sistema integral de seguridad social (ARL, EPS, AFP) y de aportes parafiscales (ICBF, Cajas de Compensación Familiar y SENA) expedida por el contador o revisor fiscal según sea el caso cuando a ello haya lugar.</w:t>
      </w:r>
    </w:p>
    <w:p w:rsidR="00F95492" w:rsidRPr="004072BB" w:rsidRDefault="00F95492" w:rsidP="00F95492">
      <w:pPr>
        <w:spacing w:after="0" w:line="240" w:lineRule="auto"/>
        <w:jc w:val="both"/>
        <w:rPr>
          <w:rFonts w:ascii="Arial" w:hAnsi="Arial" w:cs="Arial"/>
          <w:iCs/>
          <w:lang w:val="es-SV"/>
        </w:rPr>
      </w:pPr>
    </w:p>
    <w:p w:rsidR="004072BB" w:rsidRDefault="004072BB" w:rsidP="00F95492">
      <w:pPr>
        <w:tabs>
          <w:tab w:val="left" w:pos="5610"/>
        </w:tabs>
        <w:spacing w:after="0" w:line="240" w:lineRule="auto"/>
        <w:jc w:val="both"/>
        <w:rPr>
          <w:rFonts w:ascii="Arial" w:hAnsi="Arial" w:cs="Arial"/>
          <w:iCs/>
          <w:lang w:val="es-SV"/>
        </w:rPr>
      </w:pPr>
      <w:r w:rsidRPr="005C4F38">
        <w:rPr>
          <w:rFonts w:ascii="Arial" w:hAnsi="Arial" w:cs="Arial"/>
          <w:iCs/>
          <w:lang w:val="es-SV"/>
        </w:rPr>
        <w:t>Los pagos estarán aprobados por el Director Ejecutivo Seccional de Administración Judicial Bogotá - Cundinamarca, previo visto bueno del supervisor designado para la verificación del cumplimiento del objeto contractual y demás cláusulas que se deriven del contrato.</w:t>
      </w:r>
    </w:p>
    <w:p w:rsidR="00F95492" w:rsidRPr="005C4F38" w:rsidRDefault="00F95492" w:rsidP="00F95492">
      <w:pPr>
        <w:tabs>
          <w:tab w:val="left" w:pos="5610"/>
        </w:tabs>
        <w:spacing w:after="0" w:line="240" w:lineRule="auto"/>
        <w:jc w:val="both"/>
        <w:rPr>
          <w:rFonts w:ascii="Arial" w:hAnsi="Arial" w:cs="Arial"/>
          <w:iCs/>
          <w:lang w:val="es-SV"/>
        </w:rPr>
      </w:pPr>
    </w:p>
    <w:p w:rsidR="004072BB" w:rsidRDefault="004072BB" w:rsidP="00F95492">
      <w:pPr>
        <w:autoSpaceDE w:val="0"/>
        <w:autoSpaceDN w:val="0"/>
        <w:adjustRightInd w:val="0"/>
        <w:spacing w:after="0" w:line="240" w:lineRule="auto"/>
        <w:jc w:val="both"/>
        <w:rPr>
          <w:rFonts w:ascii="Arial" w:hAnsi="Arial" w:cs="Arial"/>
          <w:iCs/>
          <w:lang w:val="es-SV"/>
        </w:rPr>
      </w:pPr>
      <w:r w:rsidRPr="005C4F38">
        <w:rPr>
          <w:rFonts w:ascii="Arial" w:hAnsi="Arial" w:cs="Arial"/>
          <w:iCs/>
          <w:lang w:val="es-SV"/>
        </w:rPr>
        <w:t>El coordinador de área donde se encuentre adscrito el supervisor designado expedirá la certificación de cumplimiento, para lo cual, contará con la constancia de los aspectos financieros y contables, expedida por la coordinadora del área financiera y con la constancia de cumplimiento de los aspectos jurídicos, expedida por la coordinadora del área jurídica.</w:t>
      </w:r>
    </w:p>
    <w:p w:rsidR="00F95492" w:rsidRPr="005C4F38" w:rsidRDefault="00F95492" w:rsidP="00F95492">
      <w:pPr>
        <w:autoSpaceDE w:val="0"/>
        <w:autoSpaceDN w:val="0"/>
        <w:adjustRightInd w:val="0"/>
        <w:spacing w:after="0" w:line="240" w:lineRule="auto"/>
        <w:jc w:val="both"/>
        <w:rPr>
          <w:rFonts w:ascii="Arial" w:hAnsi="Arial" w:cs="Arial"/>
          <w:iCs/>
          <w:lang w:val="es-SV"/>
        </w:rPr>
      </w:pPr>
    </w:p>
    <w:p w:rsidR="004072BB" w:rsidRDefault="004072BB" w:rsidP="00F95492">
      <w:pPr>
        <w:tabs>
          <w:tab w:val="left" w:pos="5610"/>
        </w:tabs>
        <w:spacing w:after="0" w:line="240" w:lineRule="auto"/>
        <w:jc w:val="both"/>
        <w:rPr>
          <w:rFonts w:ascii="Arial" w:hAnsi="Arial" w:cs="Arial"/>
          <w:iCs/>
          <w:lang w:val="es-SV"/>
        </w:rPr>
      </w:pPr>
      <w:r w:rsidRPr="005C4F38">
        <w:rPr>
          <w:rFonts w:ascii="Arial" w:hAnsi="Arial" w:cs="Arial"/>
          <w:iCs/>
          <w:lang w:val="es-SV"/>
        </w:rPr>
        <w:t>En todo caso los pagos estipulados en el presente numeral, quedarán sujeto a los recursos que la Dirección del Tesoro Nacional del Ministerio de Hacienda y Crédito Público, sitúe a la entidad.</w:t>
      </w:r>
    </w:p>
    <w:p w:rsidR="00F95492" w:rsidRPr="005C4F38" w:rsidRDefault="00F95492" w:rsidP="00F95492">
      <w:pPr>
        <w:tabs>
          <w:tab w:val="left" w:pos="5610"/>
        </w:tabs>
        <w:spacing w:after="0" w:line="240" w:lineRule="auto"/>
        <w:jc w:val="both"/>
        <w:rPr>
          <w:rFonts w:ascii="Arial" w:hAnsi="Arial" w:cs="Arial"/>
          <w:iCs/>
          <w:lang w:val="es-SV"/>
        </w:rPr>
      </w:pPr>
    </w:p>
    <w:p w:rsidR="004072BB" w:rsidRDefault="004072BB" w:rsidP="00F95492">
      <w:pPr>
        <w:tabs>
          <w:tab w:val="left" w:pos="5610"/>
        </w:tabs>
        <w:spacing w:after="0" w:line="240" w:lineRule="auto"/>
        <w:jc w:val="both"/>
        <w:rPr>
          <w:rStyle w:val="Hipervnculo"/>
          <w:rFonts w:ascii="Arial" w:hAnsi="Arial" w:cs="Arial"/>
          <w:bCs/>
          <w:iCs/>
        </w:rPr>
      </w:pPr>
      <w:r w:rsidRPr="005C4F38">
        <w:rPr>
          <w:rFonts w:ascii="Arial" w:hAnsi="Arial" w:cs="Arial"/>
          <w:iCs/>
          <w:lang w:val="es-SV"/>
        </w:rPr>
        <w:t xml:space="preserve">La ruta donde puede realizar la </w:t>
      </w:r>
      <w:r w:rsidR="0096713F" w:rsidRPr="005C4F38">
        <w:rPr>
          <w:rFonts w:ascii="Arial" w:hAnsi="Arial" w:cs="Arial"/>
          <w:iCs/>
          <w:lang w:val="es-SV"/>
        </w:rPr>
        <w:t>consulta</w:t>
      </w:r>
      <w:r w:rsidR="0096713F">
        <w:rPr>
          <w:rFonts w:ascii="Arial" w:hAnsi="Arial" w:cs="Arial"/>
          <w:iCs/>
          <w:lang w:val="es-SV"/>
        </w:rPr>
        <w:t xml:space="preserve"> </w:t>
      </w:r>
      <w:r w:rsidR="0096713F" w:rsidRPr="005C4F38">
        <w:rPr>
          <w:rFonts w:ascii="Arial" w:hAnsi="Arial" w:cs="Arial"/>
          <w:iCs/>
          <w:lang w:val="es-SV"/>
        </w:rPr>
        <w:t>de</w:t>
      </w:r>
      <w:r w:rsidRPr="005C4F38">
        <w:rPr>
          <w:rFonts w:ascii="Arial" w:hAnsi="Arial" w:cs="Arial"/>
          <w:iCs/>
          <w:lang w:val="es-SV"/>
        </w:rPr>
        <w:t xml:space="preserve"> los pagos se ubica en:</w:t>
      </w:r>
      <w:r w:rsidRPr="005C4F38">
        <w:rPr>
          <w:rFonts w:ascii="Arial" w:hAnsi="Arial" w:cs="Arial"/>
          <w:bCs/>
          <w:iCs/>
          <w:color w:val="000000"/>
        </w:rPr>
        <w:t xml:space="preserve">  </w:t>
      </w:r>
      <w:hyperlink r:id="rId12" w:history="1">
        <w:r w:rsidRPr="005C4F38">
          <w:rPr>
            <w:rStyle w:val="Hipervnculo"/>
            <w:rFonts w:ascii="Arial" w:hAnsi="Arial" w:cs="Arial"/>
            <w:bCs/>
            <w:iCs/>
          </w:rPr>
          <w:t>http://www.minhacienda.gov.co/MinHacienda/haciendapublica/siifnacion/SIIFNacion/Consulta%20de%20pagos</w:t>
        </w:r>
      </w:hyperlink>
    </w:p>
    <w:p w:rsidR="00F95492" w:rsidRPr="005C4F38" w:rsidRDefault="00F95492" w:rsidP="00F95492">
      <w:pPr>
        <w:tabs>
          <w:tab w:val="left" w:pos="5610"/>
        </w:tabs>
        <w:spacing w:after="0" w:line="240" w:lineRule="auto"/>
        <w:jc w:val="both"/>
        <w:rPr>
          <w:rFonts w:ascii="Arial" w:hAnsi="Arial" w:cs="Arial"/>
        </w:rPr>
      </w:pPr>
    </w:p>
    <w:p w:rsidR="004072BB" w:rsidRDefault="004072BB" w:rsidP="00F95492">
      <w:pPr>
        <w:autoSpaceDE w:val="0"/>
        <w:autoSpaceDN w:val="0"/>
        <w:adjustRightInd w:val="0"/>
        <w:spacing w:after="0" w:line="240" w:lineRule="auto"/>
        <w:jc w:val="both"/>
        <w:rPr>
          <w:rFonts w:ascii="Arial" w:hAnsi="Arial" w:cs="Arial"/>
          <w:bCs/>
        </w:rPr>
      </w:pPr>
      <w:r w:rsidRPr="005C4F38">
        <w:rPr>
          <w:rFonts w:ascii="Arial" w:hAnsi="Arial" w:cs="Arial"/>
          <w:bCs/>
        </w:rPr>
        <w:t>El contratista realizara el pago oportuno de salarios y prestaciones sociales a los operarios que presten el servicio, los cuales deben ser dentro de los cinco (05) primeros días calendario de cada mes.</w:t>
      </w:r>
    </w:p>
    <w:p w:rsidR="00F95492" w:rsidRPr="005C4F38" w:rsidRDefault="00F95492" w:rsidP="00F95492">
      <w:pPr>
        <w:autoSpaceDE w:val="0"/>
        <w:autoSpaceDN w:val="0"/>
        <w:adjustRightInd w:val="0"/>
        <w:spacing w:after="0" w:line="240" w:lineRule="auto"/>
        <w:jc w:val="both"/>
        <w:rPr>
          <w:rFonts w:ascii="Arial" w:hAnsi="Arial" w:cs="Arial"/>
          <w:bCs/>
        </w:rPr>
      </w:pPr>
    </w:p>
    <w:p w:rsidR="00CF6D56" w:rsidRPr="003D11A1" w:rsidRDefault="00B85FDD" w:rsidP="00CF6D56">
      <w:pPr>
        <w:autoSpaceDE w:val="0"/>
        <w:autoSpaceDN w:val="0"/>
        <w:adjustRightInd w:val="0"/>
        <w:spacing w:after="0" w:line="240" w:lineRule="auto"/>
        <w:jc w:val="both"/>
        <w:rPr>
          <w:rFonts w:ascii="Arial" w:eastAsia="Times New Roman" w:hAnsi="Arial" w:cs="Arial"/>
          <w:bCs/>
        </w:rPr>
      </w:pPr>
      <w:r>
        <w:rPr>
          <w:rFonts w:ascii="Arial" w:eastAsia="Times New Roman" w:hAnsi="Arial" w:cs="Arial"/>
          <w:bCs/>
        </w:rPr>
        <w:t>7.</w:t>
      </w:r>
      <w:r w:rsidR="003D11A1" w:rsidRPr="003D11A1">
        <w:rPr>
          <w:rFonts w:ascii="Arial" w:eastAsia="Times New Roman" w:hAnsi="Arial" w:cs="Arial"/>
          <w:bCs/>
        </w:rPr>
        <w:t xml:space="preserve"> GARANTÍAS</w:t>
      </w:r>
    </w:p>
    <w:p w:rsidR="00CF6D56" w:rsidRPr="00CF6D56" w:rsidRDefault="00CF6D56" w:rsidP="00CF6D56">
      <w:pPr>
        <w:autoSpaceDE w:val="0"/>
        <w:autoSpaceDN w:val="0"/>
        <w:adjustRightInd w:val="0"/>
        <w:spacing w:after="0" w:line="240" w:lineRule="auto"/>
        <w:jc w:val="both"/>
        <w:rPr>
          <w:rFonts w:ascii="Arial" w:eastAsia="Times New Roman" w:hAnsi="Arial" w:cs="Arial"/>
          <w:b/>
          <w:bCs/>
        </w:rPr>
      </w:pPr>
    </w:p>
    <w:p w:rsidR="001B2D6D" w:rsidRDefault="001B2D6D" w:rsidP="001B2D6D">
      <w:pPr>
        <w:autoSpaceDE w:val="0"/>
        <w:autoSpaceDN w:val="0"/>
        <w:adjustRightInd w:val="0"/>
        <w:spacing w:after="0" w:line="240" w:lineRule="auto"/>
        <w:jc w:val="both"/>
        <w:rPr>
          <w:rFonts w:ascii="Arial" w:eastAsia="Times New Roman" w:hAnsi="Arial" w:cs="Arial"/>
        </w:rPr>
      </w:pPr>
      <w:r w:rsidRPr="00CF6D56">
        <w:rPr>
          <w:rFonts w:ascii="Arial" w:eastAsia="Times New Roman" w:hAnsi="Arial" w:cs="Arial"/>
        </w:rPr>
        <w:t xml:space="preserve">De conformidad </w:t>
      </w:r>
      <w:r>
        <w:rPr>
          <w:rFonts w:ascii="Arial" w:eastAsia="Times New Roman" w:hAnsi="Arial" w:cs="Arial"/>
        </w:rPr>
        <w:t xml:space="preserve">con lo dispuesto en el Artículo 116 Garantía de cumplimiento, en su Numeral 7 y </w:t>
      </w:r>
      <w:r w:rsidRPr="00652D35">
        <w:rPr>
          <w:rFonts w:ascii="Arial" w:eastAsia="Times New Roman" w:hAnsi="Arial" w:cs="Arial"/>
        </w:rPr>
        <w:t xml:space="preserve">el Artículo </w:t>
      </w:r>
      <w:r w:rsidR="00652D35" w:rsidRPr="00652D35">
        <w:rPr>
          <w:rFonts w:ascii="Arial" w:eastAsia="Times New Roman" w:hAnsi="Arial" w:cs="Arial"/>
        </w:rPr>
        <w:t>2.2.1.2.3.1.16</w:t>
      </w:r>
      <w:r w:rsidRPr="00652D35">
        <w:rPr>
          <w:rFonts w:ascii="Arial" w:eastAsia="Times New Roman" w:hAnsi="Arial" w:cs="Arial"/>
        </w:rPr>
        <w:t xml:space="preserve"> del Decreto 1</w:t>
      </w:r>
      <w:r w:rsidR="00652D35" w:rsidRPr="00652D35">
        <w:rPr>
          <w:rFonts w:ascii="Arial" w:eastAsia="Times New Roman" w:hAnsi="Arial" w:cs="Arial"/>
        </w:rPr>
        <w:t>082</w:t>
      </w:r>
      <w:r w:rsidRPr="00652D35">
        <w:rPr>
          <w:rFonts w:ascii="Arial" w:eastAsia="Times New Roman" w:hAnsi="Arial" w:cs="Arial"/>
        </w:rPr>
        <w:t xml:space="preserve"> de 201</w:t>
      </w:r>
      <w:r w:rsidR="00652D35" w:rsidRPr="00652D35">
        <w:rPr>
          <w:rFonts w:ascii="Arial" w:eastAsia="Times New Roman" w:hAnsi="Arial" w:cs="Arial"/>
        </w:rPr>
        <w:t>5</w:t>
      </w:r>
      <w:r w:rsidRPr="00652D35">
        <w:rPr>
          <w:rFonts w:ascii="Arial" w:eastAsia="Times New Roman" w:hAnsi="Arial" w:cs="Arial"/>
        </w:rPr>
        <w:t>,</w:t>
      </w:r>
      <w:r>
        <w:rPr>
          <w:rFonts w:ascii="Arial" w:eastAsia="Times New Roman" w:hAnsi="Arial" w:cs="Arial"/>
        </w:rPr>
        <w:t xml:space="preserve"> se procede a solicitar pólizas de cumplimiento por los siguientes conceptos que se establecerán como requisito en la etapa contractual al oferente seleccionado, solicitándolas desde la etapa precontractual de acuerdo a la naturaleza del contrato y con el fin de garantizar los elementos solicitados.</w:t>
      </w:r>
    </w:p>
    <w:p w:rsidR="001B2D6D" w:rsidRDefault="001B2D6D" w:rsidP="001B2D6D">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 </w:t>
      </w:r>
    </w:p>
    <w:p w:rsidR="001B2D6D" w:rsidRPr="00163471" w:rsidRDefault="001B2D6D" w:rsidP="001B2D6D">
      <w:pPr>
        <w:tabs>
          <w:tab w:val="num" w:pos="360"/>
        </w:tabs>
        <w:spacing w:after="0" w:line="240" w:lineRule="auto"/>
        <w:jc w:val="both"/>
        <w:rPr>
          <w:rFonts w:ascii="Arial" w:eastAsia="Times New Roman" w:hAnsi="Arial" w:cs="Arial"/>
        </w:rPr>
      </w:pPr>
      <w:r w:rsidRPr="00163471">
        <w:rPr>
          <w:rFonts w:ascii="Arial" w:eastAsia="Times New Roman" w:hAnsi="Arial" w:cs="Arial"/>
          <w:u w:val="single"/>
        </w:rPr>
        <w:t>Cumplimiento del contrato</w:t>
      </w:r>
      <w:r w:rsidRPr="00163471">
        <w:rPr>
          <w:rFonts w:ascii="Arial" w:eastAsia="Times New Roman" w:hAnsi="Arial" w:cs="Arial"/>
        </w:rPr>
        <w:t>. Corresponderá al diez por ciento (10%) del valor del contrato, vigente por el plazo de ejecución y cuatro (4) meses más. El monto exigido obedece al valor estimado del contrato, el tiempo de duración es el máximo previsto para el cumplimiento del contrato, teniendo en cuenta hechos no previsibles que demoren su ejecución.</w:t>
      </w:r>
    </w:p>
    <w:p w:rsidR="001B2D6D" w:rsidRPr="00CF6D56" w:rsidRDefault="001B2D6D" w:rsidP="001B2D6D">
      <w:pPr>
        <w:autoSpaceDE w:val="0"/>
        <w:autoSpaceDN w:val="0"/>
        <w:adjustRightInd w:val="0"/>
        <w:spacing w:after="0" w:line="240" w:lineRule="auto"/>
        <w:jc w:val="both"/>
        <w:rPr>
          <w:rFonts w:ascii="Arial" w:eastAsia="Times New Roman" w:hAnsi="Arial" w:cs="Arial"/>
        </w:rPr>
      </w:pPr>
    </w:p>
    <w:p w:rsidR="009B6368" w:rsidRPr="00D26A60" w:rsidRDefault="009B6368" w:rsidP="009B6368">
      <w:pPr>
        <w:spacing w:after="0" w:line="240" w:lineRule="auto"/>
        <w:jc w:val="both"/>
        <w:rPr>
          <w:rFonts w:ascii="Arial" w:hAnsi="Arial" w:cs="Arial"/>
          <w:bCs/>
        </w:rPr>
      </w:pPr>
      <w:r w:rsidRPr="00D26A60">
        <w:rPr>
          <w:rFonts w:ascii="Arial" w:hAnsi="Arial" w:cs="Arial"/>
          <w:bCs/>
          <w:u w:val="single"/>
        </w:rPr>
        <w:t>Calidad del servicio</w:t>
      </w:r>
      <w:r w:rsidRPr="00D26A60">
        <w:rPr>
          <w:rFonts w:ascii="Arial" w:hAnsi="Arial" w:cs="Arial"/>
          <w:bCs/>
        </w:rPr>
        <w:t xml:space="preserve">. Corresponderá al diez por ciento (10%) del valor del contrato, vigente por el plazo de ejecución y un (1) año más. El monto exigido obedece al valor estimado del contrato, el tiempo de duración es el máximo garantizado según las propuestas presentadas en el estudio de precios del mercado. </w:t>
      </w:r>
    </w:p>
    <w:p w:rsidR="00026146" w:rsidRDefault="00026146" w:rsidP="00026146">
      <w:pPr>
        <w:spacing w:after="0" w:line="240" w:lineRule="auto"/>
        <w:jc w:val="both"/>
        <w:rPr>
          <w:rFonts w:ascii="Arial" w:hAnsi="Arial"/>
          <w:color w:val="000000"/>
        </w:rPr>
      </w:pPr>
    </w:p>
    <w:p w:rsidR="00DF732B" w:rsidRDefault="00DF732B" w:rsidP="00026146">
      <w:pPr>
        <w:spacing w:after="0" w:line="240" w:lineRule="auto"/>
        <w:jc w:val="both"/>
        <w:rPr>
          <w:rFonts w:ascii="Arial" w:hAnsi="Arial"/>
          <w:color w:val="000000"/>
        </w:rPr>
      </w:pPr>
    </w:p>
    <w:p w:rsidR="00DF732B" w:rsidRDefault="00DF732B" w:rsidP="00026146">
      <w:pPr>
        <w:spacing w:after="0" w:line="240" w:lineRule="auto"/>
        <w:jc w:val="both"/>
        <w:rPr>
          <w:rFonts w:ascii="Arial" w:hAnsi="Arial"/>
          <w:color w:val="000000"/>
        </w:rPr>
      </w:pPr>
    </w:p>
    <w:p w:rsidR="00DF732B" w:rsidRDefault="00DF732B" w:rsidP="00026146">
      <w:pPr>
        <w:spacing w:after="0" w:line="240" w:lineRule="auto"/>
        <w:jc w:val="both"/>
        <w:rPr>
          <w:rFonts w:ascii="Arial" w:hAnsi="Arial"/>
          <w:color w:val="000000"/>
        </w:rPr>
      </w:pPr>
    </w:p>
    <w:p w:rsidR="00DF732B" w:rsidRDefault="00DF732B" w:rsidP="00026146">
      <w:pPr>
        <w:spacing w:after="0" w:line="240" w:lineRule="auto"/>
        <w:jc w:val="both"/>
        <w:rPr>
          <w:rFonts w:ascii="Arial" w:hAnsi="Arial"/>
          <w:color w:val="000000"/>
        </w:rPr>
      </w:pPr>
    </w:p>
    <w:p w:rsidR="00DF732B" w:rsidRPr="00CF6D56" w:rsidRDefault="00DF732B" w:rsidP="00026146">
      <w:pPr>
        <w:spacing w:after="0" w:line="240" w:lineRule="auto"/>
        <w:jc w:val="both"/>
        <w:rPr>
          <w:rFonts w:ascii="Arial" w:hAnsi="Arial"/>
          <w:color w:val="000000"/>
        </w:rPr>
      </w:pPr>
    </w:p>
    <w:p w:rsidR="00300CF1" w:rsidRPr="006006C9" w:rsidRDefault="00300CF1" w:rsidP="0032018C">
      <w:pPr>
        <w:autoSpaceDE w:val="0"/>
        <w:autoSpaceDN w:val="0"/>
        <w:adjustRightInd w:val="0"/>
        <w:spacing w:after="0" w:line="240" w:lineRule="auto"/>
        <w:jc w:val="both"/>
        <w:rPr>
          <w:rFonts w:ascii="Arial" w:hAnsi="Arial" w:cs="Arial"/>
          <w:color w:val="000000"/>
        </w:rPr>
      </w:pPr>
      <w:r>
        <w:rPr>
          <w:rFonts w:ascii="Arial" w:hAnsi="Arial" w:cs="Arial"/>
          <w:color w:val="000000"/>
        </w:rPr>
        <w:t>8. OBLIGACIONES DEL CONTRATISTA</w:t>
      </w:r>
    </w:p>
    <w:p w:rsidR="00C77C92" w:rsidRPr="006006C9" w:rsidRDefault="00C77C92" w:rsidP="0032018C">
      <w:pPr>
        <w:autoSpaceDE w:val="0"/>
        <w:autoSpaceDN w:val="0"/>
        <w:adjustRightInd w:val="0"/>
        <w:spacing w:after="0" w:line="240" w:lineRule="auto"/>
        <w:jc w:val="both"/>
        <w:rPr>
          <w:rFonts w:ascii="Arial" w:hAnsi="Arial" w:cs="Arial"/>
          <w:color w:val="000000"/>
        </w:rPr>
      </w:pPr>
    </w:p>
    <w:p w:rsidR="00D96E62" w:rsidRPr="00D96E62" w:rsidRDefault="00D96E62" w:rsidP="00D96E62">
      <w:pPr>
        <w:autoSpaceDE w:val="0"/>
        <w:autoSpaceDN w:val="0"/>
        <w:adjustRightInd w:val="0"/>
        <w:spacing w:after="0" w:line="240" w:lineRule="auto"/>
        <w:jc w:val="both"/>
        <w:rPr>
          <w:rFonts w:ascii="Arial" w:hAnsi="Arial" w:cs="Arial"/>
          <w:color w:val="000000"/>
        </w:rPr>
      </w:pPr>
      <w:r w:rsidRPr="00D96E62">
        <w:rPr>
          <w:rFonts w:ascii="Arial" w:hAnsi="Arial" w:cs="Arial"/>
          <w:color w:val="000000"/>
        </w:rPr>
        <w:t>El contratista seleccionado deberá sujetarse a las siguientes condiciones técnicas</w:t>
      </w:r>
    </w:p>
    <w:p w:rsidR="00D96E62" w:rsidRPr="00D96E62" w:rsidRDefault="00D96E62" w:rsidP="00D96E62">
      <w:pPr>
        <w:autoSpaceDE w:val="0"/>
        <w:autoSpaceDN w:val="0"/>
        <w:adjustRightInd w:val="0"/>
        <w:spacing w:after="0" w:line="240" w:lineRule="auto"/>
        <w:jc w:val="both"/>
        <w:rPr>
          <w:rFonts w:ascii="Arial" w:hAnsi="Arial" w:cs="Arial"/>
          <w:color w:val="000000"/>
        </w:rPr>
      </w:pPr>
    </w:p>
    <w:p w:rsidR="00D96E62" w:rsidRPr="00D96E62" w:rsidRDefault="00D96E62" w:rsidP="00EC57BE">
      <w:pPr>
        <w:numPr>
          <w:ilvl w:val="0"/>
          <w:numId w:val="29"/>
        </w:numPr>
        <w:autoSpaceDE w:val="0"/>
        <w:autoSpaceDN w:val="0"/>
        <w:adjustRightInd w:val="0"/>
        <w:spacing w:after="0" w:line="240" w:lineRule="auto"/>
        <w:ind w:left="360"/>
        <w:jc w:val="both"/>
        <w:rPr>
          <w:rFonts w:ascii="Arial" w:hAnsi="Arial" w:cs="Arial"/>
          <w:color w:val="000000"/>
        </w:rPr>
      </w:pPr>
      <w:r w:rsidRPr="00D96E62">
        <w:rPr>
          <w:rFonts w:ascii="Arial" w:hAnsi="Arial" w:cs="Arial"/>
          <w:color w:val="000000"/>
        </w:rPr>
        <w:t xml:space="preserve">Los </w:t>
      </w:r>
      <w:r w:rsidR="00C36A29">
        <w:rPr>
          <w:rFonts w:ascii="Arial" w:hAnsi="Arial" w:cs="Arial"/>
          <w:color w:val="000000"/>
        </w:rPr>
        <w:t>elementos</w:t>
      </w:r>
      <w:r w:rsidRPr="00D96E62">
        <w:rPr>
          <w:rFonts w:ascii="Arial" w:hAnsi="Arial" w:cs="Arial"/>
          <w:color w:val="000000"/>
        </w:rPr>
        <w:t xml:space="preserve"> solicitados deberán cumplir con las exigencias mínimas establecidas en el presente estudio de conveniencia.</w:t>
      </w:r>
    </w:p>
    <w:p w:rsidR="00D96E62" w:rsidRPr="00D96E62" w:rsidRDefault="00D96E62" w:rsidP="00EC57BE">
      <w:pPr>
        <w:autoSpaceDE w:val="0"/>
        <w:autoSpaceDN w:val="0"/>
        <w:adjustRightInd w:val="0"/>
        <w:spacing w:after="0" w:line="240" w:lineRule="auto"/>
        <w:jc w:val="both"/>
        <w:rPr>
          <w:rFonts w:ascii="Arial" w:hAnsi="Arial" w:cs="Arial"/>
          <w:color w:val="000000"/>
        </w:rPr>
      </w:pPr>
    </w:p>
    <w:p w:rsidR="00D96E62" w:rsidRPr="00D96E62" w:rsidRDefault="00D96E62" w:rsidP="00EC57BE">
      <w:pPr>
        <w:numPr>
          <w:ilvl w:val="0"/>
          <w:numId w:val="29"/>
        </w:numPr>
        <w:autoSpaceDE w:val="0"/>
        <w:autoSpaceDN w:val="0"/>
        <w:adjustRightInd w:val="0"/>
        <w:spacing w:after="0" w:line="240" w:lineRule="auto"/>
        <w:ind w:left="360"/>
        <w:jc w:val="both"/>
        <w:rPr>
          <w:rFonts w:ascii="Arial" w:hAnsi="Arial" w:cs="Arial"/>
          <w:color w:val="000000"/>
        </w:rPr>
      </w:pPr>
      <w:r w:rsidRPr="00D96E62">
        <w:rPr>
          <w:rFonts w:ascii="Arial" w:hAnsi="Arial" w:cs="Arial"/>
          <w:color w:val="000000"/>
        </w:rPr>
        <w:t xml:space="preserve">Los </w:t>
      </w:r>
      <w:r w:rsidR="00C36A29">
        <w:rPr>
          <w:rFonts w:ascii="Arial" w:hAnsi="Arial" w:cs="Arial"/>
          <w:color w:val="000000"/>
        </w:rPr>
        <w:t>elementos</w:t>
      </w:r>
      <w:r w:rsidRPr="00D96E62">
        <w:rPr>
          <w:rFonts w:ascii="Arial" w:hAnsi="Arial" w:cs="Arial"/>
          <w:color w:val="000000"/>
        </w:rPr>
        <w:t xml:space="preserve"> deberán ser de primera calidad.</w:t>
      </w:r>
    </w:p>
    <w:p w:rsidR="00D96E62" w:rsidRPr="00D96E62" w:rsidRDefault="00D96E62" w:rsidP="00EC57BE">
      <w:pPr>
        <w:autoSpaceDE w:val="0"/>
        <w:autoSpaceDN w:val="0"/>
        <w:adjustRightInd w:val="0"/>
        <w:spacing w:after="0" w:line="240" w:lineRule="auto"/>
        <w:jc w:val="both"/>
        <w:rPr>
          <w:rFonts w:ascii="Arial" w:hAnsi="Arial" w:cs="Arial"/>
          <w:color w:val="000000"/>
        </w:rPr>
      </w:pPr>
    </w:p>
    <w:p w:rsidR="00D96E62" w:rsidRDefault="00D96E62" w:rsidP="00EC57BE">
      <w:pPr>
        <w:numPr>
          <w:ilvl w:val="0"/>
          <w:numId w:val="29"/>
        </w:numPr>
        <w:autoSpaceDE w:val="0"/>
        <w:autoSpaceDN w:val="0"/>
        <w:adjustRightInd w:val="0"/>
        <w:spacing w:after="0" w:line="240" w:lineRule="auto"/>
        <w:ind w:left="360"/>
        <w:jc w:val="both"/>
        <w:rPr>
          <w:rFonts w:ascii="Arial" w:hAnsi="Arial" w:cs="Arial"/>
          <w:color w:val="000000"/>
        </w:rPr>
      </w:pPr>
      <w:r w:rsidRPr="00D96E62">
        <w:rPr>
          <w:rFonts w:ascii="Arial" w:hAnsi="Arial" w:cs="Arial"/>
          <w:color w:val="000000"/>
        </w:rPr>
        <w:t xml:space="preserve">En caso de presentarse </w:t>
      </w:r>
      <w:r>
        <w:rPr>
          <w:rFonts w:ascii="Arial" w:hAnsi="Arial" w:cs="Arial"/>
          <w:color w:val="000000"/>
        </w:rPr>
        <w:t xml:space="preserve">defectos en los </w:t>
      </w:r>
      <w:r w:rsidR="00C36A29">
        <w:rPr>
          <w:rFonts w:ascii="Arial" w:hAnsi="Arial" w:cs="Arial"/>
          <w:color w:val="000000"/>
        </w:rPr>
        <w:t xml:space="preserve">elementos </w:t>
      </w:r>
      <w:r w:rsidR="009300EA">
        <w:rPr>
          <w:rFonts w:ascii="Arial" w:hAnsi="Arial" w:cs="Arial"/>
          <w:color w:val="000000"/>
        </w:rPr>
        <w:t>e</w:t>
      </w:r>
      <w:r>
        <w:rPr>
          <w:rFonts w:ascii="Arial" w:hAnsi="Arial" w:cs="Arial"/>
          <w:color w:val="000000"/>
        </w:rPr>
        <w:t>stos deberán ser cambiados a más tardar a</w:t>
      </w:r>
      <w:r w:rsidR="003040F1">
        <w:rPr>
          <w:rFonts w:ascii="Arial" w:hAnsi="Arial" w:cs="Arial"/>
          <w:color w:val="000000"/>
        </w:rPr>
        <w:t xml:space="preserve"> </w:t>
      </w:r>
      <w:r>
        <w:rPr>
          <w:rFonts w:ascii="Arial" w:hAnsi="Arial" w:cs="Arial"/>
          <w:color w:val="000000"/>
        </w:rPr>
        <w:t>l</w:t>
      </w:r>
      <w:r w:rsidR="00015F83">
        <w:rPr>
          <w:rFonts w:ascii="Arial" w:hAnsi="Arial" w:cs="Arial"/>
          <w:color w:val="000000"/>
        </w:rPr>
        <w:t>as veinticuatro</w:t>
      </w:r>
      <w:r w:rsidR="003040F1">
        <w:rPr>
          <w:rFonts w:ascii="Arial" w:hAnsi="Arial" w:cs="Arial"/>
          <w:color w:val="000000"/>
        </w:rPr>
        <w:t xml:space="preserve"> (</w:t>
      </w:r>
      <w:r w:rsidR="00685302">
        <w:rPr>
          <w:rFonts w:ascii="Arial" w:hAnsi="Arial" w:cs="Arial"/>
          <w:color w:val="000000"/>
        </w:rPr>
        <w:t>2</w:t>
      </w:r>
      <w:r w:rsidR="00015F83">
        <w:rPr>
          <w:rFonts w:ascii="Arial" w:hAnsi="Arial" w:cs="Arial"/>
          <w:color w:val="000000"/>
        </w:rPr>
        <w:t>4) horas</w:t>
      </w:r>
      <w:r>
        <w:rPr>
          <w:rFonts w:ascii="Arial" w:hAnsi="Arial" w:cs="Arial"/>
          <w:color w:val="000000"/>
        </w:rPr>
        <w:t xml:space="preserve"> siguiente</w:t>
      </w:r>
      <w:r w:rsidR="003040F1">
        <w:rPr>
          <w:rFonts w:ascii="Arial" w:hAnsi="Arial" w:cs="Arial"/>
          <w:color w:val="000000"/>
        </w:rPr>
        <w:t>s</w:t>
      </w:r>
      <w:r>
        <w:rPr>
          <w:rFonts w:ascii="Arial" w:hAnsi="Arial" w:cs="Arial"/>
          <w:color w:val="000000"/>
        </w:rPr>
        <w:t xml:space="preserve"> de haber solicitado el cambio por parte del supervisor designado</w:t>
      </w:r>
      <w:r w:rsidRPr="00D96E62">
        <w:rPr>
          <w:rFonts w:ascii="Arial" w:hAnsi="Arial" w:cs="Arial"/>
          <w:color w:val="000000"/>
        </w:rPr>
        <w:t>.</w:t>
      </w:r>
    </w:p>
    <w:p w:rsidR="00BC2B31" w:rsidRPr="00D96E62" w:rsidRDefault="00BC2B31" w:rsidP="00EC57BE">
      <w:pPr>
        <w:autoSpaceDE w:val="0"/>
        <w:autoSpaceDN w:val="0"/>
        <w:adjustRightInd w:val="0"/>
        <w:spacing w:after="0" w:line="240" w:lineRule="auto"/>
        <w:ind w:left="360"/>
        <w:jc w:val="both"/>
        <w:rPr>
          <w:rFonts w:ascii="Arial" w:hAnsi="Arial" w:cs="Arial"/>
          <w:color w:val="000000"/>
        </w:rPr>
      </w:pPr>
    </w:p>
    <w:p w:rsidR="00D96E62" w:rsidRDefault="00D96E62" w:rsidP="00EC57BE">
      <w:pPr>
        <w:numPr>
          <w:ilvl w:val="0"/>
          <w:numId w:val="29"/>
        </w:numPr>
        <w:autoSpaceDE w:val="0"/>
        <w:autoSpaceDN w:val="0"/>
        <w:adjustRightInd w:val="0"/>
        <w:spacing w:after="0" w:line="240" w:lineRule="auto"/>
        <w:ind w:left="360"/>
        <w:jc w:val="both"/>
        <w:rPr>
          <w:rFonts w:ascii="Arial" w:hAnsi="Arial" w:cs="Arial"/>
          <w:color w:val="000000"/>
        </w:rPr>
      </w:pPr>
      <w:r w:rsidRPr="00D96E62">
        <w:rPr>
          <w:rFonts w:ascii="Arial" w:hAnsi="Arial" w:cs="Arial"/>
          <w:color w:val="000000"/>
        </w:rPr>
        <w:t xml:space="preserve">Los </w:t>
      </w:r>
      <w:r>
        <w:rPr>
          <w:rFonts w:ascii="Arial" w:hAnsi="Arial" w:cs="Arial"/>
          <w:color w:val="000000"/>
        </w:rPr>
        <w:t>elementos</w:t>
      </w:r>
      <w:r w:rsidRPr="00D96E62">
        <w:rPr>
          <w:rFonts w:ascii="Arial" w:hAnsi="Arial" w:cs="Arial"/>
          <w:color w:val="000000"/>
        </w:rPr>
        <w:t xml:space="preserve"> deberán entregarse en el tiempo estipulado </w:t>
      </w:r>
      <w:r w:rsidR="00015F83">
        <w:rPr>
          <w:rFonts w:ascii="Arial" w:hAnsi="Arial" w:cs="Arial"/>
          <w:color w:val="000000"/>
        </w:rPr>
        <w:t>es decir veinticuatro (24) horas</w:t>
      </w:r>
      <w:r w:rsidR="00015F83" w:rsidRPr="00D96E62">
        <w:rPr>
          <w:rFonts w:ascii="Arial" w:hAnsi="Arial" w:cs="Arial"/>
          <w:color w:val="000000"/>
        </w:rPr>
        <w:t xml:space="preserve"> </w:t>
      </w:r>
      <w:r w:rsidR="00015F83">
        <w:rPr>
          <w:rFonts w:ascii="Arial" w:hAnsi="Arial" w:cs="Arial"/>
          <w:color w:val="000000"/>
        </w:rPr>
        <w:t xml:space="preserve">después de efectuada la solicitud de </w:t>
      </w:r>
      <w:r w:rsidRPr="00D96E62">
        <w:rPr>
          <w:rFonts w:ascii="Arial" w:hAnsi="Arial" w:cs="Arial"/>
          <w:color w:val="000000"/>
        </w:rPr>
        <w:t>conformidad con las indicaciones del supervisor designado.</w:t>
      </w:r>
    </w:p>
    <w:p w:rsidR="0030517F" w:rsidRDefault="0030517F" w:rsidP="00EC57BE">
      <w:pPr>
        <w:autoSpaceDE w:val="0"/>
        <w:autoSpaceDN w:val="0"/>
        <w:adjustRightInd w:val="0"/>
        <w:spacing w:after="0" w:line="240" w:lineRule="auto"/>
        <w:ind w:left="360"/>
        <w:jc w:val="both"/>
        <w:rPr>
          <w:rFonts w:ascii="Arial" w:hAnsi="Arial" w:cs="Arial"/>
          <w:color w:val="000000"/>
        </w:rPr>
      </w:pPr>
    </w:p>
    <w:p w:rsidR="00D96E62" w:rsidRPr="00D96E62" w:rsidRDefault="00D96E62" w:rsidP="00EC57BE">
      <w:pPr>
        <w:numPr>
          <w:ilvl w:val="0"/>
          <w:numId w:val="29"/>
        </w:numPr>
        <w:autoSpaceDE w:val="0"/>
        <w:autoSpaceDN w:val="0"/>
        <w:adjustRightInd w:val="0"/>
        <w:spacing w:after="0" w:line="240" w:lineRule="auto"/>
        <w:ind w:left="360"/>
        <w:jc w:val="both"/>
        <w:rPr>
          <w:rFonts w:ascii="Arial" w:hAnsi="Arial" w:cs="Arial"/>
          <w:color w:val="000000"/>
        </w:rPr>
      </w:pPr>
      <w:r w:rsidRPr="00D96E62">
        <w:rPr>
          <w:rFonts w:ascii="Arial" w:hAnsi="Arial" w:cs="Arial"/>
          <w:color w:val="000000"/>
        </w:rPr>
        <w:t>Suministrar al supervisor designado por la Dirección Ejecutiva Seccional, la información que le sea solicitada para verificar el correcto y oportuno cumplimiento de las obligaciones que contrae.</w:t>
      </w:r>
    </w:p>
    <w:p w:rsidR="00D96E62" w:rsidRPr="00D96E62" w:rsidRDefault="00D96E62" w:rsidP="00EC57BE">
      <w:pPr>
        <w:autoSpaceDE w:val="0"/>
        <w:autoSpaceDN w:val="0"/>
        <w:adjustRightInd w:val="0"/>
        <w:spacing w:after="0" w:line="240" w:lineRule="auto"/>
        <w:ind w:left="360"/>
        <w:jc w:val="both"/>
        <w:rPr>
          <w:rFonts w:ascii="Arial" w:hAnsi="Arial" w:cs="Arial"/>
          <w:color w:val="000000"/>
        </w:rPr>
      </w:pPr>
    </w:p>
    <w:p w:rsidR="00D96E62" w:rsidRPr="00D96E62" w:rsidRDefault="00D96E62" w:rsidP="00EC57BE">
      <w:pPr>
        <w:numPr>
          <w:ilvl w:val="0"/>
          <w:numId w:val="29"/>
        </w:numPr>
        <w:autoSpaceDE w:val="0"/>
        <w:autoSpaceDN w:val="0"/>
        <w:adjustRightInd w:val="0"/>
        <w:spacing w:after="0" w:line="240" w:lineRule="auto"/>
        <w:ind w:left="360"/>
        <w:jc w:val="both"/>
        <w:rPr>
          <w:rFonts w:ascii="Arial" w:hAnsi="Arial" w:cs="Arial"/>
          <w:color w:val="000000"/>
        </w:rPr>
      </w:pPr>
      <w:r w:rsidRPr="00D96E62">
        <w:rPr>
          <w:rFonts w:ascii="Arial" w:hAnsi="Arial" w:cs="Arial"/>
          <w:color w:val="000000"/>
        </w:rPr>
        <w:t xml:space="preserve">Suministrar la información necesaria al supervisor del contrato para elaborar el proyecto de acta de liquidación del mismo, dentro de los cuatro (4) meses siguientes a la terminación del contrato, según lo dispuesto en el artículo 11 de la Ley 1150 de 2007. </w:t>
      </w:r>
    </w:p>
    <w:p w:rsidR="00D96E62" w:rsidRPr="00D96E62" w:rsidRDefault="00D96E62" w:rsidP="00EC57BE">
      <w:pPr>
        <w:autoSpaceDE w:val="0"/>
        <w:autoSpaceDN w:val="0"/>
        <w:adjustRightInd w:val="0"/>
        <w:spacing w:after="0" w:line="240" w:lineRule="auto"/>
        <w:ind w:left="360"/>
        <w:jc w:val="both"/>
        <w:rPr>
          <w:rFonts w:ascii="Arial" w:hAnsi="Arial" w:cs="Arial"/>
          <w:color w:val="000000"/>
        </w:rPr>
      </w:pPr>
    </w:p>
    <w:p w:rsidR="00D96E62" w:rsidRPr="00D96E62" w:rsidRDefault="00D96E62" w:rsidP="00EC57BE">
      <w:pPr>
        <w:numPr>
          <w:ilvl w:val="0"/>
          <w:numId w:val="29"/>
        </w:numPr>
        <w:autoSpaceDE w:val="0"/>
        <w:autoSpaceDN w:val="0"/>
        <w:adjustRightInd w:val="0"/>
        <w:spacing w:after="0" w:line="240" w:lineRule="auto"/>
        <w:ind w:left="360"/>
        <w:jc w:val="both"/>
        <w:rPr>
          <w:rFonts w:ascii="Arial" w:hAnsi="Arial" w:cs="Arial"/>
          <w:color w:val="000000"/>
        </w:rPr>
      </w:pPr>
      <w:r w:rsidRPr="00D96E62">
        <w:rPr>
          <w:rFonts w:ascii="Arial" w:hAnsi="Arial" w:cs="Arial"/>
          <w:color w:val="000000"/>
        </w:rPr>
        <w:t xml:space="preserve">Garantizar la calidad de los </w:t>
      </w:r>
      <w:r w:rsidR="007C126D">
        <w:rPr>
          <w:rFonts w:ascii="Arial" w:hAnsi="Arial" w:cs="Arial"/>
          <w:color w:val="000000"/>
        </w:rPr>
        <w:t xml:space="preserve">elementos </w:t>
      </w:r>
      <w:r w:rsidRPr="00D96E62">
        <w:rPr>
          <w:rFonts w:ascii="Arial" w:hAnsi="Arial" w:cs="Arial"/>
          <w:color w:val="000000"/>
        </w:rPr>
        <w:t>ofertados y responder por ello de conformidad con lo estipulado</w:t>
      </w:r>
      <w:r w:rsidR="00BC2B31">
        <w:rPr>
          <w:rFonts w:ascii="Arial" w:hAnsi="Arial" w:cs="Arial"/>
          <w:color w:val="000000"/>
        </w:rPr>
        <w:t xml:space="preserve"> por el Artículo 5°, numeral 4 </w:t>
      </w:r>
      <w:r w:rsidRPr="00D96E62">
        <w:rPr>
          <w:rFonts w:ascii="Arial" w:hAnsi="Arial" w:cs="Arial"/>
          <w:color w:val="000000"/>
        </w:rPr>
        <w:t>de la Ley 80 de 1993.</w:t>
      </w:r>
    </w:p>
    <w:p w:rsidR="00D96E62" w:rsidRPr="00D96E62" w:rsidRDefault="00D96E62" w:rsidP="00EC57BE">
      <w:pPr>
        <w:autoSpaceDE w:val="0"/>
        <w:autoSpaceDN w:val="0"/>
        <w:adjustRightInd w:val="0"/>
        <w:spacing w:after="0" w:line="240" w:lineRule="auto"/>
        <w:ind w:left="360"/>
        <w:jc w:val="both"/>
        <w:rPr>
          <w:rFonts w:ascii="Arial" w:hAnsi="Arial" w:cs="Arial"/>
          <w:color w:val="000000"/>
        </w:rPr>
      </w:pPr>
    </w:p>
    <w:p w:rsidR="00D96E62" w:rsidRDefault="00D96E62" w:rsidP="00EC57BE">
      <w:pPr>
        <w:numPr>
          <w:ilvl w:val="0"/>
          <w:numId w:val="29"/>
        </w:numPr>
        <w:autoSpaceDE w:val="0"/>
        <w:autoSpaceDN w:val="0"/>
        <w:adjustRightInd w:val="0"/>
        <w:spacing w:after="0" w:line="240" w:lineRule="auto"/>
        <w:ind w:left="360"/>
        <w:jc w:val="both"/>
        <w:rPr>
          <w:rFonts w:ascii="Arial" w:hAnsi="Arial" w:cs="Arial"/>
          <w:color w:val="000000"/>
        </w:rPr>
      </w:pPr>
      <w:r w:rsidRPr="00D96E62">
        <w:rPr>
          <w:rFonts w:ascii="Arial" w:hAnsi="Arial" w:cs="Arial"/>
          <w:color w:val="000000"/>
        </w:rPr>
        <w:t xml:space="preserve">Presentar a la Dirección Ejecutiva Seccional una vez finalizado el contrato, constancia del cumplimiento de los aportes al Sistema General de Seguridad Social y Parafiscales, expedida por el Representante Legal y/o Revisor Fiscal de conformidad con lo dispuesto en el </w:t>
      </w:r>
      <w:r w:rsidR="001110CD">
        <w:rPr>
          <w:rFonts w:ascii="Arial" w:hAnsi="Arial" w:cs="Arial"/>
          <w:color w:val="000000"/>
        </w:rPr>
        <w:t>A</w:t>
      </w:r>
      <w:r w:rsidRPr="00D96E62">
        <w:rPr>
          <w:rFonts w:ascii="Arial" w:hAnsi="Arial" w:cs="Arial"/>
          <w:color w:val="000000"/>
        </w:rPr>
        <w:t>rtículo 23 de la Ley 1150 de 2007.</w:t>
      </w:r>
    </w:p>
    <w:p w:rsidR="00C67A54" w:rsidRDefault="00C67A54" w:rsidP="00EC57BE">
      <w:pPr>
        <w:autoSpaceDE w:val="0"/>
        <w:autoSpaceDN w:val="0"/>
        <w:adjustRightInd w:val="0"/>
        <w:spacing w:after="0" w:line="240" w:lineRule="auto"/>
        <w:ind w:left="360"/>
        <w:jc w:val="both"/>
        <w:rPr>
          <w:rFonts w:ascii="Arial" w:hAnsi="Arial" w:cs="Arial"/>
          <w:color w:val="000000"/>
        </w:rPr>
      </w:pPr>
    </w:p>
    <w:p w:rsidR="00D96E62" w:rsidRDefault="007F179C" w:rsidP="00EC57BE">
      <w:pPr>
        <w:numPr>
          <w:ilvl w:val="0"/>
          <w:numId w:val="29"/>
        </w:numPr>
        <w:autoSpaceDE w:val="0"/>
        <w:autoSpaceDN w:val="0"/>
        <w:adjustRightInd w:val="0"/>
        <w:spacing w:after="0" w:line="240" w:lineRule="auto"/>
        <w:ind w:left="360"/>
        <w:jc w:val="both"/>
        <w:rPr>
          <w:rFonts w:ascii="Arial" w:hAnsi="Arial" w:cs="Arial"/>
          <w:color w:val="000000"/>
        </w:rPr>
      </w:pPr>
      <w:r>
        <w:rPr>
          <w:rFonts w:ascii="Arial" w:hAnsi="Arial" w:cs="Arial"/>
          <w:color w:val="000000"/>
        </w:rPr>
        <w:t>A</w:t>
      </w:r>
      <w:r w:rsidR="00D96E62" w:rsidRPr="00D96E62">
        <w:rPr>
          <w:rFonts w:ascii="Arial" w:hAnsi="Arial" w:cs="Arial"/>
          <w:color w:val="000000"/>
        </w:rPr>
        <w:t>sumir todos los gastos que se ocasionen en relación con la ejecución del presente contrato.</w:t>
      </w:r>
    </w:p>
    <w:p w:rsidR="009300EA" w:rsidRPr="00D96E62" w:rsidRDefault="009300EA" w:rsidP="00EC57BE">
      <w:pPr>
        <w:autoSpaceDE w:val="0"/>
        <w:autoSpaceDN w:val="0"/>
        <w:adjustRightInd w:val="0"/>
        <w:spacing w:after="0" w:line="240" w:lineRule="auto"/>
        <w:ind w:left="360"/>
        <w:jc w:val="both"/>
        <w:rPr>
          <w:rFonts w:ascii="Arial" w:hAnsi="Arial" w:cs="Arial"/>
          <w:color w:val="000000"/>
        </w:rPr>
      </w:pPr>
    </w:p>
    <w:p w:rsidR="00D96E62" w:rsidRDefault="00D96E62" w:rsidP="00EC57BE">
      <w:pPr>
        <w:numPr>
          <w:ilvl w:val="0"/>
          <w:numId w:val="29"/>
        </w:numPr>
        <w:autoSpaceDE w:val="0"/>
        <w:autoSpaceDN w:val="0"/>
        <w:adjustRightInd w:val="0"/>
        <w:spacing w:after="0" w:line="240" w:lineRule="auto"/>
        <w:ind w:left="360"/>
        <w:jc w:val="both"/>
        <w:rPr>
          <w:rFonts w:ascii="Arial" w:hAnsi="Arial" w:cs="Arial"/>
          <w:color w:val="000000"/>
        </w:rPr>
      </w:pPr>
      <w:r w:rsidRPr="00D96E62">
        <w:rPr>
          <w:rFonts w:ascii="Arial" w:hAnsi="Arial" w:cs="Arial"/>
          <w:color w:val="000000"/>
        </w:rPr>
        <w:t>Las demás obligaciones relacionadas con la naturaleza del objeto del contrato</w:t>
      </w:r>
    </w:p>
    <w:p w:rsidR="00BA1CCB" w:rsidRDefault="00BA1CCB" w:rsidP="00BA1CCB">
      <w:pPr>
        <w:autoSpaceDE w:val="0"/>
        <w:autoSpaceDN w:val="0"/>
        <w:adjustRightInd w:val="0"/>
        <w:spacing w:after="0" w:line="240" w:lineRule="auto"/>
        <w:ind w:left="720"/>
        <w:jc w:val="both"/>
        <w:rPr>
          <w:rFonts w:ascii="Arial" w:hAnsi="Arial" w:cs="Arial"/>
          <w:color w:val="000000"/>
        </w:rPr>
      </w:pPr>
    </w:p>
    <w:p w:rsidR="00EC57BE" w:rsidRDefault="00EC57BE" w:rsidP="00BA1CCB">
      <w:pPr>
        <w:autoSpaceDE w:val="0"/>
        <w:autoSpaceDN w:val="0"/>
        <w:adjustRightInd w:val="0"/>
        <w:spacing w:after="0" w:line="240" w:lineRule="auto"/>
        <w:ind w:left="720"/>
        <w:jc w:val="both"/>
        <w:rPr>
          <w:rFonts w:ascii="Arial" w:hAnsi="Arial" w:cs="Arial"/>
          <w:color w:val="000000"/>
        </w:rPr>
      </w:pPr>
    </w:p>
    <w:p w:rsidR="00C77C92" w:rsidRDefault="00D96E62" w:rsidP="0032018C">
      <w:pPr>
        <w:autoSpaceDE w:val="0"/>
        <w:autoSpaceDN w:val="0"/>
        <w:adjustRightInd w:val="0"/>
        <w:spacing w:after="0" w:line="240" w:lineRule="auto"/>
        <w:jc w:val="both"/>
        <w:rPr>
          <w:rFonts w:ascii="Arial" w:hAnsi="Arial" w:cs="Arial"/>
          <w:color w:val="000000"/>
        </w:rPr>
      </w:pPr>
      <w:r>
        <w:rPr>
          <w:rFonts w:ascii="Arial" w:hAnsi="Arial" w:cs="Arial"/>
          <w:color w:val="000000"/>
        </w:rPr>
        <w:t>9. OBLIGACIONES DE LA ENTIDAD</w:t>
      </w:r>
    </w:p>
    <w:p w:rsidR="00D96E62" w:rsidRDefault="00D96E62" w:rsidP="0032018C">
      <w:pPr>
        <w:autoSpaceDE w:val="0"/>
        <w:autoSpaceDN w:val="0"/>
        <w:adjustRightInd w:val="0"/>
        <w:spacing w:after="0" w:line="240" w:lineRule="auto"/>
        <w:jc w:val="both"/>
        <w:rPr>
          <w:rFonts w:ascii="Arial" w:hAnsi="Arial" w:cs="Arial"/>
          <w:color w:val="000000"/>
        </w:rPr>
      </w:pPr>
    </w:p>
    <w:p w:rsidR="00D96E62" w:rsidRPr="00D96E62" w:rsidRDefault="00D96E62" w:rsidP="00D96E62">
      <w:pPr>
        <w:autoSpaceDE w:val="0"/>
        <w:autoSpaceDN w:val="0"/>
        <w:adjustRightInd w:val="0"/>
        <w:spacing w:after="0" w:line="240" w:lineRule="auto"/>
        <w:jc w:val="both"/>
        <w:rPr>
          <w:rFonts w:ascii="Arial" w:hAnsi="Arial" w:cs="Arial"/>
          <w:color w:val="000000"/>
        </w:rPr>
      </w:pPr>
      <w:r w:rsidRPr="00D96E62">
        <w:rPr>
          <w:rFonts w:ascii="Arial" w:hAnsi="Arial" w:cs="Arial"/>
          <w:color w:val="000000"/>
        </w:rPr>
        <w:t>La Dirección Ejecutiva Seccional, además de las obligaciones consagradas en otras cláusulas, tendrá, las siguientes:</w:t>
      </w:r>
    </w:p>
    <w:p w:rsidR="00D96E62" w:rsidRPr="00D96E62" w:rsidRDefault="00D96E62" w:rsidP="00D96E62">
      <w:pPr>
        <w:autoSpaceDE w:val="0"/>
        <w:autoSpaceDN w:val="0"/>
        <w:adjustRightInd w:val="0"/>
        <w:spacing w:after="0" w:line="240" w:lineRule="auto"/>
        <w:jc w:val="both"/>
        <w:rPr>
          <w:rFonts w:ascii="Arial" w:hAnsi="Arial" w:cs="Arial"/>
          <w:color w:val="000000"/>
        </w:rPr>
      </w:pPr>
    </w:p>
    <w:p w:rsidR="00D96E62" w:rsidRPr="00D96E62" w:rsidRDefault="00D96E62" w:rsidP="00EC57BE">
      <w:pPr>
        <w:autoSpaceDE w:val="0"/>
        <w:autoSpaceDN w:val="0"/>
        <w:adjustRightInd w:val="0"/>
        <w:spacing w:after="0" w:line="240" w:lineRule="auto"/>
        <w:jc w:val="both"/>
        <w:rPr>
          <w:rFonts w:ascii="Arial" w:hAnsi="Arial" w:cs="Arial"/>
          <w:color w:val="000000"/>
        </w:rPr>
      </w:pPr>
      <w:r w:rsidRPr="00D96E62">
        <w:rPr>
          <w:rFonts w:ascii="Arial" w:hAnsi="Arial" w:cs="Arial"/>
          <w:color w:val="000000"/>
        </w:rPr>
        <w:t>1) Pagar al contratista el valor del contrato de conformidad con las condiciones establecidas.</w:t>
      </w:r>
    </w:p>
    <w:p w:rsidR="00D96E62" w:rsidRPr="00D96E62" w:rsidRDefault="00D96E62" w:rsidP="00EC57BE">
      <w:pPr>
        <w:autoSpaceDE w:val="0"/>
        <w:autoSpaceDN w:val="0"/>
        <w:adjustRightInd w:val="0"/>
        <w:spacing w:after="0" w:line="240" w:lineRule="auto"/>
        <w:jc w:val="both"/>
        <w:rPr>
          <w:rFonts w:ascii="Arial" w:hAnsi="Arial" w:cs="Arial"/>
          <w:color w:val="000000"/>
        </w:rPr>
      </w:pPr>
    </w:p>
    <w:p w:rsidR="00D96E62" w:rsidRPr="00D96E62" w:rsidRDefault="00D96E62" w:rsidP="00EC57BE">
      <w:pPr>
        <w:autoSpaceDE w:val="0"/>
        <w:autoSpaceDN w:val="0"/>
        <w:adjustRightInd w:val="0"/>
        <w:spacing w:after="0" w:line="240" w:lineRule="auto"/>
        <w:jc w:val="both"/>
        <w:rPr>
          <w:rFonts w:ascii="Arial" w:hAnsi="Arial" w:cs="Arial"/>
          <w:color w:val="000000"/>
        </w:rPr>
      </w:pPr>
      <w:r w:rsidRPr="00D96E62">
        <w:rPr>
          <w:rFonts w:ascii="Arial" w:hAnsi="Arial" w:cs="Arial"/>
          <w:color w:val="000000"/>
        </w:rPr>
        <w:lastRenderedPageBreak/>
        <w:t>2) Supervisar la correcta ejecución del contrato.</w:t>
      </w:r>
    </w:p>
    <w:p w:rsidR="00D96E62" w:rsidRPr="00D96E62" w:rsidRDefault="00D96E62" w:rsidP="00EC57BE">
      <w:pPr>
        <w:autoSpaceDE w:val="0"/>
        <w:autoSpaceDN w:val="0"/>
        <w:adjustRightInd w:val="0"/>
        <w:spacing w:after="0" w:line="240" w:lineRule="auto"/>
        <w:jc w:val="both"/>
        <w:rPr>
          <w:rFonts w:ascii="Arial" w:hAnsi="Arial" w:cs="Arial"/>
          <w:color w:val="000000"/>
        </w:rPr>
      </w:pPr>
    </w:p>
    <w:p w:rsidR="00D96E62" w:rsidRPr="00D96E62" w:rsidRDefault="00D96E62" w:rsidP="00EC57BE">
      <w:pPr>
        <w:autoSpaceDE w:val="0"/>
        <w:autoSpaceDN w:val="0"/>
        <w:adjustRightInd w:val="0"/>
        <w:spacing w:after="0" w:line="240" w:lineRule="auto"/>
        <w:jc w:val="both"/>
        <w:rPr>
          <w:rFonts w:ascii="Arial" w:hAnsi="Arial" w:cs="Arial"/>
          <w:color w:val="000000"/>
        </w:rPr>
      </w:pPr>
      <w:r w:rsidRPr="00D96E62">
        <w:rPr>
          <w:rFonts w:ascii="Arial" w:hAnsi="Arial" w:cs="Arial"/>
          <w:color w:val="000000"/>
        </w:rPr>
        <w:t>3) Impartir a través del supervisor designado, las instrucciones necesarias para la ejecución del contrato.</w:t>
      </w:r>
    </w:p>
    <w:p w:rsidR="00D96E62" w:rsidRPr="00D96E62" w:rsidRDefault="00D96E62" w:rsidP="00EC57BE">
      <w:pPr>
        <w:autoSpaceDE w:val="0"/>
        <w:autoSpaceDN w:val="0"/>
        <w:adjustRightInd w:val="0"/>
        <w:spacing w:after="0" w:line="240" w:lineRule="auto"/>
        <w:jc w:val="both"/>
        <w:rPr>
          <w:rFonts w:ascii="Arial" w:hAnsi="Arial" w:cs="Arial"/>
          <w:color w:val="000000"/>
        </w:rPr>
      </w:pPr>
    </w:p>
    <w:p w:rsidR="00D96E62" w:rsidRPr="00D96E62" w:rsidRDefault="00D96E62" w:rsidP="00EC57BE">
      <w:pPr>
        <w:autoSpaceDE w:val="0"/>
        <w:autoSpaceDN w:val="0"/>
        <w:adjustRightInd w:val="0"/>
        <w:spacing w:after="0" w:line="240" w:lineRule="auto"/>
        <w:jc w:val="both"/>
        <w:rPr>
          <w:rFonts w:ascii="Arial" w:hAnsi="Arial" w:cs="Arial"/>
          <w:color w:val="000000"/>
        </w:rPr>
      </w:pPr>
      <w:r w:rsidRPr="00D96E62">
        <w:rPr>
          <w:rFonts w:ascii="Arial" w:hAnsi="Arial" w:cs="Arial"/>
          <w:color w:val="000000"/>
        </w:rPr>
        <w:t>4) Todas las demás que surjan de la naturaleza del contrato</w:t>
      </w:r>
      <w:r w:rsidR="00DA3F74">
        <w:rPr>
          <w:rFonts w:ascii="Arial" w:hAnsi="Arial" w:cs="Arial"/>
          <w:color w:val="000000"/>
        </w:rPr>
        <w:t>.</w:t>
      </w:r>
    </w:p>
    <w:p w:rsidR="00D96E62" w:rsidRDefault="00D96E62" w:rsidP="0032018C">
      <w:pPr>
        <w:autoSpaceDE w:val="0"/>
        <w:autoSpaceDN w:val="0"/>
        <w:adjustRightInd w:val="0"/>
        <w:spacing w:after="0" w:line="240" w:lineRule="auto"/>
        <w:jc w:val="both"/>
        <w:rPr>
          <w:rFonts w:ascii="Arial" w:hAnsi="Arial" w:cs="Arial"/>
          <w:color w:val="000000"/>
        </w:rPr>
      </w:pPr>
    </w:p>
    <w:p w:rsidR="00EC57BE" w:rsidRPr="005216EE" w:rsidRDefault="00EC57BE" w:rsidP="0032018C">
      <w:pPr>
        <w:autoSpaceDE w:val="0"/>
        <w:autoSpaceDN w:val="0"/>
        <w:adjustRightInd w:val="0"/>
        <w:spacing w:after="0" w:line="240" w:lineRule="auto"/>
        <w:jc w:val="both"/>
        <w:rPr>
          <w:rFonts w:ascii="Arial" w:hAnsi="Arial" w:cs="Arial"/>
          <w:color w:val="000000"/>
        </w:rPr>
      </w:pPr>
    </w:p>
    <w:p w:rsidR="00D96E62" w:rsidRPr="005216EE" w:rsidRDefault="00D96E62" w:rsidP="0032018C">
      <w:pPr>
        <w:autoSpaceDE w:val="0"/>
        <w:autoSpaceDN w:val="0"/>
        <w:adjustRightInd w:val="0"/>
        <w:spacing w:after="0" w:line="240" w:lineRule="auto"/>
        <w:jc w:val="both"/>
        <w:rPr>
          <w:rFonts w:ascii="Arial" w:hAnsi="Arial" w:cs="Arial"/>
          <w:color w:val="000000"/>
        </w:rPr>
      </w:pPr>
      <w:r w:rsidRPr="005216EE">
        <w:rPr>
          <w:rFonts w:ascii="Arial" w:hAnsi="Arial" w:cs="Arial"/>
          <w:color w:val="000000"/>
        </w:rPr>
        <w:t>10. CONDICIONES GENERALES</w:t>
      </w:r>
    </w:p>
    <w:p w:rsidR="00D96E62" w:rsidRDefault="00D96E62" w:rsidP="0032018C">
      <w:pPr>
        <w:autoSpaceDE w:val="0"/>
        <w:autoSpaceDN w:val="0"/>
        <w:adjustRightInd w:val="0"/>
        <w:spacing w:after="0" w:line="240" w:lineRule="auto"/>
        <w:jc w:val="both"/>
        <w:rPr>
          <w:rFonts w:ascii="Arial" w:hAnsi="Arial" w:cs="Arial"/>
          <w:color w:val="000000"/>
        </w:rPr>
      </w:pPr>
    </w:p>
    <w:p w:rsidR="00D670EC" w:rsidRDefault="00D670EC" w:rsidP="0032018C">
      <w:pPr>
        <w:autoSpaceDE w:val="0"/>
        <w:autoSpaceDN w:val="0"/>
        <w:adjustRightInd w:val="0"/>
        <w:spacing w:after="0" w:line="240" w:lineRule="auto"/>
        <w:jc w:val="both"/>
        <w:rPr>
          <w:rFonts w:ascii="Arial" w:hAnsi="Arial" w:cs="Arial"/>
          <w:color w:val="000000"/>
        </w:rPr>
      </w:pPr>
      <w:r>
        <w:rPr>
          <w:rFonts w:ascii="Arial" w:hAnsi="Arial" w:cs="Arial"/>
          <w:color w:val="000000"/>
        </w:rPr>
        <w:t>10.</w:t>
      </w:r>
      <w:r w:rsidR="007B7EF9">
        <w:rPr>
          <w:rFonts w:ascii="Arial" w:hAnsi="Arial" w:cs="Arial"/>
          <w:color w:val="000000"/>
        </w:rPr>
        <w:t>1</w:t>
      </w:r>
      <w:r>
        <w:rPr>
          <w:rFonts w:ascii="Arial" w:hAnsi="Arial" w:cs="Arial"/>
          <w:color w:val="000000"/>
        </w:rPr>
        <w:t xml:space="preserve"> Obligaciones del supervisor</w:t>
      </w:r>
    </w:p>
    <w:p w:rsidR="00D670EC" w:rsidRDefault="00D670EC" w:rsidP="0032018C">
      <w:pPr>
        <w:autoSpaceDE w:val="0"/>
        <w:autoSpaceDN w:val="0"/>
        <w:adjustRightInd w:val="0"/>
        <w:spacing w:after="0" w:line="240" w:lineRule="auto"/>
        <w:jc w:val="both"/>
        <w:rPr>
          <w:rFonts w:ascii="Arial" w:hAnsi="Arial" w:cs="Arial"/>
          <w:color w:val="000000"/>
        </w:rPr>
      </w:pPr>
    </w:p>
    <w:p w:rsidR="00D670EC" w:rsidRDefault="00D670EC" w:rsidP="00D670EC">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 xml:space="preserve">El ejercicio de la supervisión del contrato será designado por el Director Ejecutivo Seccional y tendrá como obligaciones entre otras las siguientes </w:t>
      </w:r>
    </w:p>
    <w:p w:rsidR="00D670EC" w:rsidRPr="00D670EC" w:rsidRDefault="00D670EC" w:rsidP="00D670EC">
      <w:pPr>
        <w:autoSpaceDE w:val="0"/>
        <w:autoSpaceDN w:val="0"/>
        <w:adjustRightInd w:val="0"/>
        <w:spacing w:after="0" w:line="240" w:lineRule="auto"/>
        <w:jc w:val="both"/>
        <w:rPr>
          <w:rFonts w:ascii="Arial" w:hAnsi="Arial" w:cs="Arial"/>
          <w:color w:val="000000"/>
        </w:rPr>
      </w:pPr>
    </w:p>
    <w:p w:rsidR="00D670EC" w:rsidRPr="00D670EC" w:rsidRDefault="00D670EC" w:rsidP="00D670EC">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a) Exigir al contratista el cumplimiento del contrato y de la totalidad de especificaciones en él contenidas.</w:t>
      </w:r>
    </w:p>
    <w:p w:rsidR="00D670EC" w:rsidRPr="00D670EC" w:rsidRDefault="00D670EC" w:rsidP="00D670EC">
      <w:pPr>
        <w:autoSpaceDE w:val="0"/>
        <w:autoSpaceDN w:val="0"/>
        <w:adjustRightInd w:val="0"/>
        <w:spacing w:after="0" w:line="240" w:lineRule="auto"/>
        <w:jc w:val="both"/>
        <w:rPr>
          <w:rFonts w:ascii="Arial" w:hAnsi="Arial" w:cs="Arial"/>
          <w:color w:val="000000"/>
        </w:rPr>
      </w:pPr>
    </w:p>
    <w:p w:rsidR="00D670EC" w:rsidRDefault="00D670EC" w:rsidP="00D670EC">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b) Atender y resolver toda consulta relacionada con el proceso</w:t>
      </w:r>
      <w:r w:rsidR="008C2F8E">
        <w:rPr>
          <w:rFonts w:ascii="Arial" w:hAnsi="Arial" w:cs="Arial"/>
          <w:color w:val="000000"/>
        </w:rPr>
        <w:t xml:space="preserve"> de suministro.</w:t>
      </w:r>
    </w:p>
    <w:p w:rsidR="00503385" w:rsidRPr="00D670EC" w:rsidRDefault="00503385" w:rsidP="00D670EC">
      <w:pPr>
        <w:autoSpaceDE w:val="0"/>
        <w:autoSpaceDN w:val="0"/>
        <w:adjustRightInd w:val="0"/>
        <w:spacing w:after="0" w:line="240" w:lineRule="auto"/>
        <w:jc w:val="both"/>
        <w:rPr>
          <w:rFonts w:ascii="Arial" w:hAnsi="Arial" w:cs="Arial"/>
          <w:color w:val="000000"/>
        </w:rPr>
      </w:pPr>
    </w:p>
    <w:p w:rsidR="00D670EC" w:rsidRPr="00D670EC" w:rsidRDefault="00D670EC" w:rsidP="00D670EC">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c) Ejercer la vigilancia y control sobre la ejecución y cumplimiento de las obligaciones del contratista</w:t>
      </w:r>
      <w:r w:rsidR="00B17F25">
        <w:rPr>
          <w:rFonts w:ascii="Arial" w:hAnsi="Arial" w:cs="Arial"/>
          <w:color w:val="000000"/>
        </w:rPr>
        <w:t>.</w:t>
      </w:r>
    </w:p>
    <w:p w:rsidR="00D670EC" w:rsidRPr="00D670EC" w:rsidRDefault="00D670EC" w:rsidP="00D670EC">
      <w:pPr>
        <w:autoSpaceDE w:val="0"/>
        <w:autoSpaceDN w:val="0"/>
        <w:adjustRightInd w:val="0"/>
        <w:spacing w:after="0" w:line="240" w:lineRule="auto"/>
        <w:jc w:val="both"/>
        <w:rPr>
          <w:rFonts w:ascii="Arial" w:hAnsi="Arial" w:cs="Arial"/>
          <w:color w:val="000000"/>
        </w:rPr>
      </w:pPr>
    </w:p>
    <w:p w:rsidR="00862813" w:rsidRPr="00D670EC" w:rsidRDefault="00D670EC" w:rsidP="00862813">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 xml:space="preserve">d) Tramitar ante el área correspondiente el pago del valor del presente contrato </w:t>
      </w:r>
      <w:r w:rsidR="008C2F8E">
        <w:rPr>
          <w:rFonts w:ascii="Arial" w:hAnsi="Arial" w:cs="Arial"/>
          <w:color w:val="000000"/>
        </w:rPr>
        <w:t>de suministro.</w:t>
      </w:r>
    </w:p>
    <w:p w:rsidR="00D670EC" w:rsidRPr="00D670EC" w:rsidRDefault="00D670EC" w:rsidP="00D670EC">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 xml:space="preserve"> </w:t>
      </w:r>
    </w:p>
    <w:p w:rsidR="00D670EC" w:rsidRPr="00D670EC" w:rsidRDefault="00D670EC" w:rsidP="00D670EC">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 xml:space="preserve">e) Expedir la certificación de recibo a satisfacción </w:t>
      </w:r>
      <w:r w:rsidR="008D2378">
        <w:rPr>
          <w:rFonts w:ascii="Arial" w:hAnsi="Arial" w:cs="Arial"/>
          <w:color w:val="000000"/>
        </w:rPr>
        <w:t>de los elementos</w:t>
      </w:r>
      <w:r w:rsidRPr="00D670EC">
        <w:rPr>
          <w:rFonts w:ascii="Arial" w:hAnsi="Arial" w:cs="Arial"/>
          <w:color w:val="000000"/>
        </w:rPr>
        <w:t xml:space="preserve"> (cumplidos) objeto del presente contrato, como requisito previo para el trámite de los pagos.</w:t>
      </w:r>
    </w:p>
    <w:p w:rsidR="00D670EC" w:rsidRPr="00D670EC" w:rsidRDefault="00D670EC" w:rsidP="00D670EC">
      <w:pPr>
        <w:autoSpaceDE w:val="0"/>
        <w:autoSpaceDN w:val="0"/>
        <w:adjustRightInd w:val="0"/>
        <w:spacing w:after="0" w:line="240" w:lineRule="auto"/>
        <w:jc w:val="both"/>
        <w:rPr>
          <w:rFonts w:ascii="Arial" w:hAnsi="Arial" w:cs="Arial"/>
          <w:color w:val="000000"/>
        </w:rPr>
      </w:pPr>
    </w:p>
    <w:p w:rsidR="00D670EC" w:rsidRDefault="00D670EC" w:rsidP="00D670EC">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f) Verificar el cumplimiento por parte del contratista de todas las obligaciones con el Sistema Integral de Seguridad Social y Aportes Parafiscales, así como del personal que ejecute el contrato cuando sea el caso.</w:t>
      </w:r>
    </w:p>
    <w:p w:rsidR="00681515" w:rsidRPr="00D670EC" w:rsidRDefault="00681515" w:rsidP="00D670EC">
      <w:pPr>
        <w:autoSpaceDE w:val="0"/>
        <w:autoSpaceDN w:val="0"/>
        <w:adjustRightInd w:val="0"/>
        <w:spacing w:after="0" w:line="240" w:lineRule="auto"/>
        <w:jc w:val="both"/>
        <w:rPr>
          <w:rFonts w:ascii="Arial" w:hAnsi="Arial" w:cs="Arial"/>
          <w:color w:val="000000"/>
        </w:rPr>
      </w:pPr>
    </w:p>
    <w:p w:rsidR="00D670EC" w:rsidRDefault="00D670EC" w:rsidP="00D670EC">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g) Diligenciar y remitir al área jurídica el formato aprobado por el Sistema Integrado de Gestión de Calidad denominado "Ficha técnica de evaluación y reevaluación de contratistas, una vez finalice la vigencia del contrato.</w:t>
      </w:r>
    </w:p>
    <w:p w:rsidR="004D0EBC" w:rsidRDefault="004D0EBC" w:rsidP="00D670EC">
      <w:pPr>
        <w:autoSpaceDE w:val="0"/>
        <w:autoSpaceDN w:val="0"/>
        <w:adjustRightInd w:val="0"/>
        <w:spacing w:after="0" w:line="240" w:lineRule="auto"/>
        <w:jc w:val="both"/>
        <w:rPr>
          <w:rFonts w:ascii="Arial" w:hAnsi="Arial" w:cs="Arial"/>
          <w:color w:val="000000"/>
        </w:rPr>
      </w:pPr>
    </w:p>
    <w:p w:rsidR="00D670EC" w:rsidRPr="00D670EC" w:rsidRDefault="00D670EC" w:rsidP="00D670EC">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h) Presentar ante el Director Ejecutivo Seccional en forma oportuna, debidamente justificadas y soportadas las solicitudes de adición en plazo, valor o las modificaciones del contrato, con un tiempo prudencial de antelación de quince (15) días calendario y/o dependiendo el plazo de ejecución del mismo e informar al área jurídica cualquier anomalía en la ejecución del contrato.</w:t>
      </w:r>
    </w:p>
    <w:p w:rsidR="00D670EC" w:rsidRPr="00D670EC" w:rsidRDefault="00D670EC" w:rsidP="00D670EC">
      <w:pPr>
        <w:autoSpaceDE w:val="0"/>
        <w:autoSpaceDN w:val="0"/>
        <w:adjustRightInd w:val="0"/>
        <w:spacing w:after="0" w:line="240" w:lineRule="auto"/>
        <w:jc w:val="both"/>
        <w:rPr>
          <w:rFonts w:ascii="Arial" w:hAnsi="Arial" w:cs="Arial"/>
          <w:color w:val="000000"/>
        </w:rPr>
      </w:pPr>
    </w:p>
    <w:p w:rsidR="00D670EC" w:rsidRPr="00D670EC" w:rsidRDefault="00D670EC" w:rsidP="00D670EC">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 xml:space="preserve"> i) Remitir al área jurídica una vez finalizado el contrato el proyecto de acta de liquidación, con los soportes respectivo, junto con el formato base de liquidación aprobado en el Sistema Integrado de Gestión de Calidad.</w:t>
      </w:r>
    </w:p>
    <w:p w:rsidR="00D670EC" w:rsidRPr="00D670EC" w:rsidRDefault="00D670EC" w:rsidP="00D670EC">
      <w:pPr>
        <w:autoSpaceDE w:val="0"/>
        <w:autoSpaceDN w:val="0"/>
        <w:adjustRightInd w:val="0"/>
        <w:spacing w:after="0" w:line="240" w:lineRule="auto"/>
        <w:jc w:val="both"/>
        <w:rPr>
          <w:rFonts w:ascii="Arial" w:hAnsi="Arial" w:cs="Arial"/>
          <w:color w:val="000000"/>
        </w:rPr>
      </w:pPr>
    </w:p>
    <w:p w:rsidR="00D670EC" w:rsidRDefault="00D670EC" w:rsidP="00D670EC">
      <w:pPr>
        <w:autoSpaceDE w:val="0"/>
        <w:autoSpaceDN w:val="0"/>
        <w:adjustRightInd w:val="0"/>
        <w:spacing w:after="0" w:line="240" w:lineRule="auto"/>
        <w:jc w:val="both"/>
        <w:rPr>
          <w:rFonts w:ascii="Arial" w:hAnsi="Arial" w:cs="Arial"/>
          <w:color w:val="000000"/>
        </w:rPr>
      </w:pPr>
      <w:r w:rsidRPr="00D670EC">
        <w:rPr>
          <w:rFonts w:ascii="Arial" w:hAnsi="Arial" w:cs="Arial"/>
          <w:color w:val="000000"/>
        </w:rPr>
        <w:t>j) Todas las demás que surjan de la naturaleza del contrato, así como las establecidas en Manual de Contratación de la Entidad</w:t>
      </w:r>
      <w:r w:rsidR="002019E9">
        <w:rPr>
          <w:rFonts w:ascii="Arial" w:hAnsi="Arial" w:cs="Arial"/>
          <w:color w:val="000000"/>
        </w:rPr>
        <w:t>.</w:t>
      </w:r>
    </w:p>
    <w:p w:rsidR="00D96E62" w:rsidRDefault="00D96E62" w:rsidP="0032018C">
      <w:pPr>
        <w:autoSpaceDE w:val="0"/>
        <w:autoSpaceDN w:val="0"/>
        <w:adjustRightInd w:val="0"/>
        <w:spacing w:after="0" w:line="240" w:lineRule="auto"/>
        <w:jc w:val="both"/>
        <w:rPr>
          <w:rFonts w:ascii="Arial" w:hAnsi="Arial" w:cs="Arial"/>
          <w:color w:val="000000"/>
        </w:rPr>
      </w:pPr>
    </w:p>
    <w:p w:rsidR="00D96E62" w:rsidRDefault="00D96E62" w:rsidP="0032018C">
      <w:pPr>
        <w:autoSpaceDE w:val="0"/>
        <w:autoSpaceDN w:val="0"/>
        <w:adjustRightInd w:val="0"/>
        <w:spacing w:after="0" w:line="240" w:lineRule="auto"/>
        <w:jc w:val="both"/>
        <w:rPr>
          <w:rFonts w:ascii="Arial" w:hAnsi="Arial" w:cs="Arial"/>
          <w:color w:val="000000"/>
        </w:rPr>
      </w:pPr>
    </w:p>
    <w:p w:rsidR="002019E9" w:rsidRPr="00DE0AAE" w:rsidRDefault="002019E9" w:rsidP="002019E9">
      <w:pPr>
        <w:spacing w:after="0" w:line="240" w:lineRule="auto"/>
        <w:jc w:val="center"/>
        <w:rPr>
          <w:rFonts w:ascii="Arial" w:hAnsi="Arial" w:cs="Arial"/>
          <w:color w:val="000000"/>
        </w:rPr>
      </w:pPr>
      <w:r w:rsidRPr="00DE0AAE">
        <w:rPr>
          <w:rFonts w:ascii="Arial" w:hAnsi="Arial" w:cs="Arial"/>
          <w:color w:val="000000"/>
        </w:rPr>
        <w:t>CAPITULO VII</w:t>
      </w:r>
    </w:p>
    <w:p w:rsidR="002019E9" w:rsidRDefault="002019E9" w:rsidP="002019E9">
      <w:pPr>
        <w:autoSpaceDE w:val="0"/>
        <w:autoSpaceDN w:val="0"/>
        <w:adjustRightInd w:val="0"/>
        <w:spacing w:after="0" w:line="240" w:lineRule="auto"/>
        <w:jc w:val="both"/>
        <w:rPr>
          <w:rFonts w:ascii="Arial" w:hAnsi="Arial" w:cs="Arial"/>
          <w:color w:val="000000"/>
        </w:rPr>
      </w:pPr>
    </w:p>
    <w:p w:rsidR="002019E9" w:rsidRPr="00DE0AAE" w:rsidRDefault="002019E9" w:rsidP="002019E9">
      <w:pPr>
        <w:spacing w:after="0" w:line="240" w:lineRule="auto"/>
        <w:jc w:val="both"/>
        <w:rPr>
          <w:rFonts w:ascii="Arial" w:hAnsi="Arial" w:cs="Arial"/>
          <w:color w:val="000000"/>
        </w:rPr>
      </w:pPr>
      <w:r w:rsidRPr="00DE0AAE">
        <w:rPr>
          <w:rFonts w:ascii="Arial" w:hAnsi="Arial" w:cs="Arial"/>
          <w:color w:val="000000"/>
        </w:rPr>
        <w:t xml:space="preserve">De conformidad con el Artículo 4 de la Ley 1150 de 2007 y </w:t>
      </w:r>
      <w:r>
        <w:rPr>
          <w:rFonts w:ascii="Arial" w:hAnsi="Arial" w:cs="Arial"/>
          <w:color w:val="000000"/>
        </w:rPr>
        <w:t>el</w:t>
      </w:r>
      <w:r w:rsidRPr="00DE0AAE">
        <w:rPr>
          <w:rFonts w:ascii="Arial" w:hAnsi="Arial" w:cs="Arial"/>
          <w:color w:val="000000"/>
        </w:rPr>
        <w:t xml:space="preserve"> Artículo </w:t>
      </w:r>
      <w:r>
        <w:rPr>
          <w:rFonts w:ascii="Arial" w:hAnsi="Arial" w:cs="Arial"/>
          <w:color w:val="000000"/>
        </w:rPr>
        <w:t xml:space="preserve">2.2.1.1.1.6.1 </w:t>
      </w:r>
      <w:r w:rsidRPr="00DE0AAE">
        <w:rPr>
          <w:rFonts w:ascii="Arial" w:hAnsi="Arial" w:cs="Arial"/>
          <w:color w:val="000000"/>
        </w:rPr>
        <w:t>del Decreto 1</w:t>
      </w:r>
      <w:r>
        <w:rPr>
          <w:rFonts w:ascii="Arial" w:hAnsi="Arial" w:cs="Arial"/>
          <w:color w:val="000000"/>
        </w:rPr>
        <w:t>082</w:t>
      </w:r>
      <w:r w:rsidRPr="00DE0AAE">
        <w:rPr>
          <w:rFonts w:ascii="Arial" w:hAnsi="Arial" w:cs="Arial"/>
          <w:color w:val="000000"/>
        </w:rPr>
        <w:t xml:space="preserve"> de 201</w:t>
      </w:r>
      <w:r>
        <w:rPr>
          <w:rFonts w:ascii="Arial" w:hAnsi="Arial" w:cs="Arial"/>
          <w:color w:val="000000"/>
        </w:rPr>
        <w:t>5</w:t>
      </w:r>
      <w:r w:rsidRPr="00DE0AAE">
        <w:rPr>
          <w:rFonts w:ascii="Arial" w:hAnsi="Arial" w:cs="Arial"/>
          <w:color w:val="000000"/>
        </w:rPr>
        <w:t>, se procede en el presente estudio a enumerar y asignar los riesgos previsibles del proceso de selección. Los riesgos se tipifican acorde a las diferentes etapas procesales y se elabora de conformidad con los documentos CONPES 3714 del 1 de diciembre de 2011:</w:t>
      </w:r>
    </w:p>
    <w:p w:rsidR="002019E9" w:rsidRPr="00DE0AAE" w:rsidRDefault="002019E9" w:rsidP="002019E9">
      <w:pPr>
        <w:spacing w:after="0" w:line="240" w:lineRule="auto"/>
        <w:rPr>
          <w:rFonts w:ascii="Arial" w:hAnsi="Arial" w:cs="Arial"/>
          <w:color w:val="000000"/>
        </w:rPr>
      </w:pPr>
    </w:p>
    <w:p w:rsidR="002019E9" w:rsidRDefault="002019E9" w:rsidP="002019E9">
      <w:pPr>
        <w:spacing w:after="0" w:line="240" w:lineRule="auto"/>
        <w:rPr>
          <w:rFonts w:ascii="Arial" w:hAnsi="Arial" w:cs="Arial"/>
          <w:color w:val="000000"/>
        </w:rPr>
      </w:pPr>
      <w:r w:rsidRPr="00DE0AAE">
        <w:rPr>
          <w:rFonts w:ascii="Arial" w:hAnsi="Arial" w:cs="Arial"/>
          <w:color w:val="000000"/>
        </w:rPr>
        <w:t>Los siguientes riesgos hacen parte integral del proceso por consiguiente deben ser tenidos en cuenta por las partes en todas las etapas del contrato.</w:t>
      </w:r>
    </w:p>
    <w:p w:rsidR="002019E9" w:rsidRDefault="002019E9" w:rsidP="0032018C">
      <w:pPr>
        <w:autoSpaceDE w:val="0"/>
        <w:autoSpaceDN w:val="0"/>
        <w:adjustRightInd w:val="0"/>
        <w:spacing w:after="0" w:line="240" w:lineRule="auto"/>
        <w:jc w:val="both"/>
        <w:rPr>
          <w:rFonts w:ascii="Arial" w:hAnsi="Arial" w:cs="Arial"/>
          <w:color w:val="000000"/>
        </w:rPr>
      </w:pPr>
    </w:p>
    <w:tbl>
      <w:tblPr>
        <w:tblW w:w="10049" w:type="dxa"/>
        <w:jc w:val="center"/>
        <w:tblCellMar>
          <w:left w:w="70" w:type="dxa"/>
          <w:right w:w="70" w:type="dxa"/>
        </w:tblCellMar>
        <w:tblLook w:val="04A0" w:firstRow="1" w:lastRow="0" w:firstColumn="1" w:lastColumn="0" w:noHBand="0" w:noVBand="1"/>
      </w:tblPr>
      <w:tblGrid>
        <w:gridCol w:w="283"/>
        <w:gridCol w:w="484"/>
        <w:gridCol w:w="479"/>
        <w:gridCol w:w="707"/>
        <w:gridCol w:w="727"/>
        <w:gridCol w:w="1487"/>
        <w:gridCol w:w="1259"/>
        <w:gridCol w:w="709"/>
        <w:gridCol w:w="708"/>
        <w:gridCol w:w="709"/>
        <w:gridCol w:w="284"/>
        <w:gridCol w:w="283"/>
        <w:gridCol w:w="1930"/>
      </w:tblGrid>
      <w:tr w:rsidR="00390CE5" w:rsidRPr="00026A3A" w:rsidTr="004C3530">
        <w:trPr>
          <w:trHeight w:val="987"/>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left="113" w:right="113"/>
              <w:jc w:val="center"/>
              <w:rPr>
                <w:rFonts w:cs="Arial"/>
                <w:b/>
                <w:color w:val="000000"/>
                <w:sz w:val="10"/>
                <w:szCs w:val="10"/>
                <w:lang w:eastAsia="es-CO"/>
              </w:rPr>
            </w:pPr>
            <w:r w:rsidRPr="00026A3A">
              <w:rPr>
                <w:rFonts w:cs="Arial"/>
                <w:b/>
                <w:color w:val="000000"/>
                <w:sz w:val="10"/>
                <w:szCs w:val="10"/>
                <w:lang w:eastAsia="es-CO"/>
              </w:rPr>
              <w:t>No.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left="113" w:right="113"/>
              <w:jc w:val="center"/>
              <w:rPr>
                <w:rFonts w:cs="Arial"/>
                <w:b/>
                <w:color w:val="000000"/>
                <w:sz w:val="10"/>
                <w:szCs w:val="10"/>
                <w:lang w:eastAsia="es-CO"/>
              </w:rPr>
            </w:pPr>
            <w:r w:rsidRPr="00026A3A">
              <w:rPr>
                <w:rFonts w:cs="Arial"/>
                <w:b/>
                <w:color w:val="000000"/>
                <w:sz w:val="10"/>
                <w:szCs w:val="10"/>
                <w:lang w:eastAsia="es-CO"/>
              </w:rPr>
              <w:t>Clase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left="113" w:right="113"/>
              <w:jc w:val="center"/>
              <w:rPr>
                <w:rFonts w:cs="Arial"/>
                <w:b/>
                <w:color w:val="000000"/>
                <w:sz w:val="10"/>
                <w:szCs w:val="10"/>
                <w:lang w:eastAsia="es-CO"/>
              </w:rPr>
            </w:pPr>
            <w:r w:rsidRPr="00026A3A">
              <w:rPr>
                <w:rFonts w:cs="Arial"/>
                <w:b/>
                <w:color w:val="000000"/>
                <w:sz w:val="10"/>
                <w:szCs w:val="10"/>
                <w:lang w:eastAsia="es-CO"/>
              </w:rPr>
              <w:t>Fuente</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left="113" w:right="113"/>
              <w:jc w:val="center"/>
              <w:rPr>
                <w:rFonts w:cs="Arial"/>
                <w:b/>
                <w:color w:val="000000"/>
                <w:sz w:val="10"/>
                <w:szCs w:val="10"/>
                <w:lang w:eastAsia="es-CO"/>
              </w:rPr>
            </w:pPr>
            <w:r w:rsidRPr="00026A3A">
              <w:rPr>
                <w:rFonts w:cs="Arial"/>
                <w:b/>
                <w:color w:val="000000"/>
                <w:sz w:val="10"/>
                <w:szCs w:val="10"/>
                <w:lang w:eastAsia="es-CO"/>
              </w:rPr>
              <w:t>Etapa</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left="113" w:right="113"/>
              <w:jc w:val="center"/>
              <w:rPr>
                <w:rFonts w:cs="Arial"/>
                <w:b/>
                <w:color w:val="000000"/>
                <w:sz w:val="10"/>
                <w:szCs w:val="10"/>
                <w:lang w:eastAsia="es-CO"/>
              </w:rPr>
            </w:pPr>
            <w:r w:rsidRPr="00026A3A">
              <w:rPr>
                <w:rFonts w:cs="Arial"/>
                <w:b/>
                <w:color w:val="000000"/>
                <w:sz w:val="10"/>
                <w:szCs w:val="10"/>
                <w:lang w:eastAsia="es-CO"/>
              </w:rPr>
              <w:t>Tipo</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left="113" w:right="113"/>
              <w:jc w:val="center"/>
              <w:rPr>
                <w:rFonts w:cs="Arial"/>
                <w:b/>
                <w:color w:val="000000"/>
                <w:sz w:val="10"/>
                <w:szCs w:val="10"/>
                <w:lang w:eastAsia="es-CO"/>
              </w:rPr>
            </w:pPr>
            <w:r w:rsidRPr="00026A3A">
              <w:rPr>
                <w:rFonts w:cs="Arial"/>
                <w:b/>
                <w:color w:val="000000"/>
                <w:sz w:val="10"/>
                <w:szCs w:val="10"/>
                <w:lang w:eastAsia="es-CO"/>
              </w:rPr>
              <w:t>Descripción del riesgo</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left="113" w:right="113"/>
              <w:jc w:val="center"/>
              <w:rPr>
                <w:rFonts w:cs="Arial"/>
                <w:b/>
                <w:color w:val="000000"/>
                <w:sz w:val="10"/>
                <w:szCs w:val="10"/>
                <w:lang w:eastAsia="es-CO"/>
              </w:rPr>
            </w:pPr>
            <w:r w:rsidRPr="00026A3A">
              <w:rPr>
                <w:rFonts w:cs="Arial"/>
                <w:b/>
                <w:color w:val="000000"/>
                <w:sz w:val="10"/>
                <w:szCs w:val="10"/>
                <w:lang w:eastAsia="es-CO"/>
              </w:rPr>
              <w:t>Consecuencia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left="113" w:right="113"/>
              <w:jc w:val="center"/>
              <w:rPr>
                <w:rFonts w:cs="Arial"/>
                <w:b/>
                <w:color w:val="000000"/>
                <w:sz w:val="10"/>
                <w:szCs w:val="10"/>
                <w:lang w:eastAsia="es-CO"/>
              </w:rPr>
            </w:pPr>
            <w:r w:rsidRPr="00026A3A">
              <w:rPr>
                <w:rFonts w:cs="Arial"/>
                <w:b/>
                <w:color w:val="000000"/>
                <w:sz w:val="10"/>
                <w:szCs w:val="10"/>
                <w:lang w:eastAsia="es-CO"/>
              </w:rPr>
              <w:t>Probabilidad</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left="113" w:right="113"/>
              <w:jc w:val="center"/>
              <w:rPr>
                <w:rFonts w:cs="Arial"/>
                <w:b/>
                <w:color w:val="000000"/>
                <w:sz w:val="10"/>
                <w:szCs w:val="10"/>
                <w:lang w:eastAsia="es-CO"/>
              </w:rPr>
            </w:pPr>
            <w:r w:rsidRPr="00026A3A">
              <w:rPr>
                <w:rFonts w:cs="Arial"/>
                <w:b/>
                <w:color w:val="000000"/>
                <w:sz w:val="10"/>
                <w:szCs w:val="10"/>
                <w:lang w:eastAsia="es-CO"/>
              </w:rPr>
              <w:t>Impacto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left="113" w:right="113"/>
              <w:jc w:val="center"/>
              <w:rPr>
                <w:rFonts w:cs="Arial"/>
                <w:b/>
                <w:color w:val="000000"/>
                <w:sz w:val="10"/>
                <w:szCs w:val="10"/>
                <w:lang w:eastAsia="es-CO"/>
              </w:rPr>
            </w:pPr>
            <w:r w:rsidRPr="00026A3A">
              <w:rPr>
                <w:rFonts w:cs="Arial"/>
                <w:b/>
                <w:color w:val="000000"/>
                <w:sz w:val="10"/>
                <w:szCs w:val="10"/>
                <w:lang w:eastAsia="es-CO"/>
              </w:rPr>
              <w:t>Valoración del riesgo</w:t>
            </w:r>
          </w:p>
        </w:tc>
        <w:tc>
          <w:tcPr>
            <w:tcW w:w="567" w:type="dxa"/>
            <w:gridSpan w:val="2"/>
            <w:tcBorders>
              <w:top w:val="single" w:sz="4" w:space="0" w:color="auto"/>
              <w:left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right="113"/>
              <w:jc w:val="center"/>
              <w:rPr>
                <w:rFonts w:cs="Arial"/>
                <w:b/>
                <w:color w:val="000000"/>
                <w:sz w:val="10"/>
                <w:szCs w:val="10"/>
                <w:lang w:eastAsia="es-CO"/>
              </w:rPr>
            </w:pPr>
            <w:r w:rsidRPr="00026A3A">
              <w:rPr>
                <w:rFonts w:cs="Arial"/>
                <w:b/>
                <w:color w:val="000000"/>
                <w:sz w:val="10"/>
                <w:szCs w:val="10"/>
                <w:lang w:eastAsia="es-CO"/>
              </w:rPr>
              <w:t>Asignación del riesgo</w:t>
            </w:r>
          </w:p>
        </w:tc>
        <w:tc>
          <w:tcPr>
            <w:tcW w:w="1930"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390CE5" w:rsidRPr="00026A3A" w:rsidRDefault="00390CE5" w:rsidP="00390CE5">
            <w:pPr>
              <w:spacing w:after="0" w:line="240" w:lineRule="auto"/>
              <w:ind w:left="113" w:right="113"/>
              <w:jc w:val="center"/>
              <w:rPr>
                <w:rFonts w:cs="Arial"/>
                <w:b/>
                <w:color w:val="000000"/>
                <w:sz w:val="10"/>
                <w:szCs w:val="10"/>
                <w:lang w:eastAsia="es-CO"/>
              </w:rPr>
            </w:pPr>
            <w:r w:rsidRPr="00026A3A">
              <w:rPr>
                <w:rFonts w:cs="Arial"/>
                <w:b/>
                <w:color w:val="000000"/>
                <w:sz w:val="10"/>
                <w:szCs w:val="10"/>
                <w:lang w:eastAsia="es-CO"/>
              </w:rPr>
              <w:t>Controles</w:t>
            </w:r>
          </w:p>
          <w:p w:rsidR="00390CE5" w:rsidRPr="00026A3A" w:rsidRDefault="00390CE5" w:rsidP="00390CE5">
            <w:pPr>
              <w:spacing w:after="0" w:line="240" w:lineRule="auto"/>
              <w:ind w:left="113" w:right="113"/>
              <w:jc w:val="center"/>
              <w:rPr>
                <w:rFonts w:cs="Arial"/>
                <w:b/>
                <w:color w:val="000000"/>
                <w:sz w:val="10"/>
                <w:szCs w:val="10"/>
                <w:lang w:eastAsia="es-CO"/>
              </w:rPr>
            </w:pPr>
          </w:p>
        </w:tc>
      </w:tr>
      <w:tr w:rsidR="00390CE5" w:rsidRPr="00026A3A" w:rsidTr="004C3530">
        <w:trPr>
          <w:trHeight w:val="12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rPr>
                <w:rFonts w:cs="Arial"/>
                <w:color w:val="000000"/>
                <w:sz w:val="10"/>
                <w:szCs w:val="1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rPr>
                <w:rFonts w:cs="Arial"/>
                <w:color w:val="000000"/>
                <w:sz w:val="10"/>
                <w:szCs w:val="1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rPr>
                <w:rFonts w:cs="Arial"/>
                <w:color w:val="000000"/>
                <w:sz w:val="10"/>
                <w:szCs w:val="10"/>
                <w:lang w:eastAsia="es-CO"/>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rPr>
                <w:rFonts w:cs="Arial"/>
                <w:color w:val="000000"/>
                <w:sz w:val="10"/>
                <w:szCs w:val="10"/>
                <w:lang w:eastAsia="es-CO"/>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rPr>
                <w:rFonts w:cs="Arial"/>
                <w:color w:val="000000"/>
                <w:sz w:val="10"/>
                <w:szCs w:val="10"/>
                <w:lang w:eastAsia="es-CO"/>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rPr>
                <w:rFonts w:cs="Arial"/>
                <w:color w:val="000000"/>
                <w:sz w:val="10"/>
                <w:szCs w:val="10"/>
                <w:lang w:eastAsia="es-CO"/>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rPr>
                <w:rFonts w:cs="Arial"/>
                <w:color w:val="000000"/>
                <w:sz w:val="10"/>
                <w:szCs w:val="10"/>
                <w:lang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rPr>
                <w:rFonts w:cs="Arial"/>
                <w:color w:val="000000"/>
                <w:sz w:val="10"/>
                <w:szCs w:val="10"/>
                <w:lang w:eastAsia="es-CO"/>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rPr>
                <w:rFonts w:cs="Arial"/>
                <w:color w:val="000000"/>
                <w:sz w:val="10"/>
                <w:szCs w:val="10"/>
                <w:lang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rPr>
                <w:rFonts w:cs="Arial"/>
                <w:color w:val="000000"/>
                <w:sz w:val="10"/>
                <w:szCs w:val="10"/>
                <w:lang w:eastAsia="es-CO"/>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jc w:val="center"/>
              <w:rPr>
                <w:rFonts w:cs="Arial"/>
                <w:b/>
                <w:color w:val="000000"/>
                <w:sz w:val="10"/>
                <w:szCs w:val="10"/>
                <w:lang w:eastAsia="es-CO"/>
              </w:rPr>
            </w:pPr>
            <w:r w:rsidRPr="00026A3A">
              <w:rPr>
                <w:rFonts w:cs="Arial"/>
                <w:b/>
                <w:color w:val="000000"/>
                <w:sz w:val="10"/>
                <w:szCs w:val="10"/>
                <w:lang w:eastAsia="es-CO"/>
              </w:rPr>
              <w:t>C</w:t>
            </w:r>
          </w:p>
        </w:tc>
        <w:tc>
          <w:tcPr>
            <w:tcW w:w="283" w:type="dxa"/>
            <w:tcBorders>
              <w:top w:val="single" w:sz="4" w:space="0" w:color="auto"/>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jc w:val="center"/>
              <w:rPr>
                <w:rFonts w:cs="Arial"/>
                <w:b/>
                <w:color w:val="000000"/>
                <w:sz w:val="10"/>
                <w:szCs w:val="10"/>
                <w:lang w:eastAsia="es-CO"/>
              </w:rPr>
            </w:pPr>
            <w:r w:rsidRPr="00026A3A">
              <w:rPr>
                <w:rFonts w:cs="Arial"/>
                <w:b/>
                <w:color w:val="000000"/>
                <w:sz w:val="10"/>
                <w:szCs w:val="10"/>
                <w:lang w:eastAsia="es-CO"/>
              </w:rPr>
              <w:t>E</w:t>
            </w:r>
          </w:p>
        </w:tc>
        <w:tc>
          <w:tcPr>
            <w:tcW w:w="1930" w:type="dxa"/>
            <w:vMerge/>
            <w:tcBorders>
              <w:left w:val="single" w:sz="4" w:space="0" w:color="auto"/>
              <w:bottom w:val="single" w:sz="4" w:space="0" w:color="auto"/>
              <w:right w:val="single" w:sz="4" w:space="0" w:color="auto"/>
            </w:tcBorders>
            <w:vAlign w:val="center"/>
            <w:hideMark/>
          </w:tcPr>
          <w:p w:rsidR="00390CE5" w:rsidRPr="00026A3A" w:rsidRDefault="00390CE5" w:rsidP="00390CE5">
            <w:pPr>
              <w:spacing w:after="0" w:line="240" w:lineRule="auto"/>
              <w:rPr>
                <w:rFonts w:cs="Arial"/>
                <w:color w:val="000000"/>
                <w:sz w:val="10"/>
                <w:szCs w:val="10"/>
                <w:lang w:eastAsia="es-CO"/>
              </w:rPr>
            </w:pPr>
          </w:p>
        </w:tc>
      </w:tr>
      <w:tr w:rsidR="00390CE5" w:rsidRPr="00026A3A" w:rsidTr="004C3530">
        <w:trPr>
          <w:trHeight w:val="72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Planeación</w:t>
            </w:r>
          </w:p>
        </w:tc>
        <w:tc>
          <w:tcPr>
            <w:tcW w:w="72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Operacional</w:t>
            </w:r>
          </w:p>
        </w:tc>
        <w:tc>
          <w:tcPr>
            <w:tcW w:w="148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Elementos o servicios inexactos o con descripciones incompletas que no satisfacen la necesidad concreta de la entidad</w:t>
            </w:r>
          </w:p>
        </w:tc>
        <w:tc>
          <w:tcPr>
            <w:tcW w:w="1259" w:type="dxa"/>
            <w:tcBorders>
              <w:top w:val="nil"/>
              <w:left w:val="nil"/>
              <w:bottom w:val="single" w:sz="4" w:space="0" w:color="auto"/>
              <w:right w:val="single" w:sz="4" w:space="0" w:color="auto"/>
            </w:tcBorders>
            <w:shd w:val="clear" w:color="auto" w:fill="auto"/>
            <w:noWrap/>
            <w:vAlign w:val="bottom"/>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 xml:space="preserve">1. Bienes o servicios obsoletos </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2.Estudios previos incompletos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3.Elementos o servicios de baja calidad</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4.Contratitas inexpertos</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Improbable</w:t>
            </w:r>
          </w:p>
        </w:tc>
        <w:tc>
          <w:tcPr>
            <w:tcW w:w="708"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Menor</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4 (bajo)</w:t>
            </w:r>
          </w:p>
        </w:tc>
        <w:tc>
          <w:tcPr>
            <w:tcW w:w="284"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p>
        </w:tc>
        <w:tc>
          <w:tcPr>
            <w:tcW w:w="283"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x</w:t>
            </w:r>
          </w:p>
        </w:tc>
        <w:tc>
          <w:tcPr>
            <w:tcW w:w="1930"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Fichas técnicas de los elementos y servicios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 Investigación del mercado sobre su disponibilidad</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3. Desagregación del bien o servicio y descripción detallada de materiales</w:t>
            </w:r>
          </w:p>
        </w:tc>
      </w:tr>
      <w:tr w:rsidR="00390CE5" w:rsidRPr="00026A3A" w:rsidTr="004C3530">
        <w:trPr>
          <w:trHeight w:val="57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Planeación</w:t>
            </w:r>
          </w:p>
        </w:tc>
        <w:tc>
          <w:tcPr>
            <w:tcW w:w="72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Operacional</w:t>
            </w:r>
          </w:p>
        </w:tc>
        <w:tc>
          <w:tcPr>
            <w:tcW w:w="148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Estudios previos sin la normatividad vigente</w:t>
            </w:r>
          </w:p>
        </w:tc>
        <w:tc>
          <w:tcPr>
            <w:tcW w:w="125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Pliegos de condiciones erróneos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 Adquisición de bienes o servicios sin las características y condiciones requeridas por la entidad</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Improbable</w:t>
            </w:r>
          </w:p>
        </w:tc>
        <w:tc>
          <w:tcPr>
            <w:tcW w:w="708"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Menor</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4 (bajo)</w:t>
            </w:r>
          </w:p>
        </w:tc>
        <w:tc>
          <w:tcPr>
            <w:tcW w:w="284"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p>
        </w:tc>
        <w:tc>
          <w:tcPr>
            <w:tcW w:w="283"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x</w:t>
            </w:r>
          </w:p>
        </w:tc>
        <w:tc>
          <w:tcPr>
            <w:tcW w:w="1930"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Utilización de los mecanismos de apoyo del secop</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 Conceptos jurídicos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3. Manual de Contratación</w:t>
            </w:r>
          </w:p>
        </w:tc>
      </w:tr>
      <w:tr w:rsidR="00390CE5" w:rsidRPr="00026A3A" w:rsidTr="004C3530">
        <w:trPr>
          <w:trHeight w:val="56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Planeación</w:t>
            </w:r>
          </w:p>
        </w:tc>
        <w:tc>
          <w:tcPr>
            <w:tcW w:w="72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Operacional</w:t>
            </w:r>
          </w:p>
        </w:tc>
        <w:tc>
          <w:tcPr>
            <w:tcW w:w="148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 xml:space="preserve">Solicitud de requisitos habilitantes que no correspondan con la modalidad de contratación </w:t>
            </w:r>
          </w:p>
        </w:tc>
        <w:tc>
          <w:tcPr>
            <w:tcW w:w="125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Poca pluralidad de oferentes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2.Declaratoria desierta del proceso</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3. Retraso en la ejecución del presupuesto</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Improbable</w:t>
            </w:r>
          </w:p>
        </w:tc>
        <w:tc>
          <w:tcPr>
            <w:tcW w:w="708"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Menor</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4 (bajo)</w:t>
            </w:r>
          </w:p>
        </w:tc>
        <w:tc>
          <w:tcPr>
            <w:tcW w:w="284"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p>
        </w:tc>
        <w:tc>
          <w:tcPr>
            <w:tcW w:w="283"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x</w:t>
            </w:r>
          </w:p>
        </w:tc>
        <w:tc>
          <w:tcPr>
            <w:tcW w:w="1930"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Aplicación de la normatividad de acuerdo a las modalidades de contratación</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 Revisión jurídica del proceso de acuerdo a la norma aplicable</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3. Utilización de los manuales publicados en la página del secop</w:t>
            </w:r>
          </w:p>
        </w:tc>
      </w:tr>
      <w:tr w:rsidR="00390CE5" w:rsidRPr="00026A3A" w:rsidTr="004C3530">
        <w:trPr>
          <w:trHeight w:val="28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4</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Selección</w:t>
            </w:r>
          </w:p>
        </w:tc>
        <w:tc>
          <w:tcPr>
            <w:tcW w:w="72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Económicos</w:t>
            </w:r>
          </w:p>
        </w:tc>
        <w:tc>
          <w:tcPr>
            <w:tcW w:w="148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Selección de contratistas que no cumplan con las condiciones del contrato o con inhabilidades o incompatibilidades</w:t>
            </w:r>
          </w:p>
        </w:tc>
        <w:tc>
          <w:tcPr>
            <w:tcW w:w="125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Detrimento de los bienes públicos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 xml:space="preserve">2. Incumplimiento del contrato </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Raro</w:t>
            </w:r>
          </w:p>
        </w:tc>
        <w:tc>
          <w:tcPr>
            <w:tcW w:w="708"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Menor</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3 (bajo)</w:t>
            </w:r>
          </w:p>
        </w:tc>
        <w:tc>
          <w:tcPr>
            <w:tcW w:w="284"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p>
        </w:tc>
        <w:tc>
          <w:tcPr>
            <w:tcW w:w="283"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x</w:t>
            </w:r>
          </w:p>
        </w:tc>
        <w:tc>
          <w:tcPr>
            <w:tcW w:w="1930"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Solicitud del RUP</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2.Consulta en las páginas de Procuraduría y Contraloría</w:t>
            </w:r>
          </w:p>
        </w:tc>
      </w:tr>
      <w:tr w:rsidR="00390CE5" w:rsidRPr="00026A3A" w:rsidTr="004C3530">
        <w:trPr>
          <w:trHeight w:val="761"/>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5</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Selección</w:t>
            </w:r>
          </w:p>
        </w:tc>
        <w:tc>
          <w:tcPr>
            <w:tcW w:w="72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Económicos</w:t>
            </w:r>
          </w:p>
        </w:tc>
        <w:tc>
          <w:tcPr>
            <w:tcW w:w="148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Precios artificialmente bajos</w:t>
            </w:r>
          </w:p>
        </w:tc>
        <w:tc>
          <w:tcPr>
            <w:tcW w:w="125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Desequilibrio económico del contratista</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 Elementos o servicios deficientes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3. Retardo en la atención de necesidades</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Improbable</w:t>
            </w:r>
          </w:p>
        </w:tc>
        <w:tc>
          <w:tcPr>
            <w:tcW w:w="708"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Moderado</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5(medio)</w:t>
            </w:r>
          </w:p>
        </w:tc>
        <w:tc>
          <w:tcPr>
            <w:tcW w:w="284"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x</w:t>
            </w:r>
          </w:p>
        </w:tc>
        <w:tc>
          <w:tcPr>
            <w:tcW w:w="283"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p>
        </w:tc>
        <w:tc>
          <w:tcPr>
            <w:tcW w:w="1930"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Estudios de mercado con pluralidad de participantes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 Certificación de cumplimiento</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3. Garantías sobre los elementos o servicios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4. Históricos de precios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5. Verificación de elementos antes de iniciar producción final</w:t>
            </w:r>
          </w:p>
        </w:tc>
      </w:tr>
      <w:tr w:rsidR="00390CE5" w:rsidRPr="00026A3A" w:rsidTr="004C3530">
        <w:trPr>
          <w:trHeight w:val="102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Contratación</w:t>
            </w:r>
          </w:p>
        </w:tc>
        <w:tc>
          <w:tcPr>
            <w:tcW w:w="72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Operacional</w:t>
            </w:r>
          </w:p>
        </w:tc>
        <w:tc>
          <w:tcPr>
            <w:tcW w:w="148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La firma adjudicataria del proceso no suscriba el contrato o no presente las pólizas de  garantías requeridas en el proceso</w:t>
            </w:r>
          </w:p>
        </w:tc>
        <w:tc>
          <w:tcPr>
            <w:tcW w:w="125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Retraso en el inicio de la ejecución del contrato</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 Multas o sanciones establecidas al contratista</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3. Inicio del proceso nuevamente</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Raro</w:t>
            </w:r>
          </w:p>
        </w:tc>
        <w:tc>
          <w:tcPr>
            <w:tcW w:w="708"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 xml:space="preserve">Menor </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3 (bajo)</w:t>
            </w:r>
          </w:p>
        </w:tc>
        <w:tc>
          <w:tcPr>
            <w:tcW w:w="284"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x</w:t>
            </w:r>
          </w:p>
        </w:tc>
        <w:tc>
          <w:tcPr>
            <w:tcW w:w="283"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p>
        </w:tc>
        <w:tc>
          <w:tcPr>
            <w:tcW w:w="1930"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Aplicación de multas o sanciones al contratista</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 Comité evaluador y asesor</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3. Adjudicación al segundo proponente</w:t>
            </w:r>
          </w:p>
        </w:tc>
      </w:tr>
      <w:tr w:rsidR="00390CE5" w:rsidRPr="00026A3A" w:rsidTr="004C3530">
        <w:trPr>
          <w:trHeight w:val="724"/>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7</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Contratación</w:t>
            </w:r>
          </w:p>
        </w:tc>
        <w:tc>
          <w:tcPr>
            <w:tcW w:w="72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Operacional</w:t>
            </w:r>
          </w:p>
        </w:tc>
        <w:tc>
          <w:tcPr>
            <w:tcW w:w="148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Reclamos de terceros sobre la selección del oferente retrasando el perfeccionamiento del contrato</w:t>
            </w:r>
          </w:p>
        </w:tc>
        <w:tc>
          <w:tcPr>
            <w:tcW w:w="125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Declaratoria de nulidad del proceso</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 Comités extraordinarios para evaluar la situación</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3. Inicio del proceso de selección</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Raro</w:t>
            </w:r>
          </w:p>
        </w:tc>
        <w:tc>
          <w:tcPr>
            <w:tcW w:w="708"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Menor</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3 (bajo)</w:t>
            </w:r>
          </w:p>
        </w:tc>
        <w:tc>
          <w:tcPr>
            <w:tcW w:w="284"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p>
        </w:tc>
        <w:tc>
          <w:tcPr>
            <w:tcW w:w="283"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x</w:t>
            </w:r>
          </w:p>
        </w:tc>
        <w:tc>
          <w:tcPr>
            <w:tcW w:w="1930"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Evaluación concienzuda de las ofertas y requisitos habilitantes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 xml:space="preserve">2.Pliegos de condiciones claros y detallados </w:t>
            </w:r>
          </w:p>
        </w:tc>
      </w:tr>
      <w:tr w:rsidR="00390CE5" w:rsidRPr="00026A3A" w:rsidTr="004C3530">
        <w:trPr>
          <w:trHeight w:val="867"/>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8</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Ejecución</w:t>
            </w:r>
          </w:p>
        </w:tc>
        <w:tc>
          <w:tcPr>
            <w:tcW w:w="72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Operacional</w:t>
            </w:r>
          </w:p>
        </w:tc>
        <w:tc>
          <w:tcPr>
            <w:tcW w:w="1487"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Entrega de elementos o servicios que no cumplen con lo exigido por la entidad</w:t>
            </w:r>
          </w:p>
        </w:tc>
        <w:tc>
          <w:tcPr>
            <w:tcW w:w="125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Retardo en la atención de la necesidad de la entidad</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 Obliga a la entidad a devolver o rectificar los elementos o servicios</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Raro</w:t>
            </w:r>
          </w:p>
        </w:tc>
        <w:tc>
          <w:tcPr>
            <w:tcW w:w="708"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Menor</w:t>
            </w:r>
          </w:p>
        </w:tc>
        <w:tc>
          <w:tcPr>
            <w:tcW w:w="709"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3 (bajo)</w:t>
            </w:r>
          </w:p>
        </w:tc>
        <w:tc>
          <w:tcPr>
            <w:tcW w:w="284"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r w:rsidRPr="00026A3A">
              <w:rPr>
                <w:rFonts w:cs="Arial"/>
                <w:color w:val="000000"/>
                <w:sz w:val="10"/>
                <w:szCs w:val="10"/>
                <w:lang w:eastAsia="es-CO"/>
              </w:rPr>
              <w:t>x</w:t>
            </w:r>
          </w:p>
        </w:tc>
        <w:tc>
          <w:tcPr>
            <w:tcW w:w="283"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jc w:val="center"/>
              <w:rPr>
                <w:rFonts w:cs="Arial"/>
                <w:color w:val="000000"/>
                <w:sz w:val="10"/>
                <w:szCs w:val="10"/>
                <w:lang w:eastAsia="es-CO"/>
              </w:rPr>
            </w:pPr>
          </w:p>
        </w:tc>
        <w:tc>
          <w:tcPr>
            <w:tcW w:w="1930" w:type="dxa"/>
            <w:tcBorders>
              <w:top w:val="nil"/>
              <w:left w:val="nil"/>
              <w:bottom w:val="single" w:sz="4" w:space="0" w:color="auto"/>
              <w:right w:val="single" w:sz="4" w:space="0" w:color="auto"/>
            </w:tcBorders>
            <w:shd w:val="clear" w:color="auto" w:fill="auto"/>
            <w:noWrap/>
            <w:vAlign w:val="center"/>
            <w:hideMark/>
          </w:tcPr>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1. Obligaciones para el contratista estipuladas en los pliegos de condiciones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2. Obligatoriedad de garantías de cumplimiento para todos los procesos</w:t>
            </w:r>
          </w:p>
          <w:p w:rsidR="00390CE5" w:rsidRPr="00026A3A" w:rsidRDefault="00390CE5" w:rsidP="00390CE5">
            <w:pPr>
              <w:spacing w:after="0" w:line="240" w:lineRule="auto"/>
              <w:rPr>
                <w:rFonts w:cs="Arial"/>
                <w:color w:val="000000"/>
                <w:sz w:val="10"/>
                <w:szCs w:val="10"/>
                <w:lang w:eastAsia="es-CO"/>
              </w:rPr>
            </w:pPr>
            <w:r w:rsidRPr="00026A3A">
              <w:rPr>
                <w:rFonts w:cs="Arial"/>
                <w:color w:val="000000"/>
                <w:sz w:val="10"/>
                <w:szCs w:val="10"/>
                <w:lang w:eastAsia="es-CO"/>
              </w:rPr>
              <w:t>3. Solicitud de cambio o modificación de elementos o servicios por parte del supervisor</w:t>
            </w:r>
          </w:p>
        </w:tc>
      </w:tr>
    </w:tbl>
    <w:p w:rsidR="00390CE5" w:rsidRDefault="00390CE5" w:rsidP="0032018C">
      <w:pPr>
        <w:autoSpaceDE w:val="0"/>
        <w:autoSpaceDN w:val="0"/>
        <w:adjustRightInd w:val="0"/>
        <w:spacing w:after="0" w:line="240" w:lineRule="auto"/>
        <w:jc w:val="both"/>
        <w:rPr>
          <w:rFonts w:ascii="Arial" w:hAnsi="Arial" w:cs="Arial"/>
          <w:color w:val="000000"/>
        </w:rPr>
      </w:pPr>
    </w:p>
    <w:p w:rsidR="00390CE5" w:rsidRDefault="00390CE5" w:rsidP="0032018C">
      <w:pPr>
        <w:autoSpaceDE w:val="0"/>
        <w:autoSpaceDN w:val="0"/>
        <w:adjustRightInd w:val="0"/>
        <w:spacing w:after="0" w:line="240" w:lineRule="auto"/>
        <w:jc w:val="both"/>
        <w:rPr>
          <w:rFonts w:ascii="Arial" w:hAnsi="Arial" w:cs="Arial"/>
          <w:color w:val="000000"/>
        </w:rPr>
      </w:pPr>
    </w:p>
    <w:p w:rsidR="00390CE5" w:rsidRDefault="00390CE5" w:rsidP="0032018C">
      <w:pPr>
        <w:autoSpaceDE w:val="0"/>
        <w:autoSpaceDN w:val="0"/>
        <w:adjustRightInd w:val="0"/>
        <w:spacing w:after="0" w:line="240" w:lineRule="auto"/>
        <w:jc w:val="both"/>
        <w:rPr>
          <w:rFonts w:ascii="Arial" w:hAnsi="Arial" w:cs="Arial"/>
          <w:color w:val="000000"/>
        </w:rPr>
      </w:pPr>
    </w:p>
    <w:p w:rsidR="001F129B" w:rsidRDefault="001F129B" w:rsidP="0032018C">
      <w:pPr>
        <w:autoSpaceDE w:val="0"/>
        <w:autoSpaceDN w:val="0"/>
        <w:adjustRightInd w:val="0"/>
        <w:spacing w:after="0" w:line="240" w:lineRule="auto"/>
        <w:jc w:val="both"/>
        <w:rPr>
          <w:rFonts w:ascii="Arial" w:hAnsi="Arial" w:cs="Arial"/>
          <w:color w:val="000000"/>
        </w:rPr>
      </w:pPr>
    </w:p>
    <w:p w:rsidR="001F129B" w:rsidRDefault="001F129B" w:rsidP="0032018C">
      <w:pPr>
        <w:autoSpaceDE w:val="0"/>
        <w:autoSpaceDN w:val="0"/>
        <w:adjustRightInd w:val="0"/>
        <w:spacing w:after="0" w:line="240" w:lineRule="auto"/>
        <w:jc w:val="both"/>
        <w:rPr>
          <w:rFonts w:ascii="Arial" w:hAnsi="Arial" w:cs="Arial"/>
          <w:color w:val="000000"/>
        </w:rPr>
      </w:pPr>
    </w:p>
    <w:p w:rsidR="001F129B" w:rsidRDefault="001F129B" w:rsidP="0032018C">
      <w:pPr>
        <w:autoSpaceDE w:val="0"/>
        <w:autoSpaceDN w:val="0"/>
        <w:adjustRightInd w:val="0"/>
        <w:spacing w:after="0" w:line="240" w:lineRule="auto"/>
        <w:jc w:val="both"/>
        <w:rPr>
          <w:rFonts w:ascii="Arial" w:hAnsi="Arial" w:cs="Arial"/>
          <w:color w:val="000000"/>
        </w:rPr>
      </w:pPr>
    </w:p>
    <w:p w:rsidR="001F129B" w:rsidRDefault="001F129B" w:rsidP="0032018C">
      <w:pPr>
        <w:autoSpaceDE w:val="0"/>
        <w:autoSpaceDN w:val="0"/>
        <w:adjustRightInd w:val="0"/>
        <w:spacing w:after="0" w:line="240" w:lineRule="auto"/>
        <w:jc w:val="both"/>
        <w:rPr>
          <w:rFonts w:ascii="Arial" w:hAnsi="Arial" w:cs="Arial"/>
          <w:color w:val="000000"/>
        </w:rPr>
      </w:pPr>
    </w:p>
    <w:p w:rsidR="002019E9" w:rsidRDefault="002019E9" w:rsidP="0032018C">
      <w:pPr>
        <w:autoSpaceDE w:val="0"/>
        <w:autoSpaceDN w:val="0"/>
        <w:adjustRightInd w:val="0"/>
        <w:spacing w:after="0" w:line="240" w:lineRule="auto"/>
        <w:jc w:val="both"/>
        <w:rPr>
          <w:rFonts w:ascii="Arial" w:hAnsi="Arial" w:cs="Arial"/>
          <w:color w:val="000000"/>
        </w:rPr>
      </w:pPr>
    </w:p>
    <w:p w:rsidR="002019E9" w:rsidRDefault="002019E9" w:rsidP="0032018C">
      <w:pPr>
        <w:autoSpaceDE w:val="0"/>
        <w:autoSpaceDN w:val="0"/>
        <w:adjustRightInd w:val="0"/>
        <w:spacing w:after="0" w:line="240" w:lineRule="auto"/>
        <w:jc w:val="both"/>
        <w:rPr>
          <w:rFonts w:ascii="Arial" w:hAnsi="Arial" w:cs="Arial"/>
          <w:color w:val="000000"/>
        </w:rPr>
      </w:pPr>
    </w:p>
    <w:p w:rsidR="002019E9" w:rsidRPr="00DE0AAE" w:rsidRDefault="002019E9" w:rsidP="002019E9">
      <w:pPr>
        <w:spacing w:after="0" w:line="240" w:lineRule="auto"/>
        <w:jc w:val="center"/>
        <w:rPr>
          <w:rFonts w:ascii="Arial" w:hAnsi="Arial" w:cs="Arial"/>
          <w:color w:val="000000"/>
        </w:rPr>
      </w:pPr>
      <w:r>
        <w:rPr>
          <w:rFonts w:ascii="Arial" w:hAnsi="Arial" w:cs="Arial"/>
          <w:color w:val="000000"/>
        </w:rPr>
        <w:t>CAPITULO VIII</w:t>
      </w:r>
    </w:p>
    <w:p w:rsidR="002019E9" w:rsidRPr="00DE0AAE" w:rsidRDefault="002019E9" w:rsidP="002019E9">
      <w:pPr>
        <w:spacing w:after="0" w:line="240" w:lineRule="auto"/>
        <w:rPr>
          <w:rFonts w:ascii="Arial" w:hAnsi="Arial" w:cs="Arial"/>
          <w:color w:val="000000"/>
        </w:rPr>
      </w:pPr>
    </w:p>
    <w:p w:rsidR="002019E9" w:rsidRPr="00DE0AAE" w:rsidRDefault="002019E9" w:rsidP="002019E9">
      <w:pPr>
        <w:spacing w:after="0" w:line="240" w:lineRule="auto"/>
        <w:jc w:val="center"/>
        <w:rPr>
          <w:rFonts w:ascii="Arial" w:hAnsi="Arial" w:cs="Arial"/>
          <w:color w:val="000000"/>
        </w:rPr>
      </w:pPr>
      <w:r w:rsidRPr="00DE0AAE">
        <w:rPr>
          <w:rFonts w:ascii="Arial" w:hAnsi="Arial" w:cs="Arial"/>
          <w:color w:val="000000"/>
        </w:rPr>
        <w:t>DE LOS ACUERDOS Y TRATADOS INTERNACIONALES EN MATERIA DE CONTRATACIÓN PÚBLICA</w:t>
      </w:r>
    </w:p>
    <w:p w:rsidR="002019E9" w:rsidRPr="00DE0AAE" w:rsidRDefault="002019E9" w:rsidP="002019E9">
      <w:pPr>
        <w:spacing w:after="0" w:line="240" w:lineRule="auto"/>
        <w:rPr>
          <w:rFonts w:ascii="Arial" w:hAnsi="Arial" w:cs="Arial"/>
          <w:color w:val="000000"/>
        </w:rPr>
      </w:pPr>
    </w:p>
    <w:p w:rsidR="002019E9" w:rsidRPr="00DE0AAE" w:rsidRDefault="002019E9" w:rsidP="002019E9">
      <w:pPr>
        <w:spacing w:after="0" w:line="240" w:lineRule="auto"/>
        <w:jc w:val="both"/>
        <w:rPr>
          <w:rFonts w:ascii="Arial" w:hAnsi="Arial" w:cs="Arial"/>
          <w:color w:val="000000"/>
        </w:rPr>
      </w:pPr>
      <w:r w:rsidRPr="00DE0AAE">
        <w:rPr>
          <w:rFonts w:ascii="Arial" w:hAnsi="Arial" w:cs="Arial"/>
          <w:color w:val="000000"/>
        </w:rPr>
        <w:t>La contratación de la que trata el presente estudio previo se encuentra cobijada por Acuerdos Internacionales y Tratados Internacionales vigentes para el estado de Colombia, por cuanto la Rama Judicial se encuentra en el listado de entidades públicas cubiertas, el monto de contratación supera los umbrales señalados en éstos y no está incluida bajo alguna exclusión de aplicabilidad o excepción, que a continuación se relaciona:</w:t>
      </w:r>
    </w:p>
    <w:p w:rsidR="002019E9" w:rsidRPr="00DE0AAE" w:rsidRDefault="002019E9" w:rsidP="002019E9">
      <w:pPr>
        <w:spacing w:after="0" w:line="240" w:lineRule="auto"/>
        <w:rPr>
          <w:rFonts w:ascii="Arial" w:hAnsi="Arial" w:cs="Arial"/>
          <w:color w:val="000000"/>
        </w:rPr>
      </w:pPr>
    </w:p>
    <w:p w:rsidR="002019E9" w:rsidRPr="00DE0AAE" w:rsidRDefault="002019E9" w:rsidP="002019E9">
      <w:pPr>
        <w:spacing w:after="0" w:line="240" w:lineRule="auto"/>
        <w:rPr>
          <w:rFonts w:ascii="Arial" w:hAnsi="Arial" w:cs="Arial"/>
          <w:color w:val="000000"/>
        </w:rPr>
      </w:pPr>
      <w:r w:rsidRPr="00DE0AAE">
        <w:rPr>
          <w:rFonts w:ascii="Arial" w:hAnsi="Arial" w:cs="Arial"/>
          <w:color w:val="000000"/>
        </w:rPr>
        <w:t>-</w:t>
      </w:r>
      <w:r w:rsidRPr="00DE0AAE">
        <w:rPr>
          <w:rFonts w:ascii="Arial" w:hAnsi="Arial" w:cs="Arial"/>
          <w:color w:val="000000"/>
        </w:rPr>
        <w:tab/>
        <w:t>TLC COLOMBIA – CHILE</w:t>
      </w:r>
    </w:p>
    <w:p w:rsidR="002019E9" w:rsidRPr="00DE0AAE" w:rsidRDefault="002019E9" w:rsidP="002019E9">
      <w:pPr>
        <w:spacing w:after="0" w:line="240" w:lineRule="auto"/>
        <w:rPr>
          <w:rFonts w:ascii="Arial" w:hAnsi="Arial" w:cs="Arial"/>
          <w:color w:val="000000"/>
        </w:rPr>
      </w:pPr>
      <w:r w:rsidRPr="00DE0AAE">
        <w:rPr>
          <w:rFonts w:ascii="Arial" w:hAnsi="Arial" w:cs="Arial"/>
          <w:color w:val="000000"/>
        </w:rPr>
        <w:t>-</w:t>
      </w:r>
      <w:r w:rsidRPr="00DE0AAE">
        <w:rPr>
          <w:rFonts w:ascii="Arial" w:hAnsi="Arial" w:cs="Arial"/>
          <w:color w:val="000000"/>
        </w:rPr>
        <w:tab/>
        <w:t>TLC COLOMBIA – CANADA</w:t>
      </w:r>
    </w:p>
    <w:p w:rsidR="002019E9" w:rsidRPr="00DE0AAE" w:rsidRDefault="002019E9" w:rsidP="002019E9">
      <w:pPr>
        <w:spacing w:after="0" w:line="240" w:lineRule="auto"/>
        <w:rPr>
          <w:rFonts w:ascii="Arial" w:hAnsi="Arial" w:cs="Arial"/>
          <w:color w:val="000000"/>
        </w:rPr>
      </w:pPr>
      <w:r w:rsidRPr="00DE0AAE">
        <w:rPr>
          <w:rFonts w:ascii="Arial" w:hAnsi="Arial" w:cs="Arial"/>
          <w:color w:val="000000"/>
        </w:rPr>
        <w:t>-</w:t>
      </w:r>
      <w:r w:rsidRPr="00DE0AAE">
        <w:rPr>
          <w:rFonts w:ascii="Arial" w:hAnsi="Arial" w:cs="Arial"/>
          <w:color w:val="000000"/>
        </w:rPr>
        <w:tab/>
        <w:t>TLC COLOMBIA - GUATEMALA</w:t>
      </w:r>
    </w:p>
    <w:p w:rsidR="002019E9" w:rsidRPr="00DE0AAE" w:rsidRDefault="002019E9" w:rsidP="002019E9">
      <w:pPr>
        <w:spacing w:after="0" w:line="240" w:lineRule="auto"/>
        <w:rPr>
          <w:rFonts w:ascii="Arial" w:hAnsi="Arial" w:cs="Arial"/>
          <w:color w:val="000000"/>
        </w:rPr>
      </w:pPr>
      <w:r w:rsidRPr="00DE0AAE">
        <w:rPr>
          <w:rFonts w:ascii="Arial" w:hAnsi="Arial" w:cs="Arial"/>
          <w:color w:val="000000"/>
        </w:rPr>
        <w:t>-</w:t>
      </w:r>
      <w:r w:rsidRPr="00DE0AAE">
        <w:rPr>
          <w:rFonts w:ascii="Arial" w:hAnsi="Arial" w:cs="Arial"/>
          <w:color w:val="000000"/>
        </w:rPr>
        <w:tab/>
        <w:t>TLC COLOMBIA – EEUU</w:t>
      </w:r>
    </w:p>
    <w:p w:rsidR="002019E9" w:rsidRPr="00DE0AAE" w:rsidRDefault="002019E9" w:rsidP="002019E9">
      <w:pPr>
        <w:spacing w:after="0" w:line="240" w:lineRule="auto"/>
        <w:rPr>
          <w:rFonts w:ascii="Arial" w:hAnsi="Arial" w:cs="Arial"/>
          <w:color w:val="000000"/>
        </w:rPr>
      </w:pPr>
      <w:r w:rsidRPr="00DE0AAE">
        <w:rPr>
          <w:rFonts w:ascii="Arial" w:hAnsi="Arial" w:cs="Arial"/>
          <w:color w:val="000000"/>
        </w:rPr>
        <w:t>-</w:t>
      </w:r>
      <w:r w:rsidRPr="00DE0AAE">
        <w:rPr>
          <w:rFonts w:ascii="Arial" w:hAnsi="Arial" w:cs="Arial"/>
          <w:color w:val="000000"/>
        </w:rPr>
        <w:tab/>
        <w:t>TLC COLOMBIA – ESTADOS AELC (EFTA)</w:t>
      </w:r>
    </w:p>
    <w:p w:rsidR="002019E9" w:rsidRPr="00DE0AAE" w:rsidRDefault="002019E9" w:rsidP="002019E9">
      <w:pPr>
        <w:spacing w:after="0" w:line="240" w:lineRule="auto"/>
        <w:rPr>
          <w:rFonts w:ascii="Arial" w:hAnsi="Arial" w:cs="Arial"/>
          <w:color w:val="000000"/>
        </w:rPr>
      </w:pPr>
    </w:p>
    <w:p w:rsidR="002019E9" w:rsidRPr="00DE0AAE" w:rsidRDefault="002019E9" w:rsidP="002019E9">
      <w:pPr>
        <w:spacing w:after="0" w:line="240" w:lineRule="auto"/>
        <w:rPr>
          <w:rFonts w:ascii="Arial" w:hAnsi="Arial" w:cs="Arial"/>
          <w:color w:val="000000"/>
        </w:rPr>
      </w:pPr>
      <w:r w:rsidRPr="00DE0AAE">
        <w:rPr>
          <w:rFonts w:ascii="Arial" w:hAnsi="Arial" w:cs="Arial"/>
          <w:color w:val="000000"/>
        </w:rPr>
        <w:t>SOPORTES:</w:t>
      </w:r>
    </w:p>
    <w:p w:rsidR="002019E9" w:rsidRPr="00DE0AAE" w:rsidRDefault="002019E9" w:rsidP="002019E9">
      <w:pPr>
        <w:spacing w:after="0" w:line="240" w:lineRule="auto"/>
        <w:rPr>
          <w:rFonts w:ascii="Arial" w:hAnsi="Arial" w:cs="Arial"/>
          <w:color w:val="000000"/>
        </w:rPr>
      </w:pPr>
    </w:p>
    <w:p w:rsidR="002019E9" w:rsidRPr="00DE0AAE" w:rsidRDefault="002019E9" w:rsidP="002019E9">
      <w:pPr>
        <w:spacing w:after="0" w:line="240" w:lineRule="auto"/>
        <w:rPr>
          <w:rFonts w:ascii="Arial" w:hAnsi="Arial" w:cs="Arial"/>
          <w:color w:val="000000"/>
        </w:rPr>
      </w:pPr>
      <w:r w:rsidRPr="00DE0AAE">
        <w:rPr>
          <w:rFonts w:ascii="Arial" w:hAnsi="Arial" w:cs="Arial"/>
          <w:color w:val="000000"/>
        </w:rPr>
        <w:t>DOCUMENTOS QUE COMPLEMENTAN EL ESTUDIO</w:t>
      </w:r>
    </w:p>
    <w:p w:rsidR="002019E9" w:rsidRPr="00DE0AAE" w:rsidRDefault="002019E9" w:rsidP="002019E9">
      <w:pPr>
        <w:spacing w:after="0" w:line="240" w:lineRule="auto"/>
        <w:rPr>
          <w:rFonts w:ascii="Arial" w:hAnsi="Arial" w:cs="Arial"/>
          <w:color w:val="000000"/>
        </w:rPr>
      </w:pPr>
    </w:p>
    <w:p w:rsidR="002019E9" w:rsidRPr="00DE0AAE" w:rsidRDefault="002019E9" w:rsidP="002019E9">
      <w:pPr>
        <w:spacing w:after="0" w:line="240" w:lineRule="auto"/>
        <w:rPr>
          <w:rFonts w:ascii="Arial" w:hAnsi="Arial" w:cs="Arial"/>
          <w:color w:val="000000"/>
        </w:rPr>
      </w:pPr>
      <w:r w:rsidRPr="00DE0AAE">
        <w:rPr>
          <w:rFonts w:ascii="Arial" w:hAnsi="Arial" w:cs="Arial"/>
          <w:color w:val="000000"/>
        </w:rPr>
        <w:t>Forman parte del presente estudio previo los siguientes documentos:</w:t>
      </w:r>
    </w:p>
    <w:p w:rsidR="002019E9" w:rsidRPr="00DE0AAE" w:rsidRDefault="002019E9" w:rsidP="002019E9">
      <w:pPr>
        <w:spacing w:after="0" w:line="240" w:lineRule="auto"/>
        <w:rPr>
          <w:rFonts w:ascii="Arial" w:hAnsi="Arial" w:cs="Arial"/>
          <w:color w:val="000000"/>
        </w:rPr>
      </w:pPr>
    </w:p>
    <w:p w:rsidR="002019E9" w:rsidRPr="00DE0AAE" w:rsidRDefault="002019E9" w:rsidP="002019E9">
      <w:pPr>
        <w:spacing w:after="0" w:line="240" w:lineRule="auto"/>
        <w:rPr>
          <w:rFonts w:ascii="Arial" w:hAnsi="Arial" w:cs="Arial"/>
          <w:color w:val="000000"/>
        </w:rPr>
      </w:pPr>
      <w:r w:rsidRPr="00DE0AAE">
        <w:rPr>
          <w:rFonts w:ascii="Arial" w:hAnsi="Arial" w:cs="Arial"/>
          <w:color w:val="000000"/>
        </w:rPr>
        <w:t></w:t>
      </w:r>
      <w:r w:rsidRPr="00DE0AAE">
        <w:rPr>
          <w:rFonts w:ascii="Arial" w:hAnsi="Arial" w:cs="Arial"/>
          <w:color w:val="000000"/>
        </w:rPr>
        <w:tab/>
        <w:t>Certificado de Disponibilidad Presupuestal</w:t>
      </w:r>
    </w:p>
    <w:p w:rsidR="002019E9" w:rsidRPr="00DE0AAE" w:rsidRDefault="002019E9" w:rsidP="002019E9">
      <w:pPr>
        <w:spacing w:after="0" w:line="240" w:lineRule="auto"/>
        <w:rPr>
          <w:rFonts w:ascii="Arial" w:hAnsi="Arial" w:cs="Arial"/>
          <w:color w:val="000000"/>
        </w:rPr>
      </w:pPr>
      <w:r w:rsidRPr="00DE0AAE">
        <w:rPr>
          <w:rFonts w:ascii="Arial" w:hAnsi="Arial" w:cs="Arial"/>
          <w:color w:val="000000"/>
        </w:rPr>
        <w:t></w:t>
      </w:r>
      <w:r w:rsidRPr="00DE0AAE">
        <w:rPr>
          <w:rFonts w:ascii="Arial" w:hAnsi="Arial" w:cs="Arial"/>
          <w:color w:val="000000"/>
        </w:rPr>
        <w:tab/>
        <w:t>Estudio</w:t>
      </w:r>
      <w:r>
        <w:rPr>
          <w:rFonts w:ascii="Arial" w:hAnsi="Arial" w:cs="Arial"/>
          <w:color w:val="000000"/>
        </w:rPr>
        <w:t xml:space="preserve"> </w:t>
      </w:r>
      <w:r w:rsidRPr="00DE0AAE">
        <w:rPr>
          <w:rFonts w:ascii="Arial" w:hAnsi="Arial" w:cs="Arial"/>
          <w:color w:val="000000"/>
        </w:rPr>
        <w:t>de Mercado</w:t>
      </w:r>
    </w:p>
    <w:p w:rsidR="002019E9" w:rsidRPr="00DE0AAE" w:rsidRDefault="002019E9" w:rsidP="002019E9">
      <w:pPr>
        <w:spacing w:after="0" w:line="240" w:lineRule="auto"/>
        <w:rPr>
          <w:rFonts w:ascii="Arial" w:hAnsi="Arial" w:cs="Arial"/>
          <w:color w:val="000000"/>
        </w:rPr>
      </w:pPr>
    </w:p>
    <w:p w:rsidR="00C77C92" w:rsidRDefault="00C77C92" w:rsidP="0032018C">
      <w:pPr>
        <w:autoSpaceDE w:val="0"/>
        <w:autoSpaceDN w:val="0"/>
        <w:adjustRightInd w:val="0"/>
        <w:spacing w:after="0" w:line="240" w:lineRule="auto"/>
        <w:jc w:val="both"/>
        <w:rPr>
          <w:rFonts w:ascii="Arial" w:hAnsi="Arial" w:cs="Arial"/>
          <w:color w:val="000000"/>
        </w:rPr>
      </w:pPr>
      <w:r>
        <w:rPr>
          <w:rFonts w:ascii="Arial" w:hAnsi="Arial" w:cs="Arial"/>
          <w:color w:val="000000"/>
        </w:rPr>
        <w:t>NOMBRE DEL RESPONSABLE</w:t>
      </w:r>
      <w:r w:rsidR="00B85FDD">
        <w:rPr>
          <w:rFonts w:ascii="Arial" w:hAnsi="Arial" w:cs="Arial"/>
          <w:color w:val="000000"/>
        </w:rPr>
        <w:t>:</w:t>
      </w:r>
      <w:r w:rsidR="00C22A59">
        <w:rPr>
          <w:rFonts w:ascii="Arial" w:hAnsi="Arial" w:cs="Arial"/>
          <w:color w:val="000000"/>
        </w:rPr>
        <w:t xml:space="preserve"> </w:t>
      </w:r>
      <w:r w:rsidR="00D41456">
        <w:rPr>
          <w:rFonts w:ascii="Arial" w:hAnsi="Arial" w:cs="Arial"/>
          <w:color w:val="000000"/>
        </w:rPr>
        <w:t>José Hernando Aranda Montoya</w:t>
      </w:r>
      <w:r w:rsidR="00862813">
        <w:rPr>
          <w:rFonts w:ascii="Arial" w:hAnsi="Arial" w:cs="Arial"/>
          <w:color w:val="000000"/>
        </w:rPr>
        <w:t xml:space="preserve"> </w:t>
      </w:r>
    </w:p>
    <w:p w:rsidR="00786B88" w:rsidRDefault="00786B88" w:rsidP="0032018C">
      <w:pPr>
        <w:autoSpaceDE w:val="0"/>
        <w:autoSpaceDN w:val="0"/>
        <w:adjustRightInd w:val="0"/>
        <w:spacing w:after="0" w:line="240" w:lineRule="auto"/>
        <w:jc w:val="both"/>
        <w:rPr>
          <w:rFonts w:ascii="Arial" w:hAnsi="Arial" w:cs="Arial"/>
          <w:color w:val="000000"/>
        </w:rPr>
      </w:pPr>
    </w:p>
    <w:p w:rsidR="00786B88" w:rsidRDefault="00786B88" w:rsidP="0032018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CARGO: </w:t>
      </w:r>
      <w:r w:rsidR="00862813">
        <w:rPr>
          <w:rFonts w:ascii="Arial" w:hAnsi="Arial" w:cs="Arial"/>
          <w:color w:val="000000"/>
        </w:rPr>
        <w:t>Asistente Administrativo</w:t>
      </w:r>
      <w:r w:rsidR="00BF3B62">
        <w:rPr>
          <w:rFonts w:ascii="Arial" w:hAnsi="Arial" w:cs="Arial"/>
          <w:color w:val="000000"/>
        </w:rPr>
        <w:t xml:space="preserve">, </w:t>
      </w:r>
      <w:r w:rsidR="00862813">
        <w:rPr>
          <w:rFonts w:ascii="Arial" w:hAnsi="Arial" w:cs="Arial"/>
          <w:color w:val="000000"/>
        </w:rPr>
        <w:t xml:space="preserve">Grupo </w:t>
      </w:r>
      <w:r w:rsidR="00D41456">
        <w:rPr>
          <w:rFonts w:ascii="Arial" w:hAnsi="Arial" w:cs="Arial"/>
          <w:color w:val="000000"/>
        </w:rPr>
        <w:t>Almacén e inventario</w:t>
      </w:r>
      <w:r w:rsidR="00BF3B62">
        <w:rPr>
          <w:rFonts w:ascii="Arial" w:hAnsi="Arial" w:cs="Arial"/>
          <w:color w:val="000000"/>
        </w:rPr>
        <w:t>s</w:t>
      </w:r>
    </w:p>
    <w:p w:rsidR="00C77C92" w:rsidRDefault="00C77C92" w:rsidP="0032018C">
      <w:pPr>
        <w:autoSpaceDE w:val="0"/>
        <w:autoSpaceDN w:val="0"/>
        <w:adjustRightInd w:val="0"/>
        <w:spacing w:after="0" w:line="240" w:lineRule="auto"/>
        <w:jc w:val="both"/>
        <w:rPr>
          <w:rFonts w:ascii="Arial" w:hAnsi="Arial" w:cs="Arial"/>
          <w:color w:val="000000"/>
        </w:rPr>
      </w:pPr>
    </w:p>
    <w:p w:rsidR="00C22A59" w:rsidRDefault="00C22A59" w:rsidP="0032018C">
      <w:pPr>
        <w:autoSpaceDE w:val="0"/>
        <w:autoSpaceDN w:val="0"/>
        <w:adjustRightInd w:val="0"/>
        <w:spacing w:after="0" w:line="240" w:lineRule="auto"/>
        <w:jc w:val="both"/>
        <w:rPr>
          <w:rFonts w:ascii="Arial" w:hAnsi="Arial" w:cs="Arial"/>
          <w:color w:val="000000"/>
        </w:rPr>
      </w:pPr>
      <w:r>
        <w:rPr>
          <w:rFonts w:ascii="Arial" w:hAnsi="Arial" w:cs="Arial"/>
          <w:color w:val="000000"/>
        </w:rPr>
        <w:t>F</w:t>
      </w:r>
      <w:r w:rsidR="00786B88">
        <w:rPr>
          <w:rFonts w:ascii="Arial" w:hAnsi="Arial" w:cs="Arial"/>
          <w:color w:val="000000"/>
        </w:rPr>
        <w:t>ECHA</w:t>
      </w:r>
      <w:r>
        <w:rPr>
          <w:rFonts w:ascii="Arial" w:hAnsi="Arial" w:cs="Arial"/>
          <w:color w:val="000000"/>
        </w:rPr>
        <w:t xml:space="preserve">: </w:t>
      </w:r>
      <w:r w:rsidR="00B47F5C">
        <w:rPr>
          <w:rFonts w:ascii="Arial" w:hAnsi="Arial" w:cs="Arial"/>
          <w:color w:val="000000"/>
        </w:rPr>
        <w:t>09</w:t>
      </w:r>
      <w:r>
        <w:rPr>
          <w:rFonts w:ascii="Arial" w:hAnsi="Arial" w:cs="Arial"/>
          <w:color w:val="000000"/>
        </w:rPr>
        <w:t xml:space="preserve"> de </w:t>
      </w:r>
      <w:r w:rsidR="00F95492">
        <w:rPr>
          <w:rFonts w:ascii="Arial" w:hAnsi="Arial" w:cs="Arial"/>
          <w:color w:val="000000"/>
        </w:rPr>
        <w:t>enero</w:t>
      </w:r>
      <w:r>
        <w:rPr>
          <w:rFonts w:ascii="Arial" w:hAnsi="Arial" w:cs="Arial"/>
          <w:color w:val="000000"/>
        </w:rPr>
        <w:t xml:space="preserve"> de 201</w:t>
      </w:r>
      <w:r w:rsidR="00B47F5C">
        <w:rPr>
          <w:rFonts w:ascii="Arial" w:hAnsi="Arial" w:cs="Arial"/>
          <w:color w:val="000000"/>
        </w:rPr>
        <w:t>8</w:t>
      </w:r>
    </w:p>
    <w:p w:rsidR="00B85FDD" w:rsidRDefault="00B85FDD" w:rsidP="0032018C">
      <w:pPr>
        <w:autoSpaceDE w:val="0"/>
        <w:autoSpaceDN w:val="0"/>
        <w:adjustRightInd w:val="0"/>
        <w:spacing w:after="0" w:line="240" w:lineRule="auto"/>
        <w:jc w:val="both"/>
        <w:rPr>
          <w:rFonts w:ascii="Arial" w:hAnsi="Arial" w:cs="Arial"/>
          <w:color w:val="000000"/>
        </w:rPr>
      </w:pPr>
    </w:p>
    <w:p w:rsidR="007F179C" w:rsidRDefault="007F179C" w:rsidP="0032018C">
      <w:pPr>
        <w:autoSpaceDE w:val="0"/>
        <w:autoSpaceDN w:val="0"/>
        <w:adjustRightInd w:val="0"/>
        <w:spacing w:after="0" w:line="240" w:lineRule="auto"/>
        <w:jc w:val="both"/>
        <w:rPr>
          <w:rFonts w:ascii="Arial" w:hAnsi="Arial" w:cs="Arial"/>
          <w:color w:val="000000"/>
        </w:rPr>
      </w:pPr>
    </w:p>
    <w:p w:rsidR="007F179C" w:rsidRDefault="003925CD" w:rsidP="0032018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p>
    <w:p w:rsidR="007F179C" w:rsidRDefault="007F179C" w:rsidP="0032018C">
      <w:pPr>
        <w:autoSpaceDE w:val="0"/>
        <w:autoSpaceDN w:val="0"/>
        <w:adjustRightInd w:val="0"/>
        <w:spacing w:after="0" w:line="240" w:lineRule="auto"/>
        <w:jc w:val="both"/>
        <w:rPr>
          <w:rFonts w:ascii="Arial" w:hAnsi="Arial" w:cs="Arial"/>
          <w:color w:val="000000"/>
        </w:rPr>
      </w:pPr>
    </w:p>
    <w:p w:rsidR="007F179C" w:rsidRDefault="007F179C" w:rsidP="0032018C">
      <w:pPr>
        <w:autoSpaceDE w:val="0"/>
        <w:autoSpaceDN w:val="0"/>
        <w:adjustRightInd w:val="0"/>
        <w:spacing w:after="0" w:line="240" w:lineRule="auto"/>
        <w:jc w:val="both"/>
        <w:rPr>
          <w:rFonts w:ascii="Arial" w:hAnsi="Arial" w:cs="Arial"/>
          <w:color w:val="000000"/>
        </w:rPr>
      </w:pPr>
    </w:p>
    <w:p w:rsidR="007F179C" w:rsidRDefault="007F179C" w:rsidP="0032018C">
      <w:pPr>
        <w:autoSpaceDE w:val="0"/>
        <w:autoSpaceDN w:val="0"/>
        <w:adjustRightInd w:val="0"/>
        <w:spacing w:after="0" w:line="240" w:lineRule="auto"/>
        <w:jc w:val="both"/>
        <w:rPr>
          <w:rFonts w:ascii="Arial" w:hAnsi="Arial" w:cs="Arial"/>
          <w:color w:val="000000"/>
        </w:rPr>
      </w:pPr>
    </w:p>
    <w:p w:rsidR="00C77C92" w:rsidRDefault="00C77C92" w:rsidP="00E439CC">
      <w:pPr>
        <w:pBdr>
          <w:bottom w:val="single" w:sz="4" w:space="1" w:color="auto"/>
        </w:pBdr>
        <w:tabs>
          <w:tab w:val="right" w:pos="8838"/>
        </w:tabs>
        <w:autoSpaceDE w:val="0"/>
        <w:autoSpaceDN w:val="0"/>
        <w:adjustRightInd w:val="0"/>
        <w:spacing w:after="0" w:line="240" w:lineRule="auto"/>
        <w:jc w:val="both"/>
        <w:rPr>
          <w:rFonts w:ascii="Arial" w:hAnsi="Arial" w:cs="Arial"/>
          <w:color w:val="000000"/>
        </w:rPr>
      </w:pPr>
      <w:r>
        <w:rPr>
          <w:rFonts w:ascii="Arial" w:hAnsi="Arial" w:cs="Arial"/>
          <w:color w:val="000000"/>
        </w:rPr>
        <w:t>FIRMA DEL RESPONSABLE:</w:t>
      </w:r>
      <w:r w:rsidR="00E439CC">
        <w:rPr>
          <w:rFonts w:ascii="Arial" w:hAnsi="Arial" w:cs="Arial"/>
          <w:color w:val="000000"/>
        </w:rPr>
        <w:tab/>
      </w:r>
    </w:p>
    <w:sectPr w:rsidR="00C77C92" w:rsidSect="0032018C">
      <w:type w:val="oddPage"/>
      <w:pgSz w:w="12240" w:h="15840"/>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0D2" w:rsidRDefault="005310D2" w:rsidP="00372214">
      <w:pPr>
        <w:spacing w:after="0" w:line="240" w:lineRule="auto"/>
      </w:pPr>
      <w:r>
        <w:separator/>
      </w:r>
    </w:p>
  </w:endnote>
  <w:endnote w:type="continuationSeparator" w:id="0">
    <w:p w:rsidR="005310D2" w:rsidRDefault="005310D2" w:rsidP="0037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rylium">
    <w:altName w:val="Times New Roman"/>
    <w:charset w:val="00"/>
    <w:family w:val="auto"/>
    <w:pitch w:val="variable"/>
    <w:sig w:usb0="A00000AF" w:usb1="0000004A" w:usb2="00000000" w:usb3="00000000" w:csb0="00000193" w:csb1="00000000"/>
  </w:font>
  <w:font w:name="Berilyum">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80B" w:rsidRPr="00932393" w:rsidRDefault="002F180B" w:rsidP="0032018C">
    <w:pPr>
      <w:tabs>
        <w:tab w:val="center" w:pos="4252"/>
        <w:tab w:val="right" w:pos="8504"/>
      </w:tabs>
      <w:jc w:val="center"/>
      <w:rPr>
        <w:rFonts w:ascii="Berylium" w:hAnsi="Berylium" w:cs="Berylium"/>
        <w:u w:val="single"/>
        <w:lang w:val="es-ES" w:eastAsia="es-ES"/>
      </w:rPr>
    </w:pPr>
    <w:r>
      <w:rPr>
        <w:rFonts w:ascii="Berylium" w:hAnsi="Berylium" w:cs="Berylium"/>
        <w:lang w:val="es-ES" w:eastAsia="es-ES"/>
      </w:rPr>
      <w:t>Carrera 10</w:t>
    </w:r>
    <w:r w:rsidRPr="001F6EA5">
      <w:rPr>
        <w:rFonts w:ascii="Berylium" w:hAnsi="Berylium" w:cs="Berylium"/>
        <w:lang w:val="es-ES" w:eastAsia="es-ES"/>
      </w:rPr>
      <w:t xml:space="preserve"> No. </w:t>
    </w:r>
    <w:r>
      <w:rPr>
        <w:rFonts w:ascii="Berylium" w:hAnsi="Berylium" w:cs="Berylium"/>
        <w:lang w:val="es-ES" w:eastAsia="es-ES"/>
      </w:rPr>
      <w:t>14</w:t>
    </w:r>
    <w:r w:rsidRPr="001F6EA5">
      <w:rPr>
        <w:rFonts w:ascii="Berylium" w:hAnsi="Berylium" w:cs="Berylium"/>
        <w:lang w:val="es-ES" w:eastAsia="es-ES"/>
      </w:rPr>
      <w:t xml:space="preserve"> - </w:t>
    </w:r>
    <w:r>
      <w:rPr>
        <w:rFonts w:ascii="Berylium" w:hAnsi="Berylium" w:cs="Berylium"/>
        <w:lang w:val="es-ES" w:eastAsia="es-ES"/>
      </w:rPr>
      <w:t xml:space="preserve">33 </w:t>
    </w:r>
    <w:r w:rsidRPr="001F6EA5">
      <w:rPr>
        <w:rFonts w:ascii="Berylium" w:hAnsi="Berylium" w:cs="Berylium"/>
        <w:lang w:val="es-ES" w:eastAsia="es-ES"/>
      </w:rPr>
      <w:t xml:space="preserve">Conmutador – 3 </w:t>
    </w:r>
    <w:r>
      <w:rPr>
        <w:rFonts w:ascii="Berylium" w:hAnsi="Berylium" w:cs="Berylium"/>
        <w:lang w:val="es-ES" w:eastAsia="es-ES"/>
      </w:rPr>
      <w:t xml:space="preserve">532666 </w:t>
    </w:r>
    <w:r>
      <w:rPr>
        <w:rFonts w:ascii="Berylium" w:hAnsi="Berylium" w:cs="Berylium"/>
        <w:color w:val="0000FF"/>
        <w:u w:val="single"/>
        <w:lang w:val="es-ES" w:eastAsia="es-ES"/>
      </w:rPr>
      <w:t>www.ramajudicial.gov.co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80B" w:rsidRPr="000E3A6C" w:rsidRDefault="002F180B" w:rsidP="0032018C">
    <w:pPr>
      <w:tabs>
        <w:tab w:val="center" w:pos="4252"/>
        <w:tab w:val="right" w:pos="8504"/>
      </w:tabs>
      <w:rPr>
        <w:rFonts w:ascii="Berilyum" w:hAnsi="Berilyum" w:cs="Berilyum"/>
        <w:u w:val="single"/>
        <w:lang w:val="es-ES" w:eastAsia="es-ES"/>
      </w:rPr>
    </w:pPr>
    <w:r>
      <w:rPr>
        <w:noProof/>
        <w:lang w:eastAsia="es-CO"/>
      </w:rPr>
      <mc:AlternateContent>
        <mc:Choice Requires="wpg">
          <w:drawing>
            <wp:anchor distT="0" distB="0" distL="114300" distR="114300" simplePos="0" relativeHeight="251657216" behindDoc="0" locked="0" layoutInCell="1" allowOverlap="1">
              <wp:simplePos x="0" y="0"/>
              <wp:positionH relativeFrom="column">
                <wp:posOffset>4282440</wp:posOffset>
              </wp:positionH>
              <wp:positionV relativeFrom="paragraph">
                <wp:posOffset>70485</wp:posOffset>
              </wp:positionV>
              <wp:extent cx="2176145" cy="899795"/>
              <wp:effectExtent l="0" t="0" r="0" b="0"/>
              <wp:wrapSquare wrapText="bothSides"/>
              <wp:docPr id="1"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6145" cy="899795"/>
                        <a:chOff x="1251" y="4657"/>
                        <a:chExt cx="3156" cy="1500"/>
                      </a:xfrm>
                    </wpg:grpSpPr>
                    <pic:pic xmlns:pic="http://schemas.openxmlformats.org/drawingml/2006/picture">
                      <pic:nvPicPr>
                        <pic:cNvPr id="2"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01" y="4657"/>
                          <a:ext cx="652" cy="108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16"/>
                      <wps:cNvSpPr txBox="1">
                        <a:spLocks noChangeArrowheads="1"/>
                      </wps:cNvSpPr>
                      <wps:spPr bwMode="auto">
                        <a:xfrm>
                          <a:off x="3291" y="5737"/>
                          <a:ext cx="11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80B" w:rsidRPr="005749ED" w:rsidRDefault="002F180B" w:rsidP="0032018C">
                            <w:pPr>
                              <w:rPr>
                                <w:rFonts w:ascii="Arial" w:hAnsi="Arial" w:cs="Arial"/>
                                <w:sz w:val="10"/>
                                <w:szCs w:val="10"/>
                              </w:rPr>
                            </w:pPr>
                            <w:r w:rsidRPr="005749ED">
                              <w:rPr>
                                <w:rFonts w:ascii="Arial" w:hAnsi="Arial" w:cs="Arial"/>
                                <w:sz w:val="10"/>
                                <w:szCs w:val="10"/>
                              </w:rPr>
                              <w:t>No. GP 059 – 1</w:t>
                            </w:r>
                          </w:p>
                        </w:txbxContent>
                      </wps:txbx>
                      <wps:bodyPr rot="0" vert="horz" wrap="square" lIns="91440" tIns="45720" rIns="91440" bIns="45720" anchor="t" anchorCtr="0" upright="1">
                        <a:noAutofit/>
                      </wps:bodyPr>
                    </wps:wsp>
                    <pic:pic xmlns:pic="http://schemas.openxmlformats.org/drawingml/2006/picture">
                      <pic:nvPicPr>
                        <pic:cNvPr id="4"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71" y="4747"/>
                          <a:ext cx="873" cy="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21" y="4657"/>
                          <a:ext cx="630" cy="1080"/>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9"/>
                      <wps:cNvSpPr txBox="1">
                        <a:spLocks noChangeArrowheads="1"/>
                      </wps:cNvSpPr>
                      <wps:spPr bwMode="auto">
                        <a:xfrm>
                          <a:off x="1251" y="5722"/>
                          <a:ext cx="11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80B" w:rsidRPr="005749ED" w:rsidRDefault="002F180B" w:rsidP="0032018C">
                            <w:pPr>
                              <w:rPr>
                                <w:rFonts w:ascii="Arial" w:hAnsi="Arial" w:cs="Arial"/>
                                <w:sz w:val="10"/>
                                <w:szCs w:val="10"/>
                              </w:rPr>
                            </w:pPr>
                            <w:r w:rsidRPr="005749ED">
                              <w:rPr>
                                <w:rFonts w:ascii="Arial" w:hAnsi="Arial" w:cs="Arial"/>
                                <w:sz w:val="10"/>
                                <w:szCs w:val="10"/>
                              </w:rPr>
                              <w:t>No. SC 5780 - 1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5" o:spid="_x0000_s1026" style="position:absolute;margin-left:337.2pt;margin-top:5.55pt;width:171.35pt;height:70.85pt;z-index:251657216" coordorigin="1251,4657" coordsize="3156,1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501;top:4657;width:652;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BrNu/AAAA2gAAAA8AAABkcnMvZG93bnJldi54bWxEj0sLwjAQhO+C/yGs4E1TFUSrUXwgijcf&#10;B70tzdoWm01potZ/bwTB4zAz3zDTeW0K8aTK5ZYV9LoRCOLE6pxTBefTpjMC4TyyxsIyKXiTg/ms&#10;2ZhirO2LD/Q8+lQECLsYFWTel7GULsnIoOvakjh4N1sZ9EFWqdQVvgLcFLIfRUNpMOewkGFJq4yS&#10;+/FhFCy3qUx2dlBcL9fxyUfD0VrvnVLtVr2YgPBU+3/4195pBX34Xgk3QM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iAazbvwAAANoAAAAPAAAAAAAAAAAAAAAAAJ8CAABk&#10;cnMvZG93bnJldi54bWxQSwUGAAAAAAQABAD3AAAAiwMAAAAA&#10;">
                <v:imagedata r:id="rId4" o:title=""/>
              </v:shape>
              <v:shapetype id="_x0000_t202" coordsize="21600,21600" o:spt="202" path="m,l,21600r21600,l21600,xe">
                <v:stroke joinstyle="miter"/>
                <v:path gradientshapeok="t" o:connecttype="rect"/>
              </v:shapetype>
              <v:shape id="Text Box 16" o:spid="_x0000_s1028" type="#_x0000_t202" style="position:absolute;left:3291;top:5737;width:111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F180B" w:rsidRPr="005749ED" w:rsidRDefault="002F180B" w:rsidP="0032018C">
                      <w:pPr>
                        <w:rPr>
                          <w:rFonts w:ascii="Arial" w:hAnsi="Arial" w:cs="Arial"/>
                          <w:sz w:val="10"/>
                          <w:szCs w:val="10"/>
                        </w:rPr>
                      </w:pPr>
                      <w:r w:rsidRPr="005749ED">
                        <w:rPr>
                          <w:rFonts w:ascii="Arial" w:hAnsi="Arial" w:cs="Arial"/>
                          <w:sz w:val="10"/>
                          <w:szCs w:val="10"/>
                        </w:rPr>
                        <w:t>No. GP 059 – 1</w:t>
                      </w:r>
                    </w:p>
                  </w:txbxContent>
                </v:textbox>
              </v:shape>
              <v:shape id="Picture 17" o:spid="_x0000_s1029" type="#_x0000_t75" style="position:absolute;left:2271;top:4747;width:873;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6ORnDAAAA2gAAAA8AAABkcnMvZG93bnJldi54bWxEj0FrwkAUhO+F/oflFbyIbhQpJbpKKYj1&#10;otQmgrdH9pkEs2/D7jbGf+8KBY/DzHzDLFa9aURHzteWFUzGCQjiwuqaSwXZ73r0AcIHZI2NZVJw&#10;Iw+r5evLAlNtr/xD3SGUIkLYp6igCqFNpfRFRQb92LbE0TtbZzBE6UqpHV4j3DRymiTv0mDNcaHC&#10;lr4qKi6HP6Mgme64zrbHbNN0k1PuuuE+D0OlBm/95xxEoD48w//tb61gBo8r8QbI5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o5GcMAAADaAAAADwAAAAAAAAAAAAAAAACf&#10;AgAAZHJzL2Rvd25yZXYueG1sUEsFBgAAAAAEAAQA9wAAAI8DAAAAAA==&#10;">
                <v:imagedata r:id="rId5" o:title=""/>
              </v:shape>
              <v:shape id="Picture 18" o:spid="_x0000_s1030" type="#_x0000_t75" style="position:absolute;left:1521;top:4657;width:63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pfNPDAAAA2gAAAA8AAABkcnMvZG93bnJldi54bWxEj09rwkAUxO9Cv8PyCr3ppi3GkGYTtKVQ&#10;BA9qKT0+si9/aPZtyG5N/PauIHgcZuY3TFZMphMnGlxrWcHzIgJBXFrdcq3g+/g5T0A4j6yxs0wK&#10;zuSgyB9mGabajryn08HXIkDYpaig8b5PpXRlQwbdwvbEwavsYNAHOdRSDzgGuOnkSxTF0mDLYaHB&#10;nt4bKv8O/0bBazXuXPKLvNokcvmxjdsfjM9KPT1O6zcQniZ/D9/aX1rBEq5Xwg2Q+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l808MAAADaAAAADwAAAAAAAAAAAAAAAACf&#10;AgAAZHJzL2Rvd25yZXYueG1sUEsFBgAAAAAEAAQA9wAAAI8DAAAAAA==&#10;">
                <v:imagedata r:id="rId6" o:title=""/>
              </v:shape>
              <v:shape id="Text Box 19" o:spid="_x0000_s1031" type="#_x0000_t202" style="position:absolute;left:1251;top:5722;width:114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2F180B" w:rsidRPr="005749ED" w:rsidRDefault="002F180B" w:rsidP="0032018C">
                      <w:pPr>
                        <w:rPr>
                          <w:rFonts w:ascii="Arial" w:hAnsi="Arial" w:cs="Arial"/>
                          <w:sz w:val="10"/>
                          <w:szCs w:val="10"/>
                        </w:rPr>
                      </w:pPr>
                      <w:r w:rsidRPr="005749ED">
                        <w:rPr>
                          <w:rFonts w:ascii="Arial" w:hAnsi="Arial" w:cs="Arial"/>
                          <w:sz w:val="10"/>
                          <w:szCs w:val="10"/>
                        </w:rPr>
                        <w:t>No. SC 5780 - 1</w:t>
                      </w:r>
                    </w:p>
                  </w:txbxContent>
                </v:textbox>
              </v:shape>
              <w10:wrap type="square"/>
            </v:group>
          </w:pict>
        </mc:Fallback>
      </mc:AlternateContent>
    </w:r>
    <w:r>
      <w:rPr>
        <w:noProof/>
        <w:lang w:eastAsia="es-CO"/>
      </w:rPr>
      <w:t>Carrera 10 No. 14-33</w:t>
    </w:r>
    <w:r>
      <w:rPr>
        <w:rFonts w:ascii="Berilyum" w:hAnsi="Berilyum" w:cs="Berilyum"/>
        <w:lang w:val="es-ES" w:eastAsia="es-ES"/>
      </w:rPr>
      <w:t xml:space="preserve"> </w:t>
    </w:r>
    <w:r w:rsidRPr="000E3A6C">
      <w:rPr>
        <w:rFonts w:ascii="Berilyum" w:hAnsi="Berilyum" w:cs="Berilyum"/>
        <w:lang w:val="es-ES" w:eastAsia="es-ES"/>
      </w:rPr>
      <w:t xml:space="preserve">Conmutador – 3 </w:t>
    </w:r>
    <w:r>
      <w:rPr>
        <w:rFonts w:ascii="Berilyum" w:hAnsi="Berilyum" w:cs="Berilyum"/>
        <w:lang w:val="es-ES" w:eastAsia="es-ES"/>
      </w:rPr>
      <w:t xml:space="preserve">532666 </w:t>
    </w:r>
    <w:hyperlink r:id="rId7" w:history="1">
      <w:r w:rsidRPr="000E3A6C">
        <w:rPr>
          <w:rFonts w:ascii="Berilyum" w:hAnsi="Berilyum" w:cs="Berilyum"/>
          <w:color w:val="0000FF"/>
          <w:u w:val="single"/>
          <w:lang w:val="es-ES" w:eastAsia="es-ES"/>
        </w:rPr>
        <w:t>www.ramajudicial.gov.co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0D2" w:rsidRDefault="005310D2" w:rsidP="00372214">
      <w:pPr>
        <w:spacing w:after="0" w:line="240" w:lineRule="auto"/>
      </w:pPr>
      <w:r>
        <w:separator/>
      </w:r>
    </w:p>
  </w:footnote>
  <w:footnote w:type="continuationSeparator" w:id="0">
    <w:p w:rsidR="005310D2" w:rsidRDefault="005310D2" w:rsidP="00372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80B" w:rsidRPr="00AE1481" w:rsidRDefault="002F180B" w:rsidP="0032018C">
    <w:pPr>
      <w:pStyle w:val="Encabezado"/>
      <w:rPr>
        <w:rFonts w:ascii="Berylium" w:hAnsi="Berylium" w:cs="Berylium"/>
      </w:rPr>
    </w:pPr>
    <w:r w:rsidRPr="00FC0C84">
      <w:rPr>
        <w:rFonts w:ascii="Berylium" w:hAnsi="Berylium" w:cs="Berylium"/>
      </w:rPr>
      <w:t xml:space="preserve">Hoja </w:t>
    </w:r>
    <w:r w:rsidRPr="00FC0C84">
      <w:rPr>
        <w:rFonts w:ascii="Berylium" w:hAnsi="Berylium" w:cs="Berylium"/>
      </w:rPr>
      <w:fldChar w:fldCharType="begin"/>
    </w:r>
    <w:r w:rsidRPr="00FC0C84">
      <w:rPr>
        <w:rFonts w:ascii="Berylium" w:hAnsi="Berylium" w:cs="Berylium"/>
      </w:rPr>
      <w:instrText>PAGE   \* MERGEFORMAT</w:instrText>
    </w:r>
    <w:r w:rsidRPr="00FC0C84">
      <w:rPr>
        <w:rFonts w:ascii="Berylium" w:hAnsi="Berylium" w:cs="Berylium"/>
      </w:rPr>
      <w:fldChar w:fldCharType="separate"/>
    </w:r>
    <w:r w:rsidR="00F45EFF" w:rsidRPr="00F45EFF">
      <w:rPr>
        <w:rFonts w:ascii="Berylium" w:hAnsi="Berylium" w:cs="Berylium"/>
        <w:noProof/>
        <w:lang w:val="es-ES"/>
      </w:rPr>
      <w:t>13</w:t>
    </w:r>
    <w:r w:rsidRPr="00FC0C84">
      <w:rPr>
        <w:rFonts w:ascii="Berylium" w:hAnsi="Berylium" w:cs="Berylium"/>
      </w:rPr>
      <w:fldChar w:fldCharType="end"/>
    </w:r>
    <w:r>
      <w:rPr>
        <w:rFonts w:ascii="Berylium" w:hAnsi="Berylium" w:cs="Berylium"/>
      </w:rPr>
      <w:t xml:space="preserve"> – Estudio de conveniencia previo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80B" w:rsidRDefault="002F180B" w:rsidP="005A3E9B">
    <w:pPr>
      <w:pStyle w:val="Encabezado"/>
      <w:jc w:val="center"/>
      <w:rPr>
        <w:rFonts w:ascii="Berylium" w:hAnsi="Berylium"/>
        <w:bCs/>
        <w:iCs/>
        <w:sz w:val="22"/>
        <w:szCs w:val="22"/>
      </w:rPr>
    </w:pPr>
    <w:r>
      <w:rPr>
        <w:noProof/>
      </w:rPr>
      <w:drawing>
        <wp:anchor distT="0" distB="0" distL="114300" distR="114300" simplePos="0" relativeHeight="251659264" behindDoc="1" locked="0" layoutInCell="1" allowOverlap="1" wp14:anchorId="1632E95A" wp14:editId="3A2ED16D">
          <wp:simplePos x="0" y="0"/>
          <wp:positionH relativeFrom="column">
            <wp:posOffset>-851535</wp:posOffset>
          </wp:positionH>
          <wp:positionV relativeFrom="paragraph">
            <wp:posOffset>-307340</wp:posOffset>
          </wp:positionV>
          <wp:extent cx="2390775" cy="789305"/>
          <wp:effectExtent l="0" t="0" r="9525" b="0"/>
          <wp:wrapNone/>
          <wp:docPr id="8" name="Imagen 8"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hAnsi="Berylium"/>
        <w:bCs/>
        <w:iCs/>
        <w:sz w:val="22"/>
        <w:szCs w:val="22"/>
      </w:rPr>
      <w:t>Consejo Superior de la Judicatura</w:t>
    </w:r>
  </w:p>
  <w:p w:rsidR="002F180B" w:rsidRDefault="002F180B" w:rsidP="005A3E9B">
    <w:pPr>
      <w:pStyle w:val="Encabezado"/>
      <w:jc w:val="center"/>
      <w:rPr>
        <w:rFonts w:ascii="Berylium" w:hAnsi="Berylium"/>
        <w:bCs/>
        <w:iCs/>
        <w:sz w:val="22"/>
        <w:szCs w:val="22"/>
      </w:rPr>
    </w:pPr>
    <w:r>
      <w:rPr>
        <w:rFonts w:ascii="Berylium" w:hAnsi="Berylium"/>
        <w:bCs/>
        <w:iCs/>
        <w:sz w:val="22"/>
        <w:szCs w:val="22"/>
      </w:rPr>
      <w:t>Dirección Ejecutiva Seccional de Administración Judicial</w:t>
    </w:r>
  </w:p>
  <w:p w:rsidR="002F180B" w:rsidRDefault="002F180B" w:rsidP="005A3E9B">
    <w:pPr>
      <w:pStyle w:val="Encabezado"/>
      <w:jc w:val="center"/>
      <w:rPr>
        <w:b/>
        <w:bCs/>
        <w:i/>
        <w:iCs/>
      </w:rPr>
    </w:pPr>
    <w:r>
      <w:rPr>
        <w:rFonts w:ascii="Berylium" w:hAnsi="Berylium"/>
        <w:bCs/>
        <w:iCs/>
        <w:sz w:val="22"/>
        <w:szCs w:val="22"/>
      </w:rPr>
      <w:t>Bogotá - Cundinamarca</w:t>
    </w:r>
  </w:p>
  <w:p w:rsidR="002F180B" w:rsidRDefault="002F180B" w:rsidP="0032018C">
    <w:pPr>
      <w:tabs>
        <w:tab w:val="center" w:pos="4252"/>
        <w:tab w:val="right" w:pos="8504"/>
      </w:tabs>
      <w:spacing w:after="0" w:line="240" w:lineRule="auto"/>
      <w:jc w:val="center"/>
      <w:rPr>
        <w:rFonts w:ascii="Berilyum" w:hAnsi="Berilyum" w:cs="Berilyum"/>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1728"/>
    <w:multiLevelType w:val="hybridMultilevel"/>
    <w:tmpl w:val="0D48D7E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646FE5"/>
    <w:multiLevelType w:val="multilevel"/>
    <w:tmpl w:val="C344B05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CC05B86"/>
    <w:multiLevelType w:val="hybridMultilevel"/>
    <w:tmpl w:val="BB0C6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20338E7"/>
    <w:multiLevelType w:val="hybridMultilevel"/>
    <w:tmpl w:val="6722F558"/>
    <w:lvl w:ilvl="0" w:tplc="040A0019">
      <w:start w:val="1"/>
      <w:numFmt w:val="lowerLetter"/>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4">
    <w:nsid w:val="1566258A"/>
    <w:multiLevelType w:val="hybridMultilevel"/>
    <w:tmpl w:val="356281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65901BD"/>
    <w:multiLevelType w:val="hybridMultilevel"/>
    <w:tmpl w:val="4F5A85C8"/>
    <w:lvl w:ilvl="0" w:tplc="240A0001">
      <w:start w:val="1"/>
      <w:numFmt w:val="bullet"/>
      <w:lvlText w:val=""/>
      <w:lvlJc w:val="left"/>
      <w:pPr>
        <w:ind w:left="2844" w:hanging="360"/>
      </w:pPr>
      <w:rPr>
        <w:rFonts w:ascii="Symbol" w:hAnsi="Symbol" w:hint="default"/>
      </w:rPr>
    </w:lvl>
    <w:lvl w:ilvl="1" w:tplc="240A0003" w:tentative="1">
      <w:start w:val="1"/>
      <w:numFmt w:val="bullet"/>
      <w:lvlText w:val="o"/>
      <w:lvlJc w:val="left"/>
      <w:pPr>
        <w:ind w:left="3564" w:hanging="360"/>
      </w:pPr>
      <w:rPr>
        <w:rFonts w:ascii="Courier New" w:hAnsi="Courier New" w:hint="default"/>
      </w:rPr>
    </w:lvl>
    <w:lvl w:ilvl="2" w:tplc="240A0005" w:tentative="1">
      <w:start w:val="1"/>
      <w:numFmt w:val="bullet"/>
      <w:lvlText w:val=""/>
      <w:lvlJc w:val="left"/>
      <w:pPr>
        <w:ind w:left="4284" w:hanging="360"/>
      </w:pPr>
      <w:rPr>
        <w:rFonts w:ascii="Wingdings" w:hAnsi="Wingdings" w:hint="default"/>
      </w:rPr>
    </w:lvl>
    <w:lvl w:ilvl="3" w:tplc="240A0001" w:tentative="1">
      <w:start w:val="1"/>
      <w:numFmt w:val="bullet"/>
      <w:lvlText w:val=""/>
      <w:lvlJc w:val="left"/>
      <w:pPr>
        <w:ind w:left="5004" w:hanging="360"/>
      </w:pPr>
      <w:rPr>
        <w:rFonts w:ascii="Symbol" w:hAnsi="Symbol" w:hint="default"/>
      </w:rPr>
    </w:lvl>
    <w:lvl w:ilvl="4" w:tplc="240A0003" w:tentative="1">
      <w:start w:val="1"/>
      <w:numFmt w:val="bullet"/>
      <w:lvlText w:val="o"/>
      <w:lvlJc w:val="left"/>
      <w:pPr>
        <w:ind w:left="5724" w:hanging="360"/>
      </w:pPr>
      <w:rPr>
        <w:rFonts w:ascii="Courier New" w:hAnsi="Courier New" w:hint="default"/>
      </w:rPr>
    </w:lvl>
    <w:lvl w:ilvl="5" w:tplc="240A0005" w:tentative="1">
      <w:start w:val="1"/>
      <w:numFmt w:val="bullet"/>
      <w:lvlText w:val=""/>
      <w:lvlJc w:val="left"/>
      <w:pPr>
        <w:ind w:left="6444" w:hanging="360"/>
      </w:pPr>
      <w:rPr>
        <w:rFonts w:ascii="Wingdings" w:hAnsi="Wingdings" w:hint="default"/>
      </w:rPr>
    </w:lvl>
    <w:lvl w:ilvl="6" w:tplc="240A0001" w:tentative="1">
      <w:start w:val="1"/>
      <w:numFmt w:val="bullet"/>
      <w:lvlText w:val=""/>
      <w:lvlJc w:val="left"/>
      <w:pPr>
        <w:ind w:left="7164" w:hanging="360"/>
      </w:pPr>
      <w:rPr>
        <w:rFonts w:ascii="Symbol" w:hAnsi="Symbol" w:hint="default"/>
      </w:rPr>
    </w:lvl>
    <w:lvl w:ilvl="7" w:tplc="240A0003" w:tentative="1">
      <w:start w:val="1"/>
      <w:numFmt w:val="bullet"/>
      <w:lvlText w:val="o"/>
      <w:lvlJc w:val="left"/>
      <w:pPr>
        <w:ind w:left="7884" w:hanging="360"/>
      </w:pPr>
      <w:rPr>
        <w:rFonts w:ascii="Courier New" w:hAnsi="Courier New" w:hint="default"/>
      </w:rPr>
    </w:lvl>
    <w:lvl w:ilvl="8" w:tplc="240A0005" w:tentative="1">
      <w:start w:val="1"/>
      <w:numFmt w:val="bullet"/>
      <w:lvlText w:val=""/>
      <w:lvlJc w:val="left"/>
      <w:pPr>
        <w:ind w:left="8604" w:hanging="360"/>
      </w:pPr>
      <w:rPr>
        <w:rFonts w:ascii="Wingdings" w:hAnsi="Wingdings" w:hint="default"/>
      </w:rPr>
    </w:lvl>
  </w:abstractNum>
  <w:abstractNum w:abstractNumId="6">
    <w:nsid w:val="16B666D5"/>
    <w:multiLevelType w:val="hybridMultilevel"/>
    <w:tmpl w:val="80B8A792"/>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7">
    <w:nsid w:val="1C6D4B5E"/>
    <w:multiLevelType w:val="hybridMultilevel"/>
    <w:tmpl w:val="93D4BAC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2256697C"/>
    <w:multiLevelType w:val="hybridMultilevel"/>
    <w:tmpl w:val="0C2EBE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27B091B"/>
    <w:multiLevelType w:val="multilevel"/>
    <w:tmpl w:val="08062532"/>
    <w:lvl w:ilvl="0">
      <w:start w:val="7"/>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5EB6217"/>
    <w:multiLevelType w:val="multilevel"/>
    <w:tmpl w:val="CA5E1B1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7331867"/>
    <w:multiLevelType w:val="hybridMultilevel"/>
    <w:tmpl w:val="CB2CF71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3367439E"/>
    <w:multiLevelType w:val="hybridMultilevel"/>
    <w:tmpl w:val="8228D034"/>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33895E14"/>
    <w:multiLevelType w:val="hybridMultilevel"/>
    <w:tmpl w:val="8C12347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B5D0C8D"/>
    <w:multiLevelType w:val="hybridMultilevel"/>
    <w:tmpl w:val="120C9F1A"/>
    <w:lvl w:ilvl="0" w:tplc="240A0017">
      <w:start w:val="1"/>
      <w:numFmt w:val="lowerLetter"/>
      <w:lvlText w:val="%1)"/>
      <w:lvlJc w:val="left"/>
      <w:pPr>
        <w:ind w:left="720" w:hanging="360"/>
      </w:pPr>
    </w:lvl>
    <w:lvl w:ilvl="1" w:tplc="4AFE545E">
      <w:start w:val="1"/>
      <w:numFmt w:val="decimal"/>
      <w:lvlText w:val="%2)"/>
      <w:lvlJc w:val="left"/>
      <w:pPr>
        <w:ind w:left="1440" w:hanging="360"/>
      </w:pPr>
      <w:rPr>
        <w:rFonts w:hint="default"/>
        <w:color w:val="auto"/>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C106F2C"/>
    <w:multiLevelType w:val="hybridMultilevel"/>
    <w:tmpl w:val="8FFC6132"/>
    <w:lvl w:ilvl="0" w:tplc="240A0017">
      <w:start w:val="1"/>
      <w:numFmt w:val="lowerLetter"/>
      <w:lvlText w:val="%1)"/>
      <w:lvlJc w:val="left"/>
      <w:pPr>
        <w:ind w:left="1572" w:hanging="360"/>
      </w:pPr>
      <w:rPr>
        <w:rFonts w:cs="Times New Roman" w:hint="default"/>
      </w:rPr>
    </w:lvl>
    <w:lvl w:ilvl="1" w:tplc="240A0019" w:tentative="1">
      <w:start w:val="1"/>
      <w:numFmt w:val="lowerLetter"/>
      <w:lvlText w:val="%2."/>
      <w:lvlJc w:val="left"/>
      <w:pPr>
        <w:ind w:left="2292" w:hanging="360"/>
      </w:pPr>
      <w:rPr>
        <w:rFonts w:cs="Times New Roman"/>
      </w:rPr>
    </w:lvl>
    <w:lvl w:ilvl="2" w:tplc="240A001B" w:tentative="1">
      <w:start w:val="1"/>
      <w:numFmt w:val="lowerRoman"/>
      <w:lvlText w:val="%3."/>
      <w:lvlJc w:val="right"/>
      <w:pPr>
        <w:ind w:left="3012" w:hanging="180"/>
      </w:pPr>
      <w:rPr>
        <w:rFonts w:cs="Times New Roman"/>
      </w:rPr>
    </w:lvl>
    <w:lvl w:ilvl="3" w:tplc="240A000F" w:tentative="1">
      <w:start w:val="1"/>
      <w:numFmt w:val="decimal"/>
      <w:lvlText w:val="%4."/>
      <w:lvlJc w:val="left"/>
      <w:pPr>
        <w:ind w:left="3732" w:hanging="360"/>
      </w:pPr>
      <w:rPr>
        <w:rFonts w:cs="Times New Roman"/>
      </w:rPr>
    </w:lvl>
    <w:lvl w:ilvl="4" w:tplc="240A0019" w:tentative="1">
      <w:start w:val="1"/>
      <w:numFmt w:val="lowerLetter"/>
      <w:lvlText w:val="%5."/>
      <w:lvlJc w:val="left"/>
      <w:pPr>
        <w:ind w:left="4452" w:hanging="360"/>
      </w:pPr>
      <w:rPr>
        <w:rFonts w:cs="Times New Roman"/>
      </w:rPr>
    </w:lvl>
    <w:lvl w:ilvl="5" w:tplc="240A001B" w:tentative="1">
      <w:start w:val="1"/>
      <w:numFmt w:val="lowerRoman"/>
      <w:lvlText w:val="%6."/>
      <w:lvlJc w:val="right"/>
      <w:pPr>
        <w:ind w:left="5172" w:hanging="180"/>
      </w:pPr>
      <w:rPr>
        <w:rFonts w:cs="Times New Roman"/>
      </w:rPr>
    </w:lvl>
    <w:lvl w:ilvl="6" w:tplc="240A000F" w:tentative="1">
      <w:start w:val="1"/>
      <w:numFmt w:val="decimal"/>
      <w:lvlText w:val="%7."/>
      <w:lvlJc w:val="left"/>
      <w:pPr>
        <w:ind w:left="5892" w:hanging="360"/>
      </w:pPr>
      <w:rPr>
        <w:rFonts w:cs="Times New Roman"/>
      </w:rPr>
    </w:lvl>
    <w:lvl w:ilvl="7" w:tplc="240A0019" w:tentative="1">
      <w:start w:val="1"/>
      <w:numFmt w:val="lowerLetter"/>
      <w:lvlText w:val="%8."/>
      <w:lvlJc w:val="left"/>
      <w:pPr>
        <w:ind w:left="6612" w:hanging="360"/>
      </w:pPr>
      <w:rPr>
        <w:rFonts w:cs="Times New Roman"/>
      </w:rPr>
    </w:lvl>
    <w:lvl w:ilvl="8" w:tplc="240A001B" w:tentative="1">
      <w:start w:val="1"/>
      <w:numFmt w:val="lowerRoman"/>
      <w:lvlText w:val="%9."/>
      <w:lvlJc w:val="right"/>
      <w:pPr>
        <w:ind w:left="7332" w:hanging="180"/>
      </w:pPr>
      <w:rPr>
        <w:rFonts w:cs="Times New Roman"/>
      </w:rPr>
    </w:lvl>
  </w:abstractNum>
  <w:abstractNum w:abstractNumId="16">
    <w:nsid w:val="3D6B6322"/>
    <w:multiLevelType w:val="hybridMultilevel"/>
    <w:tmpl w:val="D410EBEA"/>
    <w:lvl w:ilvl="0" w:tplc="FFFFFFFF">
      <w:start w:val="1"/>
      <w:numFmt w:val="lowerLetter"/>
      <w:lvlText w:val="%1)"/>
      <w:lvlJc w:val="left"/>
      <w:pPr>
        <w:tabs>
          <w:tab w:val="num" w:pos="1068"/>
        </w:tabs>
        <w:ind w:left="1068" w:hanging="360"/>
      </w:p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7">
    <w:nsid w:val="3F5A2310"/>
    <w:multiLevelType w:val="hybridMultilevel"/>
    <w:tmpl w:val="B2A024A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023DB8"/>
    <w:multiLevelType w:val="hybridMultilevel"/>
    <w:tmpl w:val="E410FD54"/>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1A762A6"/>
    <w:multiLevelType w:val="hybridMultilevel"/>
    <w:tmpl w:val="6F36F6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43E6078B"/>
    <w:multiLevelType w:val="hybridMultilevel"/>
    <w:tmpl w:val="20246BDA"/>
    <w:lvl w:ilvl="0" w:tplc="A99A015A">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9E80C51"/>
    <w:multiLevelType w:val="hybridMultilevel"/>
    <w:tmpl w:val="0616FD36"/>
    <w:lvl w:ilvl="0" w:tplc="040A0019">
      <w:start w:val="1"/>
      <w:numFmt w:val="lowerLetter"/>
      <w:lvlText w:val="%1."/>
      <w:lvlJc w:val="left"/>
      <w:pPr>
        <w:ind w:left="720" w:hanging="360"/>
      </w:pPr>
      <w:rPr>
        <w:rFonts w:cs="Times New Roman" w:hint="default"/>
      </w:rPr>
    </w:lvl>
    <w:lvl w:ilvl="1" w:tplc="040A0019">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22">
    <w:nsid w:val="4B2D517C"/>
    <w:multiLevelType w:val="hybridMultilevel"/>
    <w:tmpl w:val="33A246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52E26492"/>
    <w:multiLevelType w:val="hybridMultilevel"/>
    <w:tmpl w:val="FD508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41605BA"/>
    <w:multiLevelType w:val="hybridMultilevel"/>
    <w:tmpl w:val="C68474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560A0B77"/>
    <w:multiLevelType w:val="hybridMultilevel"/>
    <w:tmpl w:val="FAE6CF2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89F742B"/>
    <w:multiLevelType w:val="hybridMultilevel"/>
    <w:tmpl w:val="D1204F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nsid w:val="703450C5"/>
    <w:multiLevelType w:val="hybridMultilevel"/>
    <w:tmpl w:val="B088DB1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2F03C0B"/>
    <w:multiLevelType w:val="hybridMultilevel"/>
    <w:tmpl w:val="75CA5D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nsid w:val="744C527F"/>
    <w:multiLevelType w:val="hybridMultilevel"/>
    <w:tmpl w:val="FBBAD7CE"/>
    <w:lvl w:ilvl="0" w:tplc="DD4C4B32">
      <w:start w:val="1"/>
      <w:numFmt w:val="decimal"/>
      <w:lvlText w:val="%1."/>
      <w:lvlJc w:val="left"/>
      <w:pPr>
        <w:tabs>
          <w:tab w:val="num" w:pos="0"/>
        </w:tabs>
        <w:ind w:left="0" w:firstLine="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26"/>
  </w:num>
  <w:num w:numId="3">
    <w:abstractNumId w:val="23"/>
  </w:num>
  <w:num w:numId="4">
    <w:abstractNumId w:val="24"/>
  </w:num>
  <w:num w:numId="5">
    <w:abstractNumId w:val="15"/>
  </w:num>
  <w:num w:numId="6">
    <w:abstractNumId w:val="22"/>
  </w:num>
  <w:num w:numId="7">
    <w:abstractNumId w:val="2"/>
  </w:num>
  <w:num w:numId="8">
    <w:abstractNumId w:val="21"/>
  </w:num>
  <w:num w:numId="9">
    <w:abstractNumId w:val="3"/>
  </w:num>
  <w:num w:numId="10">
    <w:abstractNumId w:val="10"/>
  </w:num>
  <w:num w:numId="11">
    <w:abstractNumId w:val="9"/>
  </w:num>
  <w:num w:numId="12">
    <w:abstractNumId w:val="1"/>
  </w:num>
  <w:num w:numId="13">
    <w:abstractNumId w:val="28"/>
  </w:num>
  <w:num w:numId="14">
    <w:abstractNumId w:val="19"/>
  </w:num>
  <w:num w:numId="15">
    <w:abstractNumId w:val="14"/>
  </w:num>
  <w:num w:numId="16">
    <w:abstractNumId w:val="8"/>
  </w:num>
  <w:num w:numId="17">
    <w:abstractNumId w:val="20"/>
  </w:num>
  <w:num w:numId="18">
    <w:abstractNumId w:val="27"/>
  </w:num>
  <w:num w:numId="19">
    <w:abstractNumId w:val="17"/>
  </w:num>
  <w:num w:numId="20">
    <w:abstractNumId w:val="25"/>
  </w:num>
  <w:num w:numId="21">
    <w:abstractNumId w:val="2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6"/>
  </w:num>
  <w:num w:numId="25">
    <w:abstractNumId w:val="12"/>
  </w:num>
  <w:num w:numId="26">
    <w:abstractNumId w:val="7"/>
  </w:num>
  <w:num w:numId="27">
    <w:abstractNumId w:val="16"/>
  </w:num>
  <w:num w:numId="28">
    <w:abstractNumId w:val="13"/>
  </w:num>
  <w:num w:numId="29">
    <w:abstractNumId w:val="0"/>
  </w:num>
  <w:num w:numId="30">
    <w:abstractNumId w:val="18"/>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8C"/>
    <w:rsid w:val="00007936"/>
    <w:rsid w:val="00011AEF"/>
    <w:rsid w:val="00012D64"/>
    <w:rsid w:val="00015F83"/>
    <w:rsid w:val="00022A23"/>
    <w:rsid w:val="000237F9"/>
    <w:rsid w:val="00026146"/>
    <w:rsid w:val="0002640E"/>
    <w:rsid w:val="000307A7"/>
    <w:rsid w:val="00035E84"/>
    <w:rsid w:val="00037DD2"/>
    <w:rsid w:val="00043083"/>
    <w:rsid w:val="00045650"/>
    <w:rsid w:val="00050720"/>
    <w:rsid w:val="0005095C"/>
    <w:rsid w:val="00055F06"/>
    <w:rsid w:val="00060023"/>
    <w:rsid w:val="00066764"/>
    <w:rsid w:val="00066F99"/>
    <w:rsid w:val="000677E8"/>
    <w:rsid w:val="00070F86"/>
    <w:rsid w:val="00070FA6"/>
    <w:rsid w:val="00074DB0"/>
    <w:rsid w:val="000833DD"/>
    <w:rsid w:val="000A4253"/>
    <w:rsid w:val="000A58A2"/>
    <w:rsid w:val="000A6393"/>
    <w:rsid w:val="000A77B4"/>
    <w:rsid w:val="000B161F"/>
    <w:rsid w:val="000B3234"/>
    <w:rsid w:val="000B57D9"/>
    <w:rsid w:val="000C16D5"/>
    <w:rsid w:val="000D3272"/>
    <w:rsid w:val="000D3D0A"/>
    <w:rsid w:val="000D7BFB"/>
    <w:rsid w:val="000E0607"/>
    <w:rsid w:val="000E189D"/>
    <w:rsid w:val="000E3A6C"/>
    <w:rsid w:val="000F0A3D"/>
    <w:rsid w:val="000F0C27"/>
    <w:rsid w:val="000F13A5"/>
    <w:rsid w:val="000F60ED"/>
    <w:rsid w:val="000F78F2"/>
    <w:rsid w:val="00102C83"/>
    <w:rsid w:val="00110416"/>
    <w:rsid w:val="001110CD"/>
    <w:rsid w:val="00111755"/>
    <w:rsid w:val="001133B5"/>
    <w:rsid w:val="00113A11"/>
    <w:rsid w:val="00113D78"/>
    <w:rsid w:val="00115062"/>
    <w:rsid w:val="001154B2"/>
    <w:rsid w:val="001314D2"/>
    <w:rsid w:val="00132B41"/>
    <w:rsid w:val="00137AC9"/>
    <w:rsid w:val="00143521"/>
    <w:rsid w:val="00143F5C"/>
    <w:rsid w:val="001475BD"/>
    <w:rsid w:val="001560E4"/>
    <w:rsid w:val="00156C1D"/>
    <w:rsid w:val="00164324"/>
    <w:rsid w:val="0016515E"/>
    <w:rsid w:val="001658AF"/>
    <w:rsid w:val="0017191A"/>
    <w:rsid w:val="00172FC4"/>
    <w:rsid w:val="00177ED9"/>
    <w:rsid w:val="00184D29"/>
    <w:rsid w:val="001A7DE4"/>
    <w:rsid w:val="001B2D6D"/>
    <w:rsid w:val="001B3519"/>
    <w:rsid w:val="001B41AC"/>
    <w:rsid w:val="001C02F3"/>
    <w:rsid w:val="001C6F7A"/>
    <w:rsid w:val="001D2490"/>
    <w:rsid w:val="001D5F3D"/>
    <w:rsid w:val="001D7904"/>
    <w:rsid w:val="001E5A18"/>
    <w:rsid w:val="001E6BE7"/>
    <w:rsid w:val="001F0EFF"/>
    <w:rsid w:val="001F129B"/>
    <w:rsid w:val="001F156E"/>
    <w:rsid w:val="001F6EA5"/>
    <w:rsid w:val="002019E9"/>
    <w:rsid w:val="002027A5"/>
    <w:rsid w:val="002062F6"/>
    <w:rsid w:val="0021010E"/>
    <w:rsid w:val="002105DA"/>
    <w:rsid w:val="00212FB8"/>
    <w:rsid w:val="002131E5"/>
    <w:rsid w:val="00213983"/>
    <w:rsid w:val="002164B4"/>
    <w:rsid w:val="00224C64"/>
    <w:rsid w:val="0022656D"/>
    <w:rsid w:val="002301C2"/>
    <w:rsid w:val="002321F5"/>
    <w:rsid w:val="00234BA1"/>
    <w:rsid w:val="002430A6"/>
    <w:rsid w:val="00246236"/>
    <w:rsid w:val="0024760D"/>
    <w:rsid w:val="00255C8C"/>
    <w:rsid w:val="002649A6"/>
    <w:rsid w:val="0026798D"/>
    <w:rsid w:val="002840F6"/>
    <w:rsid w:val="00292108"/>
    <w:rsid w:val="002929D5"/>
    <w:rsid w:val="00296684"/>
    <w:rsid w:val="002A1D0C"/>
    <w:rsid w:val="002A2072"/>
    <w:rsid w:val="002B4819"/>
    <w:rsid w:val="002C3320"/>
    <w:rsid w:val="002C5ECF"/>
    <w:rsid w:val="002D3154"/>
    <w:rsid w:val="002D474A"/>
    <w:rsid w:val="002D51AA"/>
    <w:rsid w:val="002D728B"/>
    <w:rsid w:val="002E0DA9"/>
    <w:rsid w:val="002E0DC6"/>
    <w:rsid w:val="002F180B"/>
    <w:rsid w:val="002F2F37"/>
    <w:rsid w:val="00300CF1"/>
    <w:rsid w:val="003028DB"/>
    <w:rsid w:val="00303CF9"/>
    <w:rsid w:val="003040F1"/>
    <w:rsid w:val="0030517F"/>
    <w:rsid w:val="003125F5"/>
    <w:rsid w:val="0032018C"/>
    <w:rsid w:val="00333107"/>
    <w:rsid w:val="003379AF"/>
    <w:rsid w:val="0034034A"/>
    <w:rsid w:val="00341566"/>
    <w:rsid w:val="00344206"/>
    <w:rsid w:val="0034721E"/>
    <w:rsid w:val="00353736"/>
    <w:rsid w:val="00353A76"/>
    <w:rsid w:val="003606F5"/>
    <w:rsid w:val="003667E7"/>
    <w:rsid w:val="00372214"/>
    <w:rsid w:val="0037225A"/>
    <w:rsid w:val="00372F51"/>
    <w:rsid w:val="003741FF"/>
    <w:rsid w:val="003749D5"/>
    <w:rsid w:val="00376979"/>
    <w:rsid w:val="00380C9C"/>
    <w:rsid w:val="00383FE8"/>
    <w:rsid w:val="0038724E"/>
    <w:rsid w:val="00390CE5"/>
    <w:rsid w:val="003925CD"/>
    <w:rsid w:val="00393A94"/>
    <w:rsid w:val="003A3B08"/>
    <w:rsid w:val="003A405C"/>
    <w:rsid w:val="003A6349"/>
    <w:rsid w:val="003C3FD9"/>
    <w:rsid w:val="003C45EA"/>
    <w:rsid w:val="003D04CF"/>
    <w:rsid w:val="003D11A1"/>
    <w:rsid w:val="003D7BBD"/>
    <w:rsid w:val="003E2089"/>
    <w:rsid w:val="003E3016"/>
    <w:rsid w:val="003E6FEC"/>
    <w:rsid w:val="003F4D6B"/>
    <w:rsid w:val="003F5558"/>
    <w:rsid w:val="0040382B"/>
    <w:rsid w:val="004054A9"/>
    <w:rsid w:val="00405746"/>
    <w:rsid w:val="004072BB"/>
    <w:rsid w:val="00426A0D"/>
    <w:rsid w:val="004323DF"/>
    <w:rsid w:val="004341BA"/>
    <w:rsid w:val="0043684F"/>
    <w:rsid w:val="00440879"/>
    <w:rsid w:val="00447FAB"/>
    <w:rsid w:val="00452E3B"/>
    <w:rsid w:val="00455099"/>
    <w:rsid w:val="00457939"/>
    <w:rsid w:val="004669DA"/>
    <w:rsid w:val="0046756B"/>
    <w:rsid w:val="00470A46"/>
    <w:rsid w:val="00471D8D"/>
    <w:rsid w:val="00472688"/>
    <w:rsid w:val="00476A31"/>
    <w:rsid w:val="004843FE"/>
    <w:rsid w:val="00494168"/>
    <w:rsid w:val="00495C07"/>
    <w:rsid w:val="00496EC2"/>
    <w:rsid w:val="004A645A"/>
    <w:rsid w:val="004A655A"/>
    <w:rsid w:val="004B0172"/>
    <w:rsid w:val="004C0247"/>
    <w:rsid w:val="004C1B59"/>
    <w:rsid w:val="004C2FDE"/>
    <w:rsid w:val="004C3530"/>
    <w:rsid w:val="004C67AC"/>
    <w:rsid w:val="004D0EBC"/>
    <w:rsid w:val="004D3A2A"/>
    <w:rsid w:val="004D6307"/>
    <w:rsid w:val="004F6635"/>
    <w:rsid w:val="004F66C2"/>
    <w:rsid w:val="004F6ED5"/>
    <w:rsid w:val="00503385"/>
    <w:rsid w:val="005062C1"/>
    <w:rsid w:val="00510873"/>
    <w:rsid w:val="0051694C"/>
    <w:rsid w:val="005216EE"/>
    <w:rsid w:val="005310D2"/>
    <w:rsid w:val="00535104"/>
    <w:rsid w:val="00535D23"/>
    <w:rsid w:val="005434EF"/>
    <w:rsid w:val="00550004"/>
    <w:rsid w:val="005547D5"/>
    <w:rsid w:val="005669F5"/>
    <w:rsid w:val="00570BCA"/>
    <w:rsid w:val="005749ED"/>
    <w:rsid w:val="005762AE"/>
    <w:rsid w:val="0058082C"/>
    <w:rsid w:val="00586DCD"/>
    <w:rsid w:val="00597892"/>
    <w:rsid w:val="005A2DE4"/>
    <w:rsid w:val="005A3E9B"/>
    <w:rsid w:val="005A4FB7"/>
    <w:rsid w:val="005A7212"/>
    <w:rsid w:val="005A74B2"/>
    <w:rsid w:val="005B2C35"/>
    <w:rsid w:val="005B432D"/>
    <w:rsid w:val="005B5665"/>
    <w:rsid w:val="005B5EA3"/>
    <w:rsid w:val="005B5FA5"/>
    <w:rsid w:val="005C4F38"/>
    <w:rsid w:val="005C613A"/>
    <w:rsid w:val="005D2C56"/>
    <w:rsid w:val="005D6361"/>
    <w:rsid w:val="005E462F"/>
    <w:rsid w:val="005E760A"/>
    <w:rsid w:val="005F5B83"/>
    <w:rsid w:val="006006C9"/>
    <w:rsid w:val="006033D2"/>
    <w:rsid w:val="00614F3D"/>
    <w:rsid w:val="00622E62"/>
    <w:rsid w:val="00623359"/>
    <w:rsid w:val="00642293"/>
    <w:rsid w:val="00645AC5"/>
    <w:rsid w:val="006469F6"/>
    <w:rsid w:val="00652D35"/>
    <w:rsid w:val="0065513F"/>
    <w:rsid w:val="00676FE1"/>
    <w:rsid w:val="00680047"/>
    <w:rsid w:val="00681515"/>
    <w:rsid w:val="00683C14"/>
    <w:rsid w:val="00684F4F"/>
    <w:rsid w:val="00685302"/>
    <w:rsid w:val="00686663"/>
    <w:rsid w:val="006908C9"/>
    <w:rsid w:val="006949F1"/>
    <w:rsid w:val="006959BF"/>
    <w:rsid w:val="006A2D7C"/>
    <w:rsid w:val="006B42A2"/>
    <w:rsid w:val="006C2C35"/>
    <w:rsid w:val="006C4353"/>
    <w:rsid w:val="006C48CE"/>
    <w:rsid w:val="006C6B7F"/>
    <w:rsid w:val="006D1347"/>
    <w:rsid w:val="006D1E69"/>
    <w:rsid w:val="006D46BF"/>
    <w:rsid w:val="006D7DC1"/>
    <w:rsid w:val="006E0B1E"/>
    <w:rsid w:val="006F13A6"/>
    <w:rsid w:val="006F15F7"/>
    <w:rsid w:val="006F644A"/>
    <w:rsid w:val="00702A4D"/>
    <w:rsid w:val="00715B42"/>
    <w:rsid w:val="00722304"/>
    <w:rsid w:val="007225E4"/>
    <w:rsid w:val="00724D21"/>
    <w:rsid w:val="00726FE4"/>
    <w:rsid w:val="00736837"/>
    <w:rsid w:val="0074512E"/>
    <w:rsid w:val="007453A1"/>
    <w:rsid w:val="007475CD"/>
    <w:rsid w:val="00762C01"/>
    <w:rsid w:val="00765DDA"/>
    <w:rsid w:val="007769AA"/>
    <w:rsid w:val="007807A3"/>
    <w:rsid w:val="00781332"/>
    <w:rsid w:val="00786B88"/>
    <w:rsid w:val="007901EE"/>
    <w:rsid w:val="00791CFC"/>
    <w:rsid w:val="007974C3"/>
    <w:rsid w:val="007A4977"/>
    <w:rsid w:val="007A5A09"/>
    <w:rsid w:val="007A77A4"/>
    <w:rsid w:val="007B0A41"/>
    <w:rsid w:val="007B4FC6"/>
    <w:rsid w:val="007B5A92"/>
    <w:rsid w:val="007B5D03"/>
    <w:rsid w:val="007B7EF9"/>
    <w:rsid w:val="007C1239"/>
    <w:rsid w:val="007C126D"/>
    <w:rsid w:val="007D2CAD"/>
    <w:rsid w:val="007D3C05"/>
    <w:rsid w:val="007E0D8F"/>
    <w:rsid w:val="007E36AB"/>
    <w:rsid w:val="007E3C87"/>
    <w:rsid w:val="007E64DA"/>
    <w:rsid w:val="007E6D15"/>
    <w:rsid w:val="007F0087"/>
    <w:rsid w:val="007F04D5"/>
    <w:rsid w:val="007F0964"/>
    <w:rsid w:val="007F179C"/>
    <w:rsid w:val="007F42A6"/>
    <w:rsid w:val="007F5D5A"/>
    <w:rsid w:val="007F6018"/>
    <w:rsid w:val="008050C3"/>
    <w:rsid w:val="00812B0E"/>
    <w:rsid w:val="00830FCB"/>
    <w:rsid w:val="00836EC1"/>
    <w:rsid w:val="00837782"/>
    <w:rsid w:val="00841291"/>
    <w:rsid w:val="008475B2"/>
    <w:rsid w:val="008501FC"/>
    <w:rsid w:val="00862813"/>
    <w:rsid w:val="008649C6"/>
    <w:rsid w:val="00867FB6"/>
    <w:rsid w:val="00873854"/>
    <w:rsid w:val="008754D5"/>
    <w:rsid w:val="0087556A"/>
    <w:rsid w:val="0088430C"/>
    <w:rsid w:val="00886D04"/>
    <w:rsid w:val="008908EC"/>
    <w:rsid w:val="0089657C"/>
    <w:rsid w:val="008966DE"/>
    <w:rsid w:val="008A07A6"/>
    <w:rsid w:val="008A739F"/>
    <w:rsid w:val="008B1CE6"/>
    <w:rsid w:val="008B3C92"/>
    <w:rsid w:val="008B49B2"/>
    <w:rsid w:val="008C03BB"/>
    <w:rsid w:val="008C0906"/>
    <w:rsid w:val="008C2F8E"/>
    <w:rsid w:val="008C6A83"/>
    <w:rsid w:val="008D179F"/>
    <w:rsid w:val="008D2378"/>
    <w:rsid w:val="008D358E"/>
    <w:rsid w:val="008E2E1C"/>
    <w:rsid w:val="008F30E5"/>
    <w:rsid w:val="009060D9"/>
    <w:rsid w:val="00907215"/>
    <w:rsid w:val="0091102D"/>
    <w:rsid w:val="0092011C"/>
    <w:rsid w:val="00920199"/>
    <w:rsid w:val="00923F5D"/>
    <w:rsid w:val="009300D8"/>
    <w:rsid w:val="009300EA"/>
    <w:rsid w:val="009314E0"/>
    <w:rsid w:val="00931FE6"/>
    <w:rsid w:val="00932393"/>
    <w:rsid w:val="00935EB5"/>
    <w:rsid w:val="00936992"/>
    <w:rsid w:val="009373B4"/>
    <w:rsid w:val="00937B9F"/>
    <w:rsid w:val="00940B26"/>
    <w:rsid w:val="0094191A"/>
    <w:rsid w:val="00943B5D"/>
    <w:rsid w:val="00943EAB"/>
    <w:rsid w:val="00952CBD"/>
    <w:rsid w:val="00953EC5"/>
    <w:rsid w:val="009567B4"/>
    <w:rsid w:val="0096713F"/>
    <w:rsid w:val="009721A0"/>
    <w:rsid w:val="00976AFE"/>
    <w:rsid w:val="00982A6F"/>
    <w:rsid w:val="00994DAF"/>
    <w:rsid w:val="00997F72"/>
    <w:rsid w:val="009B4803"/>
    <w:rsid w:val="009B6368"/>
    <w:rsid w:val="009B6544"/>
    <w:rsid w:val="009C5312"/>
    <w:rsid w:val="009C6533"/>
    <w:rsid w:val="009C7911"/>
    <w:rsid w:val="009D1EF2"/>
    <w:rsid w:val="009D321F"/>
    <w:rsid w:val="009D331D"/>
    <w:rsid w:val="009E53A4"/>
    <w:rsid w:val="00A00842"/>
    <w:rsid w:val="00A04183"/>
    <w:rsid w:val="00A0478B"/>
    <w:rsid w:val="00A15EB5"/>
    <w:rsid w:val="00A20E4F"/>
    <w:rsid w:val="00A25CC3"/>
    <w:rsid w:val="00A331FA"/>
    <w:rsid w:val="00A40991"/>
    <w:rsid w:val="00A41BF1"/>
    <w:rsid w:val="00A449DD"/>
    <w:rsid w:val="00A52290"/>
    <w:rsid w:val="00A60682"/>
    <w:rsid w:val="00A65B6F"/>
    <w:rsid w:val="00A7568F"/>
    <w:rsid w:val="00A76B67"/>
    <w:rsid w:val="00A76D55"/>
    <w:rsid w:val="00A90BEA"/>
    <w:rsid w:val="00A954CA"/>
    <w:rsid w:val="00AA0C94"/>
    <w:rsid w:val="00AA11D8"/>
    <w:rsid w:val="00AA3D65"/>
    <w:rsid w:val="00AB570A"/>
    <w:rsid w:val="00AB7186"/>
    <w:rsid w:val="00AC12C7"/>
    <w:rsid w:val="00AC1E2C"/>
    <w:rsid w:val="00AC222F"/>
    <w:rsid w:val="00AC2FDD"/>
    <w:rsid w:val="00AD0B31"/>
    <w:rsid w:val="00AD127A"/>
    <w:rsid w:val="00AD13B4"/>
    <w:rsid w:val="00AD5FCD"/>
    <w:rsid w:val="00AD683E"/>
    <w:rsid w:val="00AE1481"/>
    <w:rsid w:val="00AF1A6B"/>
    <w:rsid w:val="00B15026"/>
    <w:rsid w:val="00B17F25"/>
    <w:rsid w:val="00B20005"/>
    <w:rsid w:val="00B20EEE"/>
    <w:rsid w:val="00B24EA5"/>
    <w:rsid w:val="00B276D6"/>
    <w:rsid w:val="00B27F0B"/>
    <w:rsid w:val="00B357F0"/>
    <w:rsid w:val="00B360C8"/>
    <w:rsid w:val="00B40495"/>
    <w:rsid w:val="00B433AF"/>
    <w:rsid w:val="00B44054"/>
    <w:rsid w:val="00B47F5C"/>
    <w:rsid w:val="00B53864"/>
    <w:rsid w:val="00B56F94"/>
    <w:rsid w:val="00B61457"/>
    <w:rsid w:val="00B6147B"/>
    <w:rsid w:val="00B6762C"/>
    <w:rsid w:val="00B8082D"/>
    <w:rsid w:val="00B85FDD"/>
    <w:rsid w:val="00B919AB"/>
    <w:rsid w:val="00BA1CCB"/>
    <w:rsid w:val="00BA6FBE"/>
    <w:rsid w:val="00BB2412"/>
    <w:rsid w:val="00BB32C6"/>
    <w:rsid w:val="00BB65C3"/>
    <w:rsid w:val="00BB70C0"/>
    <w:rsid w:val="00BB7FF5"/>
    <w:rsid w:val="00BC2B31"/>
    <w:rsid w:val="00BC5C04"/>
    <w:rsid w:val="00BD4325"/>
    <w:rsid w:val="00BD5563"/>
    <w:rsid w:val="00BE1072"/>
    <w:rsid w:val="00BE2ABA"/>
    <w:rsid w:val="00BE5EE0"/>
    <w:rsid w:val="00BE6819"/>
    <w:rsid w:val="00BF04E8"/>
    <w:rsid w:val="00BF3B62"/>
    <w:rsid w:val="00C020ED"/>
    <w:rsid w:val="00C11123"/>
    <w:rsid w:val="00C1327F"/>
    <w:rsid w:val="00C14FE6"/>
    <w:rsid w:val="00C17E5D"/>
    <w:rsid w:val="00C22A59"/>
    <w:rsid w:val="00C23EAD"/>
    <w:rsid w:val="00C257D7"/>
    <w:rsid w:val="00C325C6"/>
    <w:rsid w:val="00C36A29"/>
    <w:rsid w:val="00C36C76"/>
    <w:rsid w:val="00C40931"/>
    <w:rsid w:val="00C45D4F"/>
    <w:rsid w:val="00C57CA5"/>
    <w:rsid w:val="00C60C55"/>
    <w:rsid w:val="00C65478"/>
    <w:rsid w:val="00C67A54"/>
    <w:rsid w:val="00C709BB"/>
    <w:rsid w:val="00C72D34"/>
    <w:rsid w:val="00C747CC"/>
    <w:rsid w:val="00C77076"/>
    <w:rsid w:val="00C77C92"/>
    <w:rsid w:val="00C80177"/>
    <w:rsid w:val="00C85C8C"/>
    <w:rsid w:val="00C87A12"/>
    <w:rsid w:val="00C9208F"/>
    <w:rsid w:val="00C93138"/>
    <w:rsid w:val="00C97A5B"/>
    <w:rsid w:val="00CA3F08"/>
    <w:rsid w:val="00CA4795"/>
    <w:rsid w:val="00CA7EDF"/>
    <w:rsid w:val="00CB02A5"/>
    <w:rsid w:val="00CC1E7B"/>
    <w:rsid w:val="00CD17CA"/>
    <w:rsid w:val="00CD563F"/>
    <w:rsid w:val="00CE1966"/>
    <w:rsid w:val="00CE6478"/>
    <w:rsid w:val="00CF0E9A"/>
    <w:rsid w:val="00CF3778"/>
    <w:rsid w:val="00CF6617"/>
    <w:rsid w:val="00CF6D56"/>
    <w:rsid w:val="00D0229C"/>
    <w:rsid w:val="00D03A68"/>
    <w:rsid w:val="00D05711"/>
    <w:rsid w:val="00D10365"/>
    <w:rsid w:val="00D10A99"/>
    <w:rsid w:val="00D116F9"/>
    <w:rsid w:val="00D12ED1"/>
    <w:rsid w:val="00D22AA2"/>
    <w:rsid w:val="00D3164E"/>
    <w:rsid w:val="00D325D3"/>
    <w:rsid w:val="00D3372E"/>
    <w:rsid w:val="00D33FCE"/>
    <w:rsid w:val="00D41456"/>
    <w:rsid w:val="00D455C8"/>
    <w:rsid w:val="00D51FAB"/>
    <w:rsid w:val="00D52A4E"/>
    <w:rsid w:val="00D5492C"/>
    <w:rsid w:val="00D642A2"/>
    <w:rsid w:val="00D65348"/>
    <w:rsid w:val="00D654F1"/>
    <w:rsid w:val="00D670EC"/>
    <w:rsid w:val="00D7002F"/>
    <w:rsid w:val="00D810C2"/>
    <w:rsid w:val="00D845A1"/>
    <w:rsid w:val="00D86847"/>
    <w:rsid w:val="00D91C44"/>
    <w:rsid w:val="00D96E62"/>
    <w:rsid w:val="00DA3F74"/>
    <w:rsid w:val="00DA7BD4"/>
    <w:rsid w:val="00DB19F3"/>
    <w:rsid w:val="00DB3961"/>
    <w:rsid w:val="00DB59B9"/>
    <w:rsid w:val="00DB6F36"/>
    <w:rsid w:val="00DC304F"/>
    <w:rsid w:val="00DC6508"/>
    <w:rsid w:val="00DD12E3"/>
    <w:rsid w:val="00DD1BD5"/>
    <w:rsid w:val="00DD20F0"/>
    <w:rsid w:val="00DD6F3F"/>
    <w:rsid w:val="00DE1E95"/>
    <w:rsid w:val="00DF3A4F"/>
    <w:rsid w:val="00DF6B87"/>
    <w:rsid w:val="00DF732B"/>
    <w:rsid w:val="00E01D05"/>
    <w:rsid w:val="00E02E80"/>
    <w:rsid w:val="00E06B81"/>
    <w:rsid w:val="00E335AA"/>
    <w:rsid w:val="00E350B0"/>
    <w:rsid w:val="00E36F0F"/>
    <w:rsid w:val="00E439CC"/>
    <w:rsid w:val="00E522DB"/>
    <w:rsid w:val="00E53347"/>
    <w:rsid w:val="00E5668C"/>
    <w:rsid w:val="00E56964"/>
    <w:rsid w:val="00E60280"/>
    <w:rsid w:val="00E60C86"/>
    <w:rsid w:val="00E640CA"/>
    <w:rsid w:val="00E72CAD"/>
    <w:rsid w:val="00E74175"/>
    <w:rsid w:val="00E75CB2"/>
    <w:rsid w:val="00E802E1"/>
    <w:rsid w:val="00E829DC"/>
    <w:rsid w:val="00E871C7"/>
    <w:rsid w:val="00E94C89"/>
    <w:rsid w:val="00E95A50"/>
    <w:rsid w:val="00EA1572"/>
    <w:rsid w:val="00EA4239"/>
    <w:rsid w:val="00EA5EB3"/>
    <w:rsid w:val="00EA7109"/>
    <w:rsid w:val="00EA76F1"/>
    <w:rsid w:val="00EB1B07"/>
    <w:rsid w:val="00EB576C"/>
    <w:rsid w:val="00EC23AD"/>
    <w:rsid w:val="00EC34FB"/>
    <w:rsid w:val="00EC57BE"/>
    <w:rsid w:val="00EC67D9"/>
    <w:rsid w:val="00ED2761"/>
    <w:rsid w:val="00ED298C"/>
    <w:rsid w:val="00ED2DC7"/>
    <w:rsid w:val="00EF27D0"/>
    <w:rsid w:val="00EF58C4"/>
    <w:rsid w:val="00F10092"/>
    <w:rsid w:val="00F13B1E"/>
    <w:rsid w:val="00F169A3"/>
    <w:rsid w:val="00F16F9C"/>
    <w:rsid w:val="00F309F5"/>
    <w:rsid w:val="00F35CEA"/>
    <w:rsid w:val="00F37403"/>
    <w:rsid w:val="00F438C7"/>
    <w:rsid w:val="00F45EFF"/>
    <w:rsid w:val="00F5168C"/>
    <w:rsid w:val="00F57C8C"/>
    <w:rsid w:val="00F613F6"/>
    <w:rsid w:val="00F7759D"/>
    <w:rsid w:val="00F8015B"/>
    <w:rsid w:val="00F95492"/>
    <w:rsid w:val="00FA5731"/>
    <w:rsid w:val="00FB283C"/>
    <w:rsid w:val="00FB509F"/>
    <w:rsid w:val="00FC0C84"/>
    <w:rsid w:val="00FC4540"/>
    <w:rsid w:val="00FC4E84"/>
    <w:rsid w:val="00FC6615"/>
    <w:rsid w:val="00FE11AA"/>
    <w:rsid w:val="00FE1F95"/>
    <w:rsid w:val="00FE7B8D"/>
    <w:rsid w:val="00FF0C98"/>
    <w:rsid w:val="00FF42B6"/>
    <w:rsid w:val="00FF56B1"/>
    <w:rsid w:val="00FF5FFF"/>
    <w:rsid w:val="00FF61B5"/>
    <w:rsid w:val="00FF728D"/>
    <w:rsid w:val="00FF77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7335A4-8539-483D-B4F9-EC5932A1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18C"/>
    <w:pPr>
      <w:spacing w:after="200" w:line="276" w:lineRule="auto"/>
    </w:pPr>
    <w:rPr>
      <w:rFonts w:cs="Calibri"/>
      <w:sz w:val="22"/>
      <w:szCs w:val="22"/>
      <w:lang w:eastAsia="en-US"/>
    </w:rPr>
  </w:style>
  <w:style w:type="paragraph" w:styleId="Ttulo2">
    <w:name w:val="heading 2"/>
    <w:basedOn w:val="Normal"/>
    <w:next w:val="Normal"/>
    <w:link w:val="Ttulo2Car"/>
    <w:uiPriority w:val="99"/>
    <w:qFormat/>
    <w:rsid w:val="0032018C"/>
    <w:pPr>
      <w:keepNext/>
      <w:spacing w:before="240" w:after="60" w:line="240" w:lineRule="auto"/>
      <w:outlineLvl w:val="1"/>
    </w:pPr>
    <w:rPr>
      <w:rFonts w:ascii="Arial" w:hAnsi="Arial" w:cs="Times New Roman"/>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32018C"/>
    <w:rPr>
      <w:rFonts w:ascii="Arial" w:hAnsi="Arial"/>
      <w:b/>
      <w:i/>
      <w:sz w:val="28"/>
      <w:lang w:val="es-ES" w:eastAsia="es-ES"/>
    </w:rPr>
  </w:style>
  <w:style w:type="paragraph" w:styleId="Prrafodelista">
    <w:name w:val="List Paragraph"/>
    <w:basedOn w:val="Normal"/>
    <w:qFormat/>
    <w:rsid w:val="0032018C"/>
    <w:pPr>
      <w:ind w:left="720"/>
      <w:contextualSpacing/>
    </w:pPr>
  </w:style>
  <w:style w:type="table" w:styleId="Tablaconcuadrcula">
    <w:name w:val="Table Grid"/>
    <w:basedOn w:val="Tablanormal"/>
    <w:uiPriority w:val="59"/>
    <w:rsid w:val="0032018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32018C"/>
    <w:pPr>
      <w:spacing w:after="0" w:line="240" w:lineRule="auto"/>
    </w:pPr>
    <w:rPr>
      <w:rFonts w:ascii="Tahoma" w:hAnsi="Tahoma" w:cs="Times New Roman"/>
      <w:sz w:val="16"/>
      <w:szCs w:val="16"/>
      <w:lang w:eastAsia="es-CO"/>
    </w:rPr>
  </w:style>
  <w:style w:type="character" w:customStyle="1" w:styleId="TextodegloboCar">
    <w:name w:val="Texto de globo Car"/>
    <w:link w:val="Textodeglobo"/>
    <w:uiPriority w:val="99"/>
    <w:semiHidden/>
    <w:locked/>
    <w:rsid w:val="0032018C"/>
    <w:rPr>
      <w:rFonts w:ascii="Tahoma" w:hAnsi="Tahoma"/>
      <w:sz w:val="16"/>
      <w:lang w:eastAsia="es-CO"/>
    </w:rPr>
  </w:style>
  <w:style w:type="character" w:styleId="Hipervnculo">
    <w:name w:val="Hyperlink"/>
    <w:uiPriority w:val="99"/>
    <w:rsid w:val="0032018C"/>
    <w:rPr>
      <w:rFonts w:cs="Times New Roman"/>
      <w:color w:val="0000FF"/>
      <w:u w:val="single"/>
    </w:rPr>
  </w:style>
  <w:style w:type="paragraph" w:customStyle="1" w:styleId="Default">
    <w:name w:val="Default"/>
    <w:rsid w:val="0032018C"/>
    <w:pPr>
      <w:autoSpaceDE w:val="0"/>
      <w:autoSpaceDN w:val="0"/>
      <w:adjustRightInd w:val="0"/>
    </w:pPr>
    <w:rPr>
      <w:rFonts w:ascii="Arial" w:hAnsi="Arial" w:cs="Arial"/>
      <w:color w:val="000000"/>
      <w:sz w:val="24"/>
      <w:szCs w:val="24"/>
      <w:lang w:eastAsia="en-US"/>
    </w:rPr>
  </w:style>
  <w:style w:type="paragraph" w:customStyle="1" w:styleId="CarCar3CarCarCarCarCarCarCar">
    <w:name w:val="Car Car3 Car Car Car Car Car Car Car"/>
    <w:basedOn w:val="Normal"/>
    <w:uiPriority w:val="99"/>
    <w:rsid w:val="0032018C"/>
    <w:pPr>
      <w:spacing w:after="160" w:line="240" w:lineRule="exact"/>
    </w:pPr>
    <w:rPr>
      <w:rFonts w:ascii="Verdana" w:eastAsia="Times New Roman" w:hAnsi="Verdana" w:cs="Verdana"/>
      <w:sz w:val="20"/>
      <w:szCs w:val="20"/>
      <w:lang w:val="en-US"/>
    </w:rPr>
  </w:style>
  <w:style w:type="paragraph" w:styleId="Encabezado">
    <w:name w:val="header"/>
    <w:basedOn w:val="Normal"/>
    <w:link w:val="EncabezadoCar"/>
    <w:rsid w:val="0032018C"/>
    <w:pPr>
      <w:tabs>
        <w:tab w:val="center" w:pos="4419"/>
        <w:tab w:val="right" w:pos="8838"/>
      </w:tabs>
      <w:spacing w:after="0" w:line="240" w:lineRule="auto"/>
    </w:pPr>
    <w:rPr>
      <w:rFonts w:cs="Times New Roman"/>
      <w:sz w:val="20"/>
      <w:szCs w:val="20"/>
      <w:lang w:eastAsia="es-CO"/>
    </w:rPr>
  </w:style>
  <w:style w:type="character" w:customStyle="1" w:styleId="EncabezadoCar">
    <w:name w:val="Encabezado Car"/>
    <w:link w:val="Encabezado"/>
    <w:locked/>
    <w:rsid w:val="0032018C"/>
    <w:rPr>
      <w:rFonts w:ascii="Calibri" w:hAnsi="Calibri"/>
      <w:sz w:val="20"/>
      <w:lang w:eastAsia="es-CO"/>
    </w:rPr>
  </w:style>
  <w:style w:type="paragraph" w:styleId="Piedepgina">
    <w:name w:val="footer"/>
    <w:basedOn w:val="Normal"/>
    <w:link w:val="PiedepginaCar"/>
    <w:uiPriority w:val="99"/>
    <w:rsid w:val="0032018C"/>
    <w:pPr>
      <w:tabs>
        <w:tab w:val="center" w:pos="4419"/>
        <w:tab w:val="right" w:pos="8838"/>
      </w:tabs>
      <w:spacing w:after="0" w:line="240" w:lineRule="auto"/>
    </w:pPr>
    <w:rPr>
      <w:rFonts w:cs="Times New Roman"/>
      <w:sz w:val="20"/>
      <w:szCs w:val="20"/>
      <w:lang w:eastAsia="es-CO"/>
    </w:rPr>
  </w:style>
  <w:style w:type="character" w:customStyle="1" w:styleId="PiedepginaCar">
    <w:name w:val="Pie de página Car"/>
    <w:link w:val="Piedepgina"/>
    <w:uiPriority w:val="99"/>
    <w:locked/>
    <w:rsid w:val="0032018C"/>
    <w:rPr>
      <w:rFonts w:ascii="Calibri" w:hAnsi="Calibri"/>
      <w:sz w:val="20"/>
      <w:lang w:eastAsia="es-CO"/>
    </w:rPr>
  </w:style>
  <w:style w:type="paragraph" w:styleId="Continuarlista">
    <w:name w:val="List Continue"/>
    <w:basedOn w:val="Normal"/>
    <w:uiPriority w:val="99"/>
    <w:rsid w:val="0032018C"/>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4"/>
      <w:szCs w:val="24"/>
      <w:lang w:val="es-ES" w:eastAsia="es-ES"/>
    </w:rPr>
  </w:style>
  <w:style w:type="paragraph" w:customStyle="1" w:styleId="prrafodelista0">
    <w:name w:val="prrafodelista"/>
    <w:basedOn w:val="Normal"/>
    <w:uiPriority w:val="99"/>
    <w:rsid w:val="0032018C"/>
    <w:pPr>
      <w:spacing w:after="0" w:line="240" w:lineRule="auto"/>
      <w:ind w:left="708"/>
    </w:pPr>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rsid w:val="006E0B1E"/>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link w:val="Textocomentario"/>
    <w:rsid w:val="006E0B1E"/>
    <w:rPr>
      <w:rFonts w:ascii="Arial" w:eastAsia="Times New Roman" w:hAnsi="Arial"/>
      <w:lang w:val="es-ES_tradnl" w:eastAsia="es-ES"/>
    </w:rPr>
  </w:style>
  <w:style w:type="paragraph" w:styleId="Textoindependiente2">
    <w:name w:val="Body Text 2"/>
    <w:basedOn w:val="Normal"/>
    <w:link w:val="Textoindependiente2Car"/>
    <w:rsid w:val="00B8082D"/>
    <w:pPr>
      <w:spacing w:after="0" w:line="240" w:lineRule="auto"/>
    </w:pPr>
    <w:rPr>
      <w:rFonts w:ascii="Arial" w:eastAsia="Times New Roman" w:hAnsi="Arial" w:cs="Times New Roman"/>
      <w:sz w:val="24"/>
      <w:szCs w:val="20"/>
      <w:lang w:val="es-ES_tradnl" w:eastAsia="es-ES"/>
    </w:rPr>
  </w:style>
  <w:style w:type="character" w:customStyle="1" w:styleId="Textoindependiente2Car">
    <w:name w:val="Texto independiente 2 Car"/>
    <w:link w:val="Textoindependiente2"/>
    <w:rsid w:val="00B8082D"/>
    <w:rPr>
      <w:rFonts w:ascii="Arial" w:eastAsia="Times New Roman" w:hAnsi="Arial"/>
      <w:sz w:val="24"/>
      <w:lang w:val="es-ES_tradnl" w:eastAsia="es-ES"/>
    </w:rPr>
  </w:style>
  <w:style w:type="character" w:styleId="nfasis">
    <w:name w:val="Emphasis"/>
    <w:qFormat/>
    <w:locked/>
    <w:rsid w:val="0037225A"/>
    <w:rPr>
      <w:i/>
      <w:iCs/>
    </w:rPr>
  </w:style>
  <w:style w:type="paragraph" w:styleId="Sinespaciado">
    <w:name w:val="No Spacing"/>
    <w:uiPriority w:val="1"/>
    <w:qFormat/>
    <w:rsid w:val="0037225A"/>
    <w:pPr>
      <w:jc w:val="both"/>
    </w:pPr>
    <w:rPr>
      <w:rFonts w:ascii="Arial" w:eastAsia="Times New Roman" w:hAnsi="Arial"/>
      <w:sz w:val="24"/>
      <w:lang w:eastAsia="es-ES"/>
    </w:rPr>
  </w:style>
  <w:style w:type="paragraph" w:customStyle="1" w:styleId="Sinespaciado1">
    <w:name w:val="Sin espaciado1"/>
    <w:rsid w:val="008754D5"/>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0213">
      <w:bodyDiv w:val="1"/>
      <w:marLeft w:val="0"/>
      <w:marRight w:val="0"/>
      <w:marTop w:val="0"/>
      <w:marBottom w:val="0"/>
      <w:divBdr>
        <w:top w:val="none" w:sz="0" w:space="0" w:color="auto"/>
        <w:left w:val="none" w:sz="0" w:space="0" w:color="auto"/>
        <w:bottom w:val="none" w:sz="0" w:space="0" w:color="auto"/>
        <w:right w:val="none" w:sz="0" w:space="0" w:color="auto"/>
      </w:divBdr>
    </w:div>
    <w:div w:id="7948056">
      <w:bodyDiv w:val="1"/>
      <w:marLeft w:val="0"/>
      <w:marRight w:val="0"/>
      <w:marTop w:val="0"/>
      <w:marBottom w:val="0"/>
      <w:divBdr>
        <w:top w:val="none" w:sz="0" w:space="0" w:color="auto"/>
        <w:left w:val="none" w:sz="0" w:space="0" w:color="auto"/>
        <w:bottom w:val="none" w:sz="0" w:space="0" w:color="auto"/>
        <w:right w:val="none" w:sz="0" w:space="0" w:color="auto"/>
      </w:divBdr>
    </w:div>
    <w:div w:id="164788115">
      <w:bodyDiv w:val="1"/>
      <w:marLeft w:val="0"/>
      <w:marRight w:val="0"/>
      <w:marTop w:val="0"/>
      <w:marBottom w:val="0"/>
      <w:divBdr>
        <w:top w:val="none" w:sz="0" w:space="0" w:color="auto"/>
        <w:left w:val="none" w:sz="0" w:space="0" w:color="auto"/>
        <w:bottom w:val="none" w:sz="0" w:space="0" w:color="auto"/>
        <w:right w:val="none" w:sz="0" w:space="0" w:color="auto"/>
      </w:divBdr>
    </w:div>
    <w:div w:id="213084902">
      <w:bodyDiv w:val="1"/>
      <w:marLeft w:val="0"/>
      <w:marRight w:val="0"/>
      <w:marTop w:val="0"/>
      <w:marBottom w:val="0"/>
      <w:divBdr>
        <w:top w:val="none" w:sz="0" w:space="0" w:color="auto"/>
        <w:left w:val="none" w:sz="0" w:space="0" w:color="auto"/>
        <w:bottom w:val="none" w:sz="0" w:space="0" w:color="auto"/>
        <w:right w:val="none" w:sz="0" w:space="0" w:color="auto"/>
      </w:divBdr>
    </w:div>
    <w:div w:id="305203647">
      <w:bodyDiv w:val="1"/>
      <w:marLeft w:val="0"/>
      <w:marRight w:val="0"/>
      <w:marTop w:val="0"/>
      <w:marBottom w:val="0"/>
      <w:divBdr>
        <w:top w:val="none" w:sz="0" w:space="0" w:color="auto"/>
        <w:left w:val="none" w:sz="0" w:space="0" w:color="auto"/>
        <w:bottom w:val="none" w:sz="0" w:space="0" w:color="auto"/>
        <w:right w:val="none" w:sz="0" w:space="0" w:color="auto"/>
      </w:divBdr>
    </w:div>
    <w:div w:id="330068897">
      <w:bodyDiv w:val="1"/>
      <w:marLeft w:val="0"/>
      <w:marRight w:val="0"/>
      <w:marTop w:val="0"/>
      <w:marBottom w:val="0"/>
      <w:divBdr>
        <w:top w:val="none" w:sz="0" w:space="0" w:color="auto"/>
        <w:left w:val="none" w:sz="0" w:space="0" w:color="auto"/>
        <w:bottom w:val="none" w:sz="0" w:space="0" w:color="auto"/>
        <w:right w:val="none" w:sz="0" w:space="0" w:color="auto"/>
      </w:divBdr>
    </w:div>
    <w:div w:id="380517388">
      <w:bodyDiv w:val="1"/>
      <w:marLeft w:val="0"/>
      <w:marRight w:val="0"/>
      <w:marTop w:val="0"/>
      <w:marBottom w:val="0"/>
      <w:divBdr>
        <w:top w:val="none" w:sz="0" w:space="0" w:color="auto"/>
        <w:left w:val="none" w:sz="0" w:space="0" w:color="auto"/>
        <w:bottom w:val="none" w:sz="0" w:space="0" w:color="auto"/>
        <w:right w:val="none" w:sz="0" w:space="0" w:color="auto"/>
      </w:divBdr>
    </w:div>
    <w:div w:id="428351438">
      <w:bodyDiv w:val="1"/>
      <w:marLeft w:val="0"/>
      <w:marRight w:val="0"/>
      <w:marTop w:val="0"/>
      <w:marBottom w:val="0"/>
      <w:divBdr>
        <w:top w:val="none" w:sz="0" w:space="0" w:color="auto"/>
        <w:left w:val="none" w:sz="0" w:space="0" w:color="auto"/>
        <w:bottom w:val="none" w:sz="0" w:space="0" w:color="auto"/>
        <w:right w:val="none" w:sz="0" w:space="0" w:color="auto"/>
      </w:divBdr>
    </w:div>
    <w:div w:id="520319501">
      <w:bodyDiv w:val="1"/>
      <w:marLeft w:val="0"/>
      <w:marRight w:val="0"/>
      <w:marTop w:val="0"/>
      <w:marBottom w:val="0"/>
      <w:divBdr>
        <w:top w:val="none" w:sz="0" w:space="0" w:color="auto"/>
        <w:left w:val="none" w:sz="0" w:space="0" w:color="auto"/>
        <w:bottom w:val="none" w:sz="0" w:space="0" w:color="auto"/>
        <w:right w:val="none" w:sz="0" w:space="0" w:color="auto"/>
      </w:divBdr>
    </w:div>
    <w:div w:id="605969197">
      <w:bodyDiv w:val="1"/>
      <w:marLeft w:val="0"/>
      <w:marRight w:val="0"/>
      <w:marTop w:val="0"/>
      <w:marBottom w:val="0"/>
      <w:divBdr>
        <w:top w:val="none" w:sz="0" w:space="0" w:color="auto"/>
        <w:left w:val="none" w:sz="0" w:space="0" w:color="auto"/>
        <w:bottom w:val="none" w:sz="0" w:space="0" w:color="auto"/>
        <w:right w:val="none" w:sz="0" w:space="0" w:color="auto"/>
      </w:divBdr>
    </w:div>
    <w:div w:id="641736163">
      <w:bodyDiv w:val="1"/>
      <w:marLeft w:val="0"/>
      <w:marRight w:val="0"/>
      <w:marTop w:val="0"/>
      <w:marBottom w:val="0"/>
      <w:divBdr>
        <w:top w:val="none" w:sz="0" w:space="0" w:color="auto"/>
        <w:left w:val="none" w:sz="0" w:space="0" w:color="auto"/>
        <w:bottom w:val="none" w:sz="0" w:space="0" w:color="auto"/>
        <w:right w:val="none" w:sz="0" w:space="0" w:color="auto"/>
      </w:divBdr>
    </w:div>
    <w:div w:id="724452692">
      <w:bodyDiv w:val="1"/>
      <w:marLeft w:val="0"/>
      <w:marRight w:val="0"/>
      <w:marTop w:val="0"/>
      <w:marBottom w:val="0"/>
      <w:divBdr>
        <w:top w:val="none" w:sz="0" w:space="0" w:color="auto"/>
        <w:left w:val="none" w:sz="0" w:space="0" w:color="auto"/>
        <w:bottom w:val="none" w:sz="0" w:space="0" w:color="auto"/>
        <w:right w:val="none" w:sz="0" w:space="0" w:color="auto"/>
      </w:divBdr>
    </w:div>
    <w:div w:id="761948970">
      <w:bodyDiv w:val="1"/>
      <w:marLeft w:val="0"/>
      <w:marRight w:val="0"/>
      <w:marTop w:val="0"/>
      <w:marBottom w:val="0"/>
      <w:divBdr>
        <w:top w:val="none" w:sz="0" w:space="0" w:color="auto"/>
        <w:left w:val="none" w:sz="0" w:space="0" w:color="auto"/>
        <w:bottom w:val="none" w:sz="0" w:space="0" w:color="auto"/>
        <w:right w:val="none" w:sz="0" w:space="0" w:color="auto"/>
      </w:divBdr>
    </w:div>
    <w:div w:id="796802832">
      <w:bodyDiv w:val="1"/>
      <w:marLeft w:val="0"/>
      <w:marRight w:val="0"/>
      <w:marTop w:val="0"/>
      <w:marBottom w:val="0"/>
      <w:divBdr>
        <w:top w:val="none" w:sz="0" w:space="0" w:color="auto"/>
        <w:left w:val="none" w:sz="0" w:space="0" w:color="auto"/>
        <w:bottom w:val="none" w:sz="0" w:space="0" w:color="auto"/>
        <w:right w:val="none" w:sz="0" w:space="0" w:color="auto"/>
      </w:divBdr>
    </w:div>
    <w:div w:id="804389624">
      <w:bodyDiv w:val="1"/>
      <w:marLeft w:val="0"/>
      <w:marRight w:val="0"/>
      <w:marTop w:val="0"/>
      <w:marBottom w:val="0"/>
      <w:divBdr>
        <w:top w:val="none" w:sz="0" w:space="0" w:color="auto"/>
        <w:left w:val="none" w:sz="0" w:space="0" w:color="auto"/>
        <w:bottom w:val="none" w:sz="0" w:space="0" w:color="auto"/>
        <w:right w:val="none" w:sz="0" w:space="0" w:color="auto"/>
      </w:divBdr>
    </w:div>
    <w:div w:id="844708289">
      <w:bodyDiv w:val="1"/>
      <w:marLeft w:val="0"/>
      <w:marRight w:val="0"/>
      <w:marTop w:val="0"/>
      <w:marBottom w:val="0"/>
      <w:divBdr>
        <w:top w:val="none" w:sz="0" w:space="0" w:color="auto"/>
        <w:left w:val="none" w:sz="0" w:space="0" w:color="auto"/>
        <w:bottom w:val="none" w:sz="0" w:space="0" w:color="auto"/>
        <w:right w:val="none" w:sz="0" w:space="0" w:color="auto"/>
      </w:divBdr>
    </w:div>
    <w:div w:id="852456624">
      <w:bodyDiv w:val="1"/>
      <w:marLeft w:val="0"/>
      <w:marRight w:val="0"/>
      <w:marTop w:val="0"/>
      <w:marBottom w:val="0"/>
      <w:divBdr>
        <w:top w:val="none" w:sz="0" w:space="0" w:color="auto"/>
        <w:left w:val="none" w:sz="0" w:space="0" w:color="auto"/>
        <w:bottom w:val="none" w:sz="0" w:space="0" w:color="auto"/>
        <w:right w:val="none" w:sz="0" w:space="0" w:color="auto"/>
      </w:divBdr>
    </w:div>
    <w:div w:id="876888271">
      <w:bodyDiv w:val="1"/>
      <w:marLeft w:val="0"/>
      <w:marRight w:val="0"/>
      <w:marTop w:val="0"/>
      <w:marBottom w:val="0"/>
      <w:divBdr>
        <w:top w:val="none" w:sz="0" w:space="0" w:color="auto"/>
        <w:left w:val="none" w:sz="0" w:space="0" w:color="auto"/>
        <w:bottom w:val="none" w:sz="0" w:space="0" w:color="auto"/>
        <w:right w:val="none" w:sz="0" w:space="0" w:color="auto"/>
      </w:divBdr>
    </w:div>
    <w:div w:id="878710433">
      <w:bodyDiv w:val="1"/>
      <w:marLeft w:val="0"/>
      <w:marRight w:val="0"/>
      <w:marTop w:val="0"/>
      <w:marBottom w:val="0"/>
      <w:divBdr>
        <w:top w:val="none" w:sz="0" w:space="0" w:color="auto"/>
        <w:left w:val="none" w:sz="0" w:space="0" w:color="auto"/>
        <w:bottom w:val="none" w:sz="0" w:space="0" w:color="auto"/>
        <w:right w:val="none" w:sz="0" w:space="0" w:color="auto"/>
      </w:divBdr>
    </w:div>
    <w:div w:id="879589228">
      <w:bodyDiv w:val="1"/>
      <w:marLeft w:val="0"/>
      <w:marRight w:val="0"/>
      <w:marTop w:val="0"/>
      <w:marBottom w:val="0"/>
      <w:divBdr>
        <w:top w:val="none" w:sz="0" w:space="0" w:color="auto"/>
        <w:left w:val="none" w:sz="0" w:space="0" w:color="auto"/>
        <w:bottom w:val="none" w:sz="0" w:space="0" w:color="auto"/>
        <w:right w:val="none" w:sz="0" w:space="0" w:color="auto"/>
      </w:divBdr>
    </w:div>
    <w:div w:id="893349132">
      <w:bodyDiv w:val="1"/>
      <w:marLeft w:val="0"/>
      <w:marRight w:val="0"/>
      <w:marTop w:val="0"/>
      <w:marBottom w:val="0"/>
      <w:divBdr>
        <w:top w:val="none" w:sz="0" w:space="0" w:color="auto"/>
        <w:left w:val="none" w:sz="0" w:space="0" w:color="auto"/>
        <w:bottom w:val="none" w:sz="0" w:space="0" w:color="auto"/>
        <w:right w:val="none" w:sz="0" w:space="0" w:color="auto"/>
      </w:divBdr>
    </w:div>
    <w:div w:id="894001512">
      <w:bodyDiv w:val="1"/>
      <w:marLeft w:val="0"/>
      <w:marRight w:val="0"/>
      <w:marTop w:val="0"/>
      <w:marBottom w:val="0"/>
      <w:divBdr>
        <w:top w:val="none" w:sz="0" w:space="0" w:color="auto"/>
        <w:left w:val="none" w:sz="0" w:space="0" w:color="auto"/>
        <w:bottom w:val="none" w:sz="0" w:space="0" w:color="auto"/>
        <w:right w:val="none" w:sz="0" w:space="0" w:color="auto"/>
      </w:divBdr>
    </w:div>
    <w:div w:id="989863171">
      <w:bodyDiv w:val="1"/>
      <w:marLeft w:val="0"/>
      <w:marRight w:val="0"/>
      <w:marTop w:val="0"/>
      <w:marBottom w:val="0"/>
      <w:divBdr>
        <w:top w:val="none" w:sz="0" w:space="0" w:color="auto"/>
        <w:left w:val="none" w:sz="0" w:space="0" w:color="auto"/>
        <w:bottom w:val="none" w:sz="0" w:space="0" w:color="auto"/>
        <w:right w:val="none" w:sz="0" w:space="0" w:color="auto"/>
      </w:divBdr>
    </w:div>
    <w:div w:id="1006514277">
      <w:bodyDiv w:val="1"/>
      <w:marLeft w:val="0"/>
      <w:marRight w:val="0"/>
      <w:marTop w:val="0"/>
      <w:marBottom w:val="0"/>
      <w:divBdr>
        <w:top w:val="none" w:sz="0" w:space="0" w:color="auto"/>
        <w:left w:val="none" w:sz="0" w:space="0" w:color="auto"/>
        <w:bottom w:val="none" w:sz="0" w:space="0" w:color="auto"/>
        <w:right w:val="none" w:sz="0" w:space="0" w:color="auto"/>
      </w:divBdr>
    </w:div>
    <w:div w:id="1037242989">
      <w:bodyDiv w:val="1"/>
      <w:marLeft w:val="0"/>
      <w:marRight w:val="0"/>
      <w:marTop w:val="0"/>
      <w:marBottom w:val="0"/>
      <w:divBdr>
        <w:top w:val="none" w:sz="0" w:space="0" w:color="auto"/>
        <w:left w:val="none" w:sz="0" w:space="0" w:color="auto"/>
        <w:bottom w:val="none" w:sz="0" w:space="0" w:color="auto"/>
        <w:right w:val="none" w:sz="0" w:space="0" w:color="auto"/>
      </w:divBdr>
    </w:div>
    <w:div w:id="1112631428">
      <w:bodyDiv w:val="1"/>
      <w:marLeft w:val="0"/>
      <w:marRight w:val="0"/>
      <w:marTop w:val="0"/>
      <w:marBottom w:val="0"/>
      <w:divBdr>
        <w:top w:val="none" w:sz="0" w:space="0" w:color="auto"/>
        <w:left w:val="none" w:sz="0" w:space="0" w:color="auto"/>
        <w:bottom w:val="none" w:sz="0" w:space="0" w:color="auto"/>
        <w:right w:val="none" w:sz="0" w:space="0" w:color="auto"/>
      </w:divBdr>
    </w:div>
    <w:div w:id="1298953374">
      <w:bodyDiv w:val="1"/>
      <w:marLeft w:val="0"/>
      <w:marRight w:val="0"/>
      <w:marTop w:val="0"/>
      <w:marBottom w:val="0"/>
      <w:divBdr>
        <w:top w:val="none" w:sz="0" w:space="0" w:color="auto"/>
        <w:left w:val="none" w:sz="0" w:space="0" w:color="auto"/>
        <w:bottom w:val="none" w:sz="0" w:space="0" w:color="auto"/>
        <w:right w:val="none" w:sz="0" w:space="0" w:color="auto"/>
      </w:divBdr>
    </w:div>
    <w:div w:id="1455100544">
      <w:bodyDiv w:val="1"/>
      <w:marLeft w:val="0"/>
      <w:marRight w:val="0"/>
      <w:marTop w:val="0"/>
      <w:marBottom w:val="0"/>
      <w:divBdr>
        <w:top w:val="none" w:sz="0" w:space="0" w:color="auto"/>
        <w:left w:val="none" w:sz="0" w:space="0" w:color="auto"/>
        <w:bottom w:val="none" w:sz="0" w:space="0" w:color="auto"/>
        <w:right w:val="none" w:sz="0" w:space="0" w:color="auto"/>
      </w:divBdr>
    </w:div>
    <w:div w:id="1485661500">
      <w:bodyDiv w:val="1"/>
      <w:marLeft w:val="0"/>
      <w:marRight w:val="0"/>
      <w:marTop w:val="0"/>
      <w:marBottom w:val="0"/>
      <w:divBdr>
        <w:top w:val="none" w:sz="0" w:space="0" w:color="auto"/>
        <w:left w:val="none" w:sz="0" w:space="0" w:color="auto"/>
        <w:bottom w:val="none" w:sz="0" w:space="0" w:color="auto"/>
        <w:right w:val="none" w:sz="0" w:space="0" w:color="auto"/>
      </w:divBdr>
    </w:div>
    <w:div w:id="1567104696">
      <w:bodyDiv w:val="1"/>
      <w:marLeft w:val="0"/>
      <w:marRight w:val="0"/>
      <w:marTop w:val="0"/>
      <w:marBottom w:val="0"/>
      <w:divBdr>
        <w:top w:val="none" w:sz="0" w:space="0" w:color="auto"/>
        <w:left w:val="none" w:sz="0" w:space="0" w:color="auto"/>
        <w:bottom w:val="none" w:sz="0" w:space="0" w:color="auto"/>
        <w:right w:val="none" w:sz="0" w:space="0" w:color="auto"/>
      </w:divBdr>
    </w:div>
    <w:div w:id="1709257396">
      <w:bodyDiv w:val="1"/>
      <w:marLeft w:val="0"/>
      <w:marRight w:val="0"/>
      <w:marTop w:val="0"/>
      <w:marBottom w:val="0"/>
      <w:divBdr>
        <w:top w:val="none" w:sz="0" w:space="0" w:color="auto"/>
        <w:left w:val="none" w:sz="0" w:space="0" w:color="auto"/>
        <w:bottom w:val="none" w:sz="0" w:space="0" w:color="auto"/>
        <w:right w:val="none" w:sz="0" w:space="0" w:color="auto"/>
      </w:divBdr>
    </w:div>
    <w:div w:id="1750345740">
      <w:bodyDiv w:val="1"/>
      <w:marLeft w:val="0"/>
      <w:marRight w:val="0"/>
      <w:marTop w:val="0"/>
      <w:marBottom w:val="0"/>
      <w:divBdr>
        <w:top w:val="none" w:sz="0" w:space="0" w:color="auto"/>
        <w:left w:val="none" w:sz="0" w:space="0" w:color="auto"/>
        <w:bottom w:val="none" w:sz="0" w:space="0" w:color="auto"/>
        <w:right w:val="none" w:sz="0" w:space="0" w:color="auto"/>
      </w:divBdr>
    </w:div>
    <w:div w:id="1760640433">
      <w:bodyDiv w:val="1"/>
      <w:marLeft w:val="0"/>
      <w:marRight w:val="0"/>
      <w:marTop w:val="0"/>
      <w:marBottom w:val="0"/>
      <w:divBdr>
        <w:top w:val="none" w:sz="0" w:space="0" w:color="auto"/>
        <w:left w:val="none" w:sz="0" w:space="0" w:color="auto"/>
        <w:bottom w:val="none" w:sz="0" w:space="0" w:color="auto"/>
        <w:right w:val="none" w:sz="0" w:space="0" w:color="auto"/>
      </w:divBdr>
    </w:div>
    <w:div w:id="1910335974">
      <w:bodyDiv w:val="1"/>
      <w:marLeft w:val="0"/>
      <w:marRight w:val="0"/>
      <w:marTop w:val="0"/>
      <w:marBottom w:val="0"/>
      <w:divBdr>
        <w:top w:val="none" w:sz="0" w:space="0" w:color="auto"/>
        <w:left w:val="none" w:sz="0" w:space="0" w:color="auto"/>
        <w:bottom w:val="none" w:sz="0" w:space="0" w:color="auto"/>
        <w:right w:val="none" w:sz="0" w:space="0" w:color="auto"/>
      </w:divBdr>
    </w:div>
    <w:div w:id="1911620384">
      <w:bodyDiv w:val="1"/>
      <w:marLeft w:val="0"/>
      <w:marRight w:val="0"/>
      <w:marTop w:val="0"/>
      <w:marBottom w:val="0"/>
      <w:divBdr>
        <w:top w:val="none" w:sz="0" w:space="0" w:color="auto"/>
        <w:left w:val="none" w:sz="0" w:space="0" w:color="auto"/>
        <w:bottom w:val="none" w:sz="0" w:space="0" w:color="auto"/>
        <w:right w:val="none" w:sz="0" w:space="0" w:color="auto"/>
      </w:divBdr>
    </w:div>
    <w:div w:id="19317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nhacienda.gov.co/MinHacienda/haciendapublica/siifnacion/SIIFNacion/Consulta%20de%20pag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ramajudicial.gov.co"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D2C67-F844-4527-A59F-C54939FE7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4268</Words>
  <Characters>23475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ESTUDIOS PREVIOS</vt:lpstr>
    </vt:vector>
  </TitlesOfParts>
  <Company>CONSEJO SUPERIOR DE LA JUDICATURA</Company>
  <LinksUpToDate>false</LinksUpToDate>
  <CharactersWithSpaces>27688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ESTUDIOS PREVIOS</dc:title>
  <dc:creator>Juan Pablo JUR. Godoy</dc:creator>
  <cp:lastModifiedBy>Claudia Yaneth Villa Matinez</cp:lastModifiedBy>
  <cp:revision>2</cp:revision>
  <cp:lastPrinted>2014-01-20T17:53:00Z</cp:lastPrinted>
  <dcterms:created xsi:type="dcterms:W3CDTF">2018-02-21T21:36:00Z</dcterms:created>
  <dcterms:modified xsi:type="dcterms:W3CDTF">2018-02-21T21:36:00Z</dcterms:modified>
</cp:coreProperties>
</file>