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A2" w:rsidRDefault="004062A2" w:rsidP="008661E7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0" w:name="_GoBack"/>
      <w:bookmarkEnd w:id="0"/>
    </w:p>
    <w:p w:rsidR="008661E7" w:rsidRPr="00AA5409" w:rsidRDefault="008661E7" w:rsidP="008661E7">
      <w:pPr>
        <w:jc w:val="both"/>
        <w:rPr>
          <w:rFonts w:ascii="Arial" w:hAnsi="Arial" w:cs="Arial"/>
          <w:sz w:val="22"/>
          <w:szCs w:val="22"/>
        </w:rPr>
      </w:pPr>
      <w:r w:rsidRPr="00AA5409">
        <w:rPr>
          <w:rFonts w:ascii="Arial" w:eastAsia="Times New Roman" w:hAnsi="Arial" w:cs="Arial"/>
          <w:color w:val="000000"/>
          <w:sz w:val="22"/>
          <w:szCs w:val="22"/>
        </w:rPr>
        <w:t xml:space="preserve">Aspirantes a cargos de empleados de carrera de tribunal </w:t>
      </w:r>
      <w:r w:rsidRPr="00AA5409">
        <w:rPr>
          <w:rStyle w:val="nfasis"/>
          <w:rFonts w:ascii="Arial" w:hAnsi="Arial" w:cs="Arial"/>
          <w:i w:val="0"/>
          <w:color w:val="363636"/>
          <w:sz w:val="22"/>
          <w:szCs w:val="22"/>
          <w:shd w:val="clear" w:color="auto" w:fill="FFFFFF"/>
        </w:rPr>
        <w:t>carrera de</w:t>
      </w:r>
      <w:r w:rsidRPr="00AA5409">
        <w:rPr>
          <w:rStyle w:val="nfasis"/>
          <w:rFonts w:ascii="Arial" w:hAnsi="Arial" w:cs="Arial"/>
          <w:color w:val="363636"/>
          <w:sz w:val="22"/>
          <w:szCs w:val="22"/>
          <w:shd w:val="clear" w:color="auto" w:fill="FFFFFF"/>
        </w:rPr>
        <w:t xml:space="preserve"> </w:t>
      </w:r>
      <w:r w:rsidRPr="00AA5409">
        <w:rPr>
          <w:rStyle w:val="nfasis"/>
          <w:rFonts w:ascii="Arial" w:hAnsi="Arial" w:cs="Arial"/>
          <w:i w:val="0"/>
          <w:color w:val="363636"/>
          <w:sz w:val="22"/>
          <w:szCs w:val="22"/>
          <w:shd w:val="clear" w:color="auto" w:fill="FFFFFF"/>
        </w:rPr>
        <w:t>Tribunales, Juzgados y Centros de Servicios</w:t>
      </w:r>
      <w:r w:rsidRPr="00AA5409">
        <w:rPr>
          <w:rStyle w:val="nfasis"/>
          <w:rFonts w:ascii="Arial" w:hAnsi="Arial" w:cs="Arial"/>
          <w:color w:val="363636"/>
          <w:sz w:val="22"/>
          <w:szCs w:val="22"/>
          <w:shd w:val="clear" w:color="auto" w:fill="FFFFFF"/>
        </w:rPr>
        <w:t xml:space="preserve"> </w:t>
      </w:r>
      <w:r w:rsidRPr="00AA5409">
        <w:rPr>
          <w:rFonts w:ascii="Arial" w:hAnsi="Arial" w:cs="Arial"/>
          <w:sz w:val="22"/>
          <w:szCs w:val="22"/>
        </w:rPr>
        <w:t>de los Distritos Judiciales de Sincelejo y Administrativo de Sucre, como resultado del Concurso de Méritos convocado mediante el Acuerdo No. 055 de 28 de noviembre de 2013".</w:t>
      </w:r>
    </w:p>
    <w:p w:rsidR="008661E7" w:rsidRDefault="008661E7" w:rsidP="008661E7">
      <w:pPr>
        <w:jc w:val="both"/>
        <w:rPr>
          <w:rFonts w:ascii="Arial" w:eastAsia="Times New Roman" w:hAnsi="Arial" w:cs="Arial"/>
          <w:b/>
          <w:color w:val="000000"/>
        </w:rPr>
      </w:pPr>
    </w:p>
    <w:p w:rsidR="008661E7" w:rsidRDefault="008661E7" w:rsidP="008661E7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REGISTROS DE ELEGIBLES VIGENTE A 31 DE MAYO DE 2017</w:t>
      </w:r>
    </w:p>
    <w:p w:rsidR="008661E7" w:rsidRDefault="008661E7" w:rsidP="008661E7">
      <w:pPr>
        <w:jc w:val="both"/>
        <w:rPr>
          <w:rFonts w:ascii="Arial" w:eastAsia="Times New Roman" w:hAnsi="Arial" w:cs="Arial"/>
          <w:b/>
          <w:color w:val="000000"/>
        </w:rPr>
      </w:pPr>
    </w:p>
    <w:p w:rsidR="008661E7" w:rsidRDefault="008661E7" w:rsidP="008661E7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Secretario de Tribunal y Equivalentes - Grado Nominado</w:t>
      </w:r>
    </w:p>
    <w:p w:rsidR="00DA7143" w:rsidRDefault="00DA7143" w:rsidP="008661E7">
      <w:pPr>
        <w:jc w:val="both"/>
        <w:rPr>
          <w:rFonts w:ascii="Arial" w:eastAsia="Times New Roman" w:hAnsi="Arial" w:cs="Arial"/>
          <w:b/>
          <w:color w:val="00000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45"/>
        <w:gridCol w:w="883"/>
        <w:gridCol w:w="1077"/>
        <w:gridCol w:w="1007"/>
        <w:gridCol w:w="854"/>
        <w:gridCol w:w="902"/>
        <w:gridCol w:w="1047"/>
        <w:gridCol w:w="1073"/>
        <w:gridCol w:w="771"/>
      </w:tblGrid>
      <w:tr w:rsidR="008661E7" w:rsidRPr="00F44AE1" w:rsidTr="00DA7143">
        <w:trPr>
          <w:trHeight w:val="8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8661E7" w:rsidRPr="00F44AE1" w:rsidTr="00DA7143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F44AE1" w:rsidRDefault="008661E7" w:rsidP="00DA7143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32909112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F44AE1" w:rsidRDefault="008661E7" w:rsidP="00DA7143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KARINE STELLA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F44AE1" w:rsidRDefault="008661E7" w:rsidP="00DA7143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BELTRAN AGAMEZ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F44AE1" w:rsidRDefault="008661E7" w:rsidP="00DA7143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982,30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F44AE1" w:rsidRDefault="008661E7" w:rsidP="00DA7143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573,45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F44AE1" w:rsidRDefault="008661E7" w:rsidP="00DA7143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156,50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8661E7" w:rsidRPr="00F44AE1" w:rsidRDefault="005D6144" w:rsidP="00DA71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8661E7" w:rsidRPr="00F44AE1" w:rsidRDefault="005D6144" w:rsidP="00DA71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8661E7" w:rsidRPr="00F44AE1" w:rsidRDefault="008661E7" w:rsidP="00DA71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F44AE1" w:rsidRDefault="008661E7" w:rsidP="005D614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="005D614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</w:t>
            </w: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  <w:r w:rsidR="005D614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</w:t>
            </w:r>
          </w:p>
        </w:tc>
      </w:tr>
      <w:tr w:rsidR="008661E7" w:rsidRPr="00F44AE1" w:rsidTr="00DA7143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F44AE1" w:rsidRDefault="008661E7" w:rsidP="00DA7143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33219229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F44AE1" w:rsidRDefault="008661E7" w:rsidP="00DA7143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BEATRIZ DEL ROSARIO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F44AE1" w:rsidRDefault="008661E7" w:rsidP="00DA7143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MARTINEZ MONTERO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F44AE1" w:rsidRDefault="008661E7" w:rsidP="00DA7143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910,79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F44AE1" w:rsidRDefault="008661E7" w:rsidP="00DA7143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466,19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F44AE1" w:rsidRDefault="008661E7" w:rsidP="00DA7143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178,50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8661E7" w:rsidRDefault="008661E7" w:rsidP="00DA71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8661E7" w:rsidRPr="00F44AE1" w:rsidRDefault="008661E7" w:rsidP="00DA71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8661E7" w:rsidRDefault="008661E7" w:rsidP="00DA71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8661E7" w:rsidRPr="00F44AE1" w:rsidRDefault="005D6144" w:rsidP="00DA71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8661E7" w:rsidRPr="00F44AE1" w:rsidRDefault="008661E7" w:rsidP="00DA71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F44AE1" w:rsidRDefault="008661E7" w:rsidP="005D614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="005D614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4,69</w:t>
            </w:r>
          </w:p>
        </w:tc>
      </w:tr>
      <w:tr w:rsidR="005D6144" w:rsidRPr="00F44AE1" w:rsidTr="00DA7143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44" w:rsidRPr="00F44AE1" w:rsidRDefault="005D6144" w:rsidP="005D6144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1102797049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OSCAR FABIAN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JARABA SALGADO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886,95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430,43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89.88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44" w:rsidRPr="00F44AE1" w:rsidRDefault="005D6144" w:rsidP="005D614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737.31</w:t>
            </w:r>
          </w:p>
        </w:tc>
      </w:tr>
      <w:tr w:rsidR="005D6144" w:rsidRPr="00F44AE1" w:rsidTr="00DA7143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33818585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LUZ ADRIANA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RICO VILLARRAGA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886,95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430,43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149,00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699,43</w:t>
            </w:r>
          </w:p>
        </w:tc>
      </w:tr>
      <w:tr w:rsidR="005D6144" w:rsidRPr="00F44AE1" w:rsidTr="00DA7143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18881320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ENALDO ANIBAL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BOHORQUEZ ARRIETA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827,35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341,03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177,00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658,03</w:t>
            </w:r>
          </w:p>
        </w:tc>
      </w:tr>
      <w:tr w:rsidR="005D6144" w:rsidRPr="00F44AE1" w:rsidTr="00DA7143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64695816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LINA MARIA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HERAZO OLIVERO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827,35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341,03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160,50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656,53</w:t>
            </w:r>
          </w:p>
        </w:tc>
      </w:tr>
      <w:tr w:rsidR="005D6144" w:rsidRPr="00F44AE1" w:rsidTr="00DA7143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19472213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GABRIEL JOSE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URZOLA GOMEZ CASSERES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839,27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358,91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108,00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636,91</w:t>
            </w:r>
          </w:p>
        </w:tc>
      </w:tr>
      <w:tr w:rsidR="005D6144" w:rsidRPr="00F44AE1" w:rsidTr="00DA7143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92557530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SAMUEL ALBERTO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SANABRIA VILLA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839,27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358,91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164,00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69,50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632,41</w:t>
            </w:r>
          </w:p>
        </w:tc>
      </w:tr>
      <w:tr w:rsidR="005D6144" w:rsidRPr="00F44AE1" w:rsidTr="00DA7143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44" w:rsidRPr="00F44AE1" w:rsidRDefault="005D6144" w:rsidP="005D6144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22805901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GINA CRISTINA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CASTRO DIAZ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851,19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376,79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44" w:rsidRPr="00F44AE1" w:rsidRDefault="005D6144" w:rsidP="005D614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27,79</w:t>
            </w:r>
          </w:p>
        </w:tc>
      </w:tr>
      <w:tr w:rsidR="005D6144" w:rsidRPr="00F44AE1" w:rsidTr="00DA7143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92535721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MARTINEZ LLORENTE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ANUAR JOSE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863,11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394,67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142,00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625,22</w:t>
            </w:r>
          </w:p>
        </w:tc>
      </w:tr>
      <w:tr w:rsidR="005D6144" w:rsidRPr="00F44AE1" w:rsidTr="00DA7143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92550460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FREDY DE JESUS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QUIROZ CARDENAS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803,52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305,28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143,50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618,78</w:t>
            </w:r>
          </w:p>
        </w:tc>
      </w:tr>
      <w:tr w:rsidR="005D6144" w:rsidRPr="00F44AE1" w:rsidTr="00DA7143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64739789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YANETH CRISTINA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GANDARA DIAZ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827,35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341,03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618,03</w:t>
            </w:r>
          </w:p>
        </w:tc>
      </w:tr>
      <w:tr w:rsidR="005D6144" w:rsidRPr="00F44AE1" w:rsidTr="00DA7143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22868708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GISELLA MARIA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BUVOLI LARA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815,44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323,16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158,50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70,89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592,55</w:t>
            </w:r>
          </w:p>
        </w:tc>
      </w:tr>
      <w:tr w:rsidR="005D6144" w:rsidRPr="00F44AE1" w:rsidTr="00DA7143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92642584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DANIEL EDUARDO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ROMERO VITOLA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815,44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323,16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150,50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555,66</w:t>
            </w:r>
          </w:p>
        </w:tc>
      </w:tr>
      <w:tr w:rsidR="005D6144" w:rsidRPr="00F44AE1" w:rsidTr="00DA7143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38858498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ANA LEONOR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MEDELLIN DE PRIETO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803,52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305,28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41,00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5D6144" w:rsidRPr="00F44AE1" w:rsidRDefault="005D6144" w:rsidP="005D614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F44AE1" w:rsidRDefault="005D6144" w:rsidP="005D614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466,28</w:t>
            </w:r>
          </w:p>
        </w:tc>
      </w:tr>
    </w:tbl>
    <w:p w:rsidR="008661E7" w:rsidRDefault="008661E7" w:rsidP="008661E7">
      <w:pPr>
        <w:ind w:left="-567" w:firstLine="567"/>
        <w:jc w:val="center"/>
        <w:rPr>
          <w:rFonts w:ascii="Arial" w:hAnsi="Arial" w:cs="Arial"/>
        </w:rPr>
      </w:pPr>
    </w:p>
    <w:p w:rsidR="008661E7" w:rsidRDefault="008661E7" w:rsidP="008661E7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Secretario de Juzgado de Circuito y/o Equivalente - Grado Nominado</w:t>
      </w:r>
    </w:p>
    <w:p w:rsidR="00DA7143" w:rsidRDefault="00DA7143" w:rsidP="008661E7">
      <w:pPr>
        <w:jc w:val="both"/>
        <w:rPr>
          <w:rFonts w:ascii="Arial" w:eastAsia="Times New Roman" w:hAnsi="Arial" w:cs="Arial"/>
          <w:b/>
          <w:color w:val="000000"/>
        </w:rPr>
      </w:pPr>
    </w:p>
    <w:tbl>
      <w:tblPr>
        <w:tblW w:w="9356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927"/>
        <w:gridCol w:w="851"/>
        <w:gridCol w:w="992"/>
        <w:gridCol w:w="992"/>
        <w:gridCol w:w="851"/>
        <w:gridCol w:w="992"/>
        <w:gridCol w:w="992"/>
        <w:gridCol w:w="993"/>
        <w:gridCol w:w="850"/>
      </w:tblGrid>
      <w:tr w:rsidR="008661E7" w:rsidRPr="003F17C8" w:rsidTr="00DA7143">
        <w:trPr>
          <w:trHeight w:val="45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8661E7" w:rsidRPr="003F17C8" w:rsidTr="00DA7143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8854501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HAROL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MEZA DE LA OSSA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918,83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478,25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163,50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71,50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743,25</w:t>
            </w:r>
          </w:p>
        </w:tc>
      </w:tr>
      <w:tr w:rsidR="008661E7" w:rsidRPr="003F17C8" w:rsidTr="00DA7143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92517833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FERNANDO ARISTIDES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REVOLLO PEREZ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846,63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369,95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153,50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71,29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639.74</w:t>
            </w:r>
          </w:p>
        </w:tc>
      </w:tr>
      <w:tr w:rsidR="008661E7" w:rsidRPr="003F17C8" w:rsidTr="00DA7143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92503494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JAVIER JOSE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ESPINOSA VERGARA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846,63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369,95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632,95</w:t>
            </w:r>
          </w:p>
        </w:tc>
      </w:tr>
      <w:tr w:rsidR="008661E7" w:rsidRPr="003F17C8" w:rsidTr="00DA7143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79802487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IVAN FRANCISCO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AMAYA SORIANO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822,56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333,84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164,50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618,34</w:t>
            </w:r>
          </w:p>
        </w:tc>
      </w:tr>
      <w:tr w:rsidR="008661E7" w:rsidRPr="003F17C8" w:rsidTr="00DA7143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32909517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 xml:space="preserve">HAZEL 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ILEANA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BORJA MORALES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834,60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351,90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160,50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73.04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585.44</w:t>
            </w:r>
          </w:p>
        </w:tc>
      </w:tr>
      <w:tr w:rsidR="008661E7" w:rsidRPr="003F17C8" w:rsidTr="00DA7143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1102797427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KARINA PATRICIA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GUERRA SAMPAYO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846,63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369,95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29,44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571,39</w:t>
            </w:r>
          </w:p>
        </w:tc>
      </w:tr>
      <w:tr w:rsidR="008661E7" w:rsidRPr="003F17C8" w:rsidTr="00DA7143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lastRenderedPageBreak/>
              <w:t>1102802870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AURA MILENA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VILLALBA MACEA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822,56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333,84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51,94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570,78</w:t>
            </w:r>
          </w:p>
        </w:tc>
      </w:tr>
      <w:tr w:rsidR="008661E7" w:rsidRPr="003F17C8" w:rsidTr="00DA7143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92541293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JUAN CARLOS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RUIZ MORENO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810,53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315,80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49,78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8661E7" w:rsidRPr="001608AF" w:rsidRDefault="008661E7" w:rsidP="00DA714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608AF" w:rsidRDefault="008661E7" w:rsidP="00DA7143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555,57</w:t>
            </w:r>
          </w:p>
        </w:tc>
      </w:tr>
    </w:tbl>
    <w:p w:rsidR="008661E7" w:rsidRDefault="008661E7" w:rsidP="008661E7">
      <w:pPr>
        <w:jc w:val="both"/>
        <w:rPr>
          <w:rFonts w:ascii="Arial" w:hAnsi="Arial" w:cs="Arial"/>
          <w:sz w:val="22"/>
          <w:szCs w:val="22"/>
        </w:rPr>
      </w:pPr>
    </w:p>
    <w:p w:rsidR="008661E7" w:rsidRDefault="008661E7" w:rsidP="008661E7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Secretario de Juzgado de Municipal - Grado Nominado</w:t>
      </w:r>
    </w:p>
    <w:p w:rsidR="008661E7" w:rsidRDefault="008661E7" w:rsidP="008661E7">
      <w:pPr>
        <w:jc w:val="both"/>
        <w:rPr>
          <w:rFonts w:ascii="Arial" w:eastAsia="Times New Roman" w:hAnsi="Arial" w:cs="Arial"/>
          <w:b/>
          <w:color w:val="000000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1134"/>
        <w:gridCol w:w="850"/>
        <w:gridCol w:w="851"/>
        <w:gridCol w:w="992"/>
        <w:gridCol w:w="1134"/>
        <w:gridCol w:w="1134"/>
        <w:gridCol w:w="567"/>
      </w:tblGrid>
      <w:tr w:rsidR="008661E7" w:rsidRPr="00BB2949" w:rsidTr="00DA7143">
        <w:trPr>
          <w:trHeight w:val="1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8661E7" w:rsidRPr="00BB2949" w:rsidTr="00DA7143">
        <w:trPr>
          <w:trHeight w:val="3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AA3787" w:rsidRDefault="008661E7" w:rsidP="00DA7143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23181770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B2949" w:rsidRDefault="008661E7" w:rsidP="00DA7143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MARGARITA MARÍ</w:t>
            </w:r>
            <w:r w:rsidRPr="00BB294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</w:t>
            </w: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B2949" w:rsidRDefault="008661E7" w:rsidP="00DA7143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VARGAS VELILLA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B2949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B2949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B2949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162,50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8661E7" w:rsidRPr="00BB2949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8661E7" w:rsidRPr="00BB2949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8661E7" w:rsidRPr="00BB2949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B2949" w:rsidRDefault="008661E7" w:rsidP="00DA7143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900,61</w:t>
            </w:r>
          </w:p>
        </w:tc>
      </w:tr>
      <w:tr w:rsidR="008661E7" w:rsidRPr="00BB2949" w:rsidTr="00DA7143">
        <w:trPr>
          <w:trHeight w:val="3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AA3787" w:rsidRDefault="008661E7" w:rsidP="00DA7143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23175911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B2949" w:rsidRDefault="008661E7" w:rsidP="00DA7143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MARINA DEL ROSARIO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B2949" w:rsidRDefault="008661E7" w:rsidP="00DA7143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PORTACIO SIERRA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B2949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845,08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B2949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367,62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B2949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8661E7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8661E7" w:rsidRPr="00BB2949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8661E7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8661E7" w:rsidRPr="00BB2949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8661E7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8661E7" w:rsidRPr="00BB2949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B2949" w:rsidRDefault="008661E7" w:rsidP="00DA7143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595,95</w:t>
            </w:r>
          </w:p>
        </w:tc>
      </w:tr>
    </w:tbl>
    <w:p w:rsidR="008661E7" w:rsidRDefault="008661E7" w:rsidP="008661E7">
      <w:pPr>
        <w:jc w:val="both"/>
        <w:rPr>
          <w:rFonts w:ascii="Arial" w:eastAsia="Times New Roman" w:hAnsi="Arial" w:cs="Arial"/>
          <w:b/>
          <w:color w:val="000000"/>
        </w:rPr>
      </w:pPr>
    </w:p>
    <w:p w:rsidR="008661E7" w:rsidRDefault="008661E7" w:rsidP="008661E7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Profesional Universitario Juzgados Administrativos - Grado 16</w:t>
      </w:r>
    </w:p>
    <w:tbl>
      <w:tblPr>
        <w:tblW w:w="9267" w:type="dxa"/>
        <w:tblInd w:w="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850"/>
        <w:gridCol w:w="851"/>
        <w:gridCol w:w="1134"/>
        <w:gridCol w:w="850"/>
        <w:gridCol w:w="779"/>
        <w:gridCol w:w="987"/>
        <w:gridCol w:w="1129"/>
        <w:gridCol w:w="1119"/>
        <w:gridCol w:w="600"/>
      </w:tblGrid>
      <w:tr w:rsidR="008661E7" w:rsidRPr="00BB2949" w:rsidTr="00DA7143">
        <w:trPr>
          <w:trHeight w:val="1167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8661E7" w:rsidRPr="00BB2949" w:rsidTr="00DA7143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AA3787" w:rsidRDefault="008661E7" w:rsidP="00DA7143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1102813622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B2949" w:rsidRDefault="008661E7" w:rsidP="00DA7143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EDUARDO NAME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B2949" w:rsidRDefault="008661E7" w:rsidP="00DA7143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GARAY TULENA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B2949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B2949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429,00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B2949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152,50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8661E7" w:rsidRPr="00D05659" w:rsidRDefault="008661E7" w:rsidP="00DA7143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64,89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8661E7" w:rsidRPr="00D05659" w:rsidRDefault="008661E7" w:rsidP="00DA7143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Default="008661E7" w:rsidP="00DA7143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8661E7" w:rsidRPr="00D05659" w:rsidRDefault="008661E7" w:rsidP="00DA7143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D05659" w:rsidRDefault="008661E7" w:rsidP="00DA7143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666,39</w:t>
            </w:r>
          </w:p>
        </w:tc>
      </w:tr>
      <w:tr w:rsidR="00C12C5F" w:rsidRPr="00BB2949" w:rsidTr="00DA7143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A3787" w:rsidRDefault="00C12C5F" w:rsidP="00C12C5F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1102813872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BB2949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YONATAN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BB2949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SALCEDO BARRETO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851,27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376,91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148,50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D05659" w:rsidRDefault="00C12C5F" w:rsidP="00C12C5F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630</w:t>
            </w: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41</w:t>
            </w:r>
          </w:p>
        </w:tc>
      </w:tr>
      <w:tr w:rsidR="00C12C5F" w:rsidRPr="00BB2949" w:rsidTr="00DA7143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A3787" w:rsidRDefault="00C12C5F" w:rsidP="00C12C5F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92032568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BB2949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GERARDO JOSE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BB2949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RAMIREZ DORIA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804,98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307,47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15</w:t>
            </w:r>
            <w:r>
              <w:rPr>
                <w:rFonts w:asciiTheme="minorHAnsi" w:eastAsia="Times New Roman" w:hAnsiTheme="minorHAnsi" w:cs="Arial"/>
                <w:sz w:val="14"/>
                <w:szCs w:val="14"/>
              </w:rPr>
              <w:t>1</w:t>
            </w: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D05659" w:rsidRDefault="00C12C5F" w:rsidP="00C12C5F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6</w:t>
            </w: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2</w:t>
            </w: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9,97</w:t>
            </w:r>
          </w:p>
        </w:tc>
      </w:tr>
      <w:tr w:rsidR="00C12C5F" w:rsidRPr="00BB2949" w:rsidTr="00DA7143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AA3787" w:rsidRDefault="00C12C5F" w:rsidP="00C12C5F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92529780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ALBEIRO JOSE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CONTRERAS ARROYO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839,70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359,55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154,00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90,06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D05659" w:rsidRDefault="00C12C5F" w:rsidP="00C12C5F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623,61</w:t>
            </w:r>
          </w:p>
        </w:tc>
      </w:tr>
      <w:tr w:rsidR="00C12C5F" w:rsidRPr="00BB2949" w:rsidTr="00DA7143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AA3787" w:rsidRDefault="00C12C5F" w:rsidP="00C12C5F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1128057563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NELLY MELISA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ORTIZ POLANCO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862,85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394,28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159,50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54,78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D05659" w:rsidRDefault="00C12C5F" w:rsidP="00C12C5F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608,55</w:t>
            </w:r>
          </w:p>
        </w:tc>
      </w:tr>
      <w:tr w:rsidR="00C12C5F" w:rsidRPr="00D05659" w:rsidTr="006574BD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AA3787" w:rsidRDefault="00C12C5F" w:rsidP="00C12C5F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1102810328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DANIEL ANDRES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PALACIO PEREZ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816,55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324,83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164,00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47.51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D05659" w:rsidRDefault="00C12C5F" w:rsidP="00C12C5F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556.34</w:t>
            </w:r>
          </w:p>
        </w:tc>
      </w:tr>
      <w:tr w:rsidR="00C12C5F" w:rsidRPr="00BB2949" w:rsidTr="00DA7143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AA3787" w:rsidRDefault="00C12C5F" w:rsidP="00C12C5F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78761615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ANTONIO ELIAS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RIVERO DIAZ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804,98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307,47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172,50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45,17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D05659" w:rsidRDefault="00C12C5F" w:rsidP="00C12C5F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545,14</w:t>
            </w:r>
          </w:p>
        </w:tc>
      </w:tr>
      <w:tr w:rsidR="00C12C5F" w:rsidRPr="00BB2949" w:rsidTr="00DA7143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AA3787" w:rsidRDefault="00C12C5F" w:rsidP="00C12C5F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3838764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AUGUSTO ALFONSO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VELEZ PEREZ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804,98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307,47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164,50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28,78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D05659" w:rsidRDefault="00C12C5F" w:rsidP="00C12C5F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520,75</w:t>
            </w:r>
          </w:p>
        </w:tc>
      </w:tr>
      <w:tr w:rsidR="00C12C5F" w:rsidRPr="00BB2949" w:rsidTr="00DA7143">
        <w:trPr>
          <w:trHeight w:val="29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AA3787" w:rsidRDefault="00C12C5F" w:rsidP="00C12C5F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92531123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KEMPES CARMELO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SINNING GALEANO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816,55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324,83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165,50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13,72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D05659" w:rsidRDefault="00C12C5F" w:rsidP="00C12C5F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514,05</w:t>
            </w:r>
          </w:p>
        </w:tc>
      </w:tr>
      <w:tr w:rsidR="00C12C5F" w:rsidRPr="00BB2949" w:rsidTr="00C12C5F">
        <w:trPr>
          <w:trHeight w:val="184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AA3787" w:rsidRDefault="00C12C5F" w:rsidP="00C12C5F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92099472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CRISTIAN JAVIER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HERNANDEZ IRIARTE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804,98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307,47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BB2949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2949">
              <w:rPr>
                <w:rFonts w:asciiTheme="minorHAnsi" w:eastAsia="Times New Roman" w:hAnsiTheme="minorHAnsi" w:cs="Arial"/>
                <w:sz w:val="14"/>
                <w:szCs w:val="14"/>
              </w:rPr>
              <w:t>156,00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37,94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5F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</w:p>
          <w:p w:rsidR="00C12C5F" w:rsidRPr="00D05659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C5F" w:rsidRPr="00D05659" w:rsidRDefault="00C12C5F" w:rsidP="00C12C5F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D05659">
              <w:rPr>
                <w:rFonts w:ascii="Calibri" w:eastAsia="Times New Roman" w:hAnsi="Calibri"/>
                <w:color w:val="000000"/>
                <w:sz w:val="14"/>
                <w:szCs w:val="14"/>
              </w:rPr>
              <w:t>511,41</w:t>
            </w:r>
          </w:p>
        </w:tc>
      </w:tr>
    </w:tbl>
    <w:p w:rsidR="008661E7" w:rsidRDefault="008661E7" w:rsidP="008661E7">
      <w:pPr>
        <w:jc w:val="both"/>
        <w:rPr>
          <w:rFonts w:ascii="Arial" w:hAnsi="Arial" w:cs="Arial"/>
          <w:sz w:val="22"/>
          <w:szCs w:val="22"/>
        </w:rPr>
      </w:pPr>
    </w:p>
    <w:p w:rsidR="008661E7" w:rsidRPr="0095756C" w:rsidRDefault="008661E7" w:rsidP="008661E7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Profesional Universitario de Centro u Oficina de Servicios y/o Equivalentes - Grado 16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992"/>
        <w:gridCol w:w="851"/>
        <w:gridCol w:w="992"/>
        <w:gridCol w:w="1134"/>
        <w:gridCol w:w="1134"/>
        <w:gridCol w:w="567"/>
      </w:tblGrid>
      <w:tr w:rsidR="008661E7" w:rsidRPr="00590AB6" w:rsidTr="00DA7143">
        <w:trPr>
          <w:trHeight w:val="112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5D6144" w:rsidRPr="00590AB6" w:rsidTr="005D6144">
        <w:trPr>
          <w:trHeight w:val="44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44" w:rsidRPr="00AA3787" w:rsidRDefault="005D6144" w:rsidP="005D6144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A3787">
              <w:rPr>
                <w:rFonts w:ascii="Calibri" w:eastAsia="Times New Roman" w:hAnsi="Calibri"/>
                <w:color w:val="000000"/>
                <w:sz w:val="14"/>
                <w:szCs w:val="14"/>
              </w:rPr>
              <w:t>1102806041</w:t>
            </w:r>
          </w:p>
          <w:p w:rsidR="005D6144" w:rsidRPr="00493118" w:rsidRDefault="005D6144" w:rsidP="005D6144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44" w:rsidRPr="00493118" w:rsidRDefault="005D6144" w:rsidP="005D6144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CARLOS  ANDRES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44" w:rsidRPr="00493118" w:rsidRDefault="005D6144" w:rsidP="005D6144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BELTRAN AGAMEZ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856,49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384,74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136,50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144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86.2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144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144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144" w:rsidRPr="00493118" w:rsidRDefault="005D6144" w:rsidP="005D6144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</w:t>
            </w: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77</w:t>
            </w: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,</w:t>
            </w: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44</w:t>
            </w:r>
          </w:p>
        </w:tc>
      </w:tr>
      <w:tr w:rsidR="005D6144" w:rsidRPr="00590AB6" w:rsidTr="00DA7143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92503633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HERNANDO JESUS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RODELO NAVARRO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821,07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331,61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162,00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633,61</w:t>
            </w:r>
          </w:p>
        </w:tc>
      </w:tr>
      <w:tr w:rsidR="005D6144" w:rsidRPr="00590AB6" w:rsidTr="00DA7143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92097974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FABIAN DE JESUS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GIL LOPEZ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844,69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367,04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154,50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628,48</w:t>
            </w:r>
          </w:p>
        </w:tc>
      </w:tr>
      <w:tr w:rsidR="005D6144" w:rsidRPr="00590AB6" w:rsidTr="00DA7143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64919602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MARTHA BERNARDA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PEREZ DIAZ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821,07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331,61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148,00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598,94</w:t>
            </w:r>
          </w:p>
        </w:tc>
      </w:tr>
      <w:tr w:rsidR="005D6144" w:rsidRPr="00590AB6" w:rsidTr="00DA7143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92098933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FRANCISCO JAVIER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OSORIO DIAZ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821,07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331,61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 w:cs="Arial"/>
                <w:sz w:val="14"/>
                <w:szCs w:val="14"/>
              </w:rPr>
              <w:t>141,50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44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5D6144" w:rsidRPr="00493118" w:rsidRDefault="005D6144" w:rsidP="005D6144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44" w:rsidRPr="00493118" w:rsidRDefault="005D6144" w:rsidP="005D6144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510,66</w:t>
            </w:r>
          </w:p>
        </w:tc>
      </w:tr>
    </w:tbl>
    <w:p w:rsidR="005D6144" w:rsidRDefault="005D6144" w:rsidP="008661E7">
      <w:pPr>
        <w:jc w:val="both"/>
        <w:rPr>
          <w:rFonts w:ascii="Arial" w:eastAsia="Times New Roman" w:hAnsi="Arial" w:cs="Arial"/>
          <w:b/>
          <w:color w:val="000000"/>
        </w:rPr>
      </w:pPr>
    </w:p>
    <w:p w:rsidR="008661E7" w:rsidRDefault="008661E7" w:rsidP="008661E7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lastRenderedPageBreak/>
        <w:t>Profesional Universitario de Centro u Oficina de Servicios y/o Equivalentes - Grado 11</w:t>
      </w:r>
    </w:p>
    <w:tbl>
      <w:tblPr>
        <w:tblW w:w="935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992"/>
        <w:gridCol w:w="992"/>
        <w:gridCol w:w="851"/>
        <w:gridCol w:w="992"/>
        <w:gridCol w:w="1134"/>
        <w:gridCol w:w="1134"/>
        <w:gridCol w:w="707"/>
      </w:tblGrid>
      <w:tr w:rsidR="008661E7" w:rsidRPr="00BC0B3C" w:rsidTr="00DA7143">
        <w:trPr>
          <w:trHeight w:val="8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8661E7" w:rsidRPr="00BC0B3C" w:rsidTr="00DA7143">
        <w:trPr>
          <w:trHeight w:val="2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C0B3C" w:rsidRDefault="008661E7" w:rsidP="00DA7143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42207579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C0B3C" w:rsidRDefault="008661E7" w:rsidP="00DA7143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LILIA ESTELLA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C0B3C" w:rsidRDefault="008661E7" w:rsidP="00DA7143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GERALDINO GANDARA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C0B3C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844,69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C0B3C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367,04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C0B3C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160,50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BC0B3C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BC0B3C" w:rsidRDefault="008661E7" w:rsidP="00DA7143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BC0B3C" w:rsidRDefault="008661E7" w:rsidP="00DA7143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C0B3C" w:rsidRDefault="008661E7" w:rsidP="00DA7143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632,54</w:t>
            </w:r>
          </w:p>
        </w:tc>
      </w:tr>
      <w:tr w:rsidR="008661E7" w:rsidRPr="00BC0B3C" w:rsidTr="00DA7143">
        <w:trPr>
          <w:trHeight w:val="2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C0B3C" w:rsidRDefault="008661E7" w:rsidP="00DA7143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92540034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C0B3C" w:rsidRDefault="008661E7" w:rsidP="00DA7143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JOSE JAVIER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C0B3C" w:rsidRDefault="008661E7" w:rsidP="00DA7143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VILLALBA MACEA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C0B3C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832,88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C0B3C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349,32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C0B3C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 w:cs="Arial"/>
                <w:sz w:val="14"/>
                <w:szCs w:val="14"/>
              </w:rPr>
              <w:t>148,00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BC0B3C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C0B3C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BC0B3C" w:rsidRDefault="008661E7" w:rsidP="00DA7143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BC0B3C" w:rsidRDefault="008661E7" w:rsidP="00DA7143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BC0B3C" w:rsidRDefault="008661E7" w:rsidP="00DA7143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BC0B3C">
              <w:rPr>
                <w:rFonts w:ascii="Calibri" w:eastAsia="Times New Roman" w:hAnsi="Calibri"/>
                <w:color w:val="000000"/>
                <w:sz w:val="14"/>
                <w:szCs w:val="14"/>
              </w:rPr>
              <w:t>518,43</w:t>
            </w:r>
          </w:p>
        </w:tc>
      </w:tr>
    </w:tbl>
    <w:p w:rsidR="008661E7" w:rsidRDefault="008661E7" w:rsidP="008661E7">
      <w:pPr>
        <w:jc w:val="both"/>
        <w:rPr>
          <w:rFonts w:ascii="Arial" w:hAnsi="Arial" w:cs="Arial"/>
          <w:sz w:val="22"/>
          <w:szCs w:val="22"/>
        </w:rPr>
      </w:pPr>
    </w:p>
    <w:p w:rsidR="008661E7" w:rsidRPr="0095756C" w:rsidRDefault="008661E7" w:rsidP="008661E7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Asistente Administrativo Juzgados de Ejecución de Penas y Medidas de Seguridad y/o Equivalentes - Grado 6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992"/>
        <w:gridCol w:w="992"/>
        <w:gridCol w:w="851"/>
        <w:gridCol w:w="992"/>
        <w:gridCol w:w="1134"/>
        <w:gridCol w:w="1134"/>
        <w:gridCol w:w="709"/>
      </w:tblGrid>
      <w:tr w:rsidR="008661E7" w:rsidRPr="001D2A3B" w:rsidTr="00DA7143">
        <w:trPr>
          <w:trHeight w:val="8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8661E7" w:rsidRPr="001D2A3B" w:rsidTr="00DA7143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D2A3B" w:rsidRDefault="008661E7" w:rsidP="00DA7143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1102808279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D2A3B" w:rsidRDefault="008661E7" w:rsidP="00DA7143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CIRA BEATRIZ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D2A3B" w:rsidRDefault="008661E7" w:rsidP="00DA7143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CONTRERAS LOZANO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D2A3B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897,56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D2A3B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446,34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D2A3B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153,00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1D2A3B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1D2A3B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1D2A3B" w:rsidRDefault="008661E7" w:rsidP="00DA7143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1D2A3B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D2A3B" w:rsidRDefault="008661E7" w:rsidP="00DA7143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1D2A3B">
              <w:rPr>
                <w:rFonts w:ascii="Calibri" w:eastAsia="Times New Roman" w:hAnsi="Calibri"/>
                <w:color w:val="000000"/>
                <w:sz w:val="14"/>
                <w:szCs w:val="14"/>
              </w:rPr>
              <w:t>649,90</w:t>
            </w:r>
          </w:p>
        </w:tc>
      </w:tr>
      <w:tr w:rsidR="008661E7" w:rsidRPr="001D2A3B" w:rsidTr="00DA7143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D2A3B" w:rsidRDefault="008661E7" w:rsidP="00DA7143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23180599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D2A3B" w:rsidRDefault="008661E7" w:rsidP="00DA7143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NORELVIS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D2A3B" w:rsidRDefault="008661E7" w:rsidP="00DA7143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CARO MORALES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D2A3B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859,00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D2A3B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388,50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D2A3B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 w:cs="Arial"/>
                <w:sz w:val="14"/>
                <w:szCs w:val="14"/>
              </w:rPr>
              <w:t>158,00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1D2A3B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1D2A3B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1D2A3B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1D2A3B" w:rsidRDefault="008661E7" w:rsidP="00DA7143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1D2A3B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1D2A3B" w:rsidRDefault="008661E7" w:rsidP="00DA7143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1D2A3B">
              <w:rPr>
                <w:rFonts w:ascii="Calibri" w:eastAsia="Times New Roman" w:hAnsi="Calibri"/>
                <w:color w:val="000000"/>
                <w:sz w:val="14"/>
                <w:szCs w:val="14"/>
              </w:rPr>
              <w:t>582,39</w:t>
            </w:r>
          </w:p>
        </w:tc>
      </w:tr>
    </w:tbl>
    <w:p w:rsidR="008661E7" w:rsidRDefault="008661E7" w:rsidP="008661E7">
      <w:pPr>
        <w:jc w:val="both"/>
        <w:rPr>
          <w:rFonts w:ascii="Arial" w:hAnsi="Arial" w:cs="Arial"/>
          <w:sz w:val="22"/>
          <w:szCs w:val="22"/>
        </w:rPr>
      </w:pPr>
    </w:p>
    <w:p w:rsidR="008661E7" w:rsidRPr="00DD6D1C" w:rsidRDefault="008661E7" w:rsidP="008661E7">
      <w:pPr>
        <w:jc w:val="both"/>
        <w:rPr>
          <w:rFonts w:ascii="Arial" w:eastAsia="Times New Roman" w:hAnsi="Arial" w:cs="Arial"/>
          <w:b/>
          <w:color w:val="000000"/>
        </w:rPr>
      </w:pPr>
      <w:r w:rsidRPr="00DD6D1C">
        <w:rPr>
          <w:rFonts w:ascii="Arial" w:eastAsia="Times New Roman" w:hAnsi="Arial" w:cs="Arial"/>
          <w:b/>
          <w:color w:val="000000"/>
        </w:rPr>
        <w:t>Escribiente de Juzgado de Circuito y/o Equivalentes - Grado Nominado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39"/>
        <w:gridCol w:w="851"/>
        <w:gridCol w:w="992"/>
        <w:gridCol w:w="992"/>
        <w:gridCol w:w="851"/>
        <w:gridCol w:w="992"/>
        <w:gridCol w:w="1134"/>
        <w:gridCol w:w="1134"/>
        <w:gridCol w:w="709"/>
      </w:tblGrid>
      <w:tr w:rsidR="008661E7" w:rsidRPr="00FF62B8" w:rsidTr="00DA7143">
        <w:trPr>
          <w:trHeight w:val="53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C12C5F" w:rsidRPr="00FF62B8" w:rsidTr="00C12C5F">
        <w:trPr>
          <w:trHeight w:val="30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31D36" w:rsidRDefault="00C12C5F" w:rsidP="00C12C5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92554358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01866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0186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CARLOS ALBERTO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01866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0186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OROBIO RIVERA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C5F" w:rsidRPr="00A31D36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851,22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C5F" w:rsidRPr="00A31D36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376,83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C5F" w:rsidRPr="00A31D36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167,50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5F" w:rsidRPr="00A31D36" w:rsidRDefault="00C12C5F" w:rsidP="00C12C5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5F" w:rsidRPr="00A31D36" w:rsidRDefault="00C12C5F" w:rsidP="00C12C5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5F" w:rsidRPr="00A31D36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31D36" w:rsidRDefault="00C12C5F" w:rsidP="00C12C5F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704.33</w:t>
            </w:r>
          </w:p>
        </w:tc>
      </w:tr>
      <w:tr w:rsidR="00C12C5F" w:rsidRPr="00FF62B8" w:rsidTr="00C12C5F">
        <w:trPr>
          <w:trHeight w:val="36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31D36" w:rsidRDefault="00C12C5F" w:rsidP="00C12C5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92555052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31D36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LUIS CARLOS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31D36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CRUZ CONTRERAS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C5F" w:rsidRPr="00A31D36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839,04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C5F" w:rsidRPr="00A31D36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358,56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C5F" w:rsidRPr="00A31D36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159,50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5F" w:rsidRPr="00A31D36" w:rsidRDefault="00C12C5F" w:rsidP="00C12C5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5F" w:rsidRPr="00A31D36" w:rsidRDefault="00C12C5F" w:rsidP="00C12C5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5F" w:rsidRPr="00A31D36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31D36" w:rsidRDefault="00C12C5F" w:rsidP="00C12C5F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673</w:t>
            </w: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06</w:t>
            </w:r>
          </w:p>
        </w:tc>
      </w:tr>
      <w:tr w:rsidR="00C12C5F" w:rsidRPr="00A31D36" w:rsidTr="006574BD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31D36" w:rsidRDefault="00C12C5F" w:rsidP="00C12C5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92153470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31D36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DIOMEDES NELSON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31D36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BUELVAS COLON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31D36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814,68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31D36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322,02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31D36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146,00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5F" w:rsidRPr="00A31D36" w:rsidRDefault="00C12C5F" w:rsidP="00C12C5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5F" w:rsidRPr="00A31D36" w:rsidRDefault="00C12C5F" w:rsidP="00C12C5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5F" w:rsidRPr="00A31D36" w:rsidRDefault="00C12C5F" w:rsidP="00C12C5F">
            <w:pPr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31D36" w:rsidRDefault="00C12C5F" w:rsidP="00C12C5F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6</w:t>
            </w:r>
            <w:r>
              <w:rPr>
                <w:rFonts w:ascii="Calibri" w:eastAsia="Times New Roman" w:hAnsi="Calibri"/>
                <w:color w:val="000000"/>
                <w:sz w:val="14"/>
                <w:szCs w:val="14"/>
              </w:rPr>
              <w:t>38</w:t>
            </w:r>
            <w:r w:rsidRPr="00A31D36">
              <w:rPr>
                <w:rFonts w:ascii="Calibri" w:eastAsia="Times New Roman" w:hAnsi="Calibri"/>
                <w:color w:val="000000"/>
                <w:sz w:val="14"/>
                <w:szCs w:val="14"/>
              </w:rPr>
              <w:t>,02</w:t>
            </w:r>
          </w:p>
        </w:tc>
      </w:tr>
      <w:tr w:rsidR="00C12C5F" w:rsidRPr="00FF62B8" w:rsidTr="00DA7143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31D36" w:rsidRDefault="00C12C5F" w:rsidP="00C12C5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33203001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31D36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NACIRA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31D36" w:rsidRDefault="00C12C5F" w:rsidP="00C12C5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TORRECILLA URIELES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31D36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814,68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31D36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322,02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31D36" w:rsidRDefault="00C12C5F" w:rsidP="00C12C5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 w:cs="Arial"/>
                <w:sz w:val="14"/>
                <w:szCs w:val="14"/>
              </w:rPr>
              <w:t>154,00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5F" w:rsidRPr="00A31D36" w:rsidRDefault="00C12C5F" w:rsidP="00C12C5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5F" w:rsidRPr="00A31D36" w:rsidRDefault="00C12C5F" w:rsidP="00C12C5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5F" w:rsidRPr="00A31D36" w:rsidRDefault="00C12C5F" w:rsidP="00C12C5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C5F" w:rsidRPr="00A31D36" w:rsidRDefault="00C12C5F" w:rsidP="00C12C5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A31D36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476,02</w:t>
            </w:r>
          </w:p>
        </w:tc>
      </w:tr>
    </w:tbl>
    <w:p w:rsidR="008661E7" w:rsidRDefault="008661E7" w:rsidP="008661E7">
      <w:pPr>
        <w:jc w:val="both"/>
        <w:rPr>
          <w:rFonts w:ascii="Arial" w:hAnsi="Arial" w:cs="Arial"/>
          <w:sz w:val="22"/>
          <w:szCs w:val="22"/>
        </w:rPr>
      </w:pPr>
    </w:p>
    <w:p w:rsidR="008661E7" w:rsidRDefault="008661E7" w:rsidP="008661E7">
      <w:pPr>
        <w:jc w:val="both"/>
        <w:rPr>
          <w:rFonts w:ascii="Arial" w:eastAsia="Times New Roman" w:hAnsi="Arial" w:cs="Arial"/>
          <w:b/>
          <w:color w:val="000000"/>
        </w:rPr>
      </w:pPr>
      <w:r w:rsidRPr="00DD6D1C">
        <w:rPr>
          <w:rFonts w:ascii="Arial" w:eastAsia="Times New Roman" w:hAnsi="Arial" w:cs="Arial"/>
          <w:b/>
          <w:color w:val="000000"/>
        </w:rPr>
        <w:t>Escribiente de Juzgado Municipal y/o Equivalentes - Grado Nominado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65"/>
        <w:gridCol w:w="967"/>
        <w:gridCol w:w="850"/>
        <w:gridCol w:w="992"/>
        <w:gridCol w:w="851"/>
        <w:gridCol w:w="992"/>
        <w:gridCol w:w="1134"/>
        <w:gridCol w:w="1134"/>
        <w:gridCol w:w="709"/>
      </w:tblGrid>
      <w:tr w:rsidR="008661E7" w:rsidRPr="00FF62B8" w:rsidTr="00DA7143">
        <w:trPr>
          <w:trHeight w:val="53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8661E7" w:rsidRPr="00A31D36" w:rsidTr="00DA7143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BB6BCF" w:rsidRDefault="008661E7" w:rsidP="00DA7143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92507312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BB6BCF" w:rsidRDefault="00C12C5F" w:rsidP="00DA7143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DAVID ALFONSO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BB6BCF" w:rsidRDefault="008661E7" w:rsidP="00DA7143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MESA MESA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BB6BCF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942,29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BB6BCF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513,44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BB6BCF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1E7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8661E7" w:rsidRPr="00BB6BCF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53.05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1E7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8661E7" w:rsidRPr="00BB6BCF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1E7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  <w:p w:rsidR="008661E7" w:rsidRPr="00BB6BCF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BB6BCF" w:rsidRDefault="008661E7" w:rsidP="00DA7143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</w:t>
            </w: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75.48</w:t>
            </w:r>
          </w:p>
        </w:tc>
      </w:tr>
      <w:tr w:rsidR="008661E7" w:rsidRPr="00A31D36" w:rsidTr="00DA7143">
        <w:trPr>
          <w:trHeight w:val="241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BB6BCF" w:rsidRDefault="008661E7" w:rsidP="00DA7143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64700548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BB6BCF" w:rsidRDefault="008661E7" w:rsidP="00DA7143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YEIMIS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BB6BCF" w:rsidRDefault="008661E7" w:rsidP="00DA7143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URZOLA TORRES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BB6BCF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880,10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BB6BCF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420,15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BB6BCF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1E7" w:rsidRPr="00BB6BCF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1E7" w:rsidRPr="00BB6BCF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1E7" w:rsidRPr="00BB6BCF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BB6BCF" w:rsidRDefault="008661E7" w:rsidP="00DA7143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721,65</w:t>
            </w:r>
          </w:p>
        </w:tc>
      </w:tr>
      <w:tr w:rsidR="00E562EF" w:rsidRPr="00A31D36" w:rsidTr="00DA7143">
        <w:trPr>
          <w:trHeight w:val="241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34950911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QUIBA MERCEDES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 xml:space="preserve">ORTIZ </w:t>
            </w:r>
            <w:proofErr w:type="spellStart"/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ORTIZ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867,66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401,49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671,49</w:t>
            </w:r>
          </w:p>
        </w:tc>
      </w:tr>
      <w:tr w:rsidR="00E562EF" w:rsidRPr="00A31D36" w:rsidTr="00DA7143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1104415706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HORACIO RAFAEL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RIVERA SIERRA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942,29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513,44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667,49</w:t>
            </w:r>
          </w:p>
        </w:tc>
      </w:tr>
      <w:tr w:rsidR="00E562EF" w:rsidRPr="00A31D36" w:rsidTr="00DA7143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64739005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ANA SANDIEGO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MERCADO VITAL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842,79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364,19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650.19</w:t>
            </w:r>
          </w:p>
        </w:tc>
      </w:tr>
      <w:tr w:rsidR="00E562EF" w:rsidRPr="00A31D36" w:rsidTr="00DA7143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1102833967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LISSETH MARGARITA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AGUAS SALAZAR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892,54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438,81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167,50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616,31</w:t>
            </w:r>
          </w:p>
        </w:tc>
      </w:tr>
      <w:tr w:rsidR="00E562EF" w:rsidRPr="00A31D36" w:rsidTr="00DA7143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1052075248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LUZ ELENA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SIERRA MARTELO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880,10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420,15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170,50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602,09</w:t>
            </w:r>
          </w:p>
        </w:tc>
      </w:tr>
      <w:tr w:rsidR="00E562EF" w:rsidRPr="00A31D36" w:rsidTr="00DA7143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1102849016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LUISA CAROLINA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MERCADO RÍOS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841,38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362,07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564,57</w:t>
            </w:r>
          </w:p>
        </w:tc>
      </w:tr>
      <w:tr w:rsidR="00E562EF" w:rsidRPr="00A31D36" w:rsidTr="00DA7143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64701009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DIANA CAROLINA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CONTRERAS SUAREZ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805,47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308,21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49.11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532.31</w:t>
            </w:r>
          </w:p>
        </w:tc>
      </w:tr>
      <w:tr w:rsidR="00E562EF" w:rsidRPr="00A31D36" w:rsidTr="00DA7143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1102577653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CINDY PATRICIA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BANDA RUIZ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805,47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308,21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144,50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527,43</w:t>
            </w:r>
          </w:p>
        </w:tc>
      </w:tr>
      <w:tr w:rsidR="00E562EF" w:rsidRPr="00A31D36" w:rsidTr="00DA7143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1102804348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JOHN FREDY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CORONADO MENDOZA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817,91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326,87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174,50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518,09</w:t>
            </w:r>
          </w:p>
        </w:tc>
      </w:tr>
      <w:tr w:rsidR="00E562EF" w:rsidRPr="00A31D36" w:rsidTr="00DA7143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1094897102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ESTEFANIA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OSORIO HERNANDEZ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817,91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326,87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23,83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511,70</w:t>
            </w:r>
          </w:p>
        </w:tc>
      </w:tr>
      <w:tr w:rsidR="00E562EF" w:rsidRPr="00A31D36" w:rsidTr="00DA7143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1005566033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NATALIA PATRICIA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CONTRERAS BERTEL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817,91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326,87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511,48</w:t>
            </w:r>
          </w:p>
        </w:tc>
      </w:tr>
      <w:tr w:rsidR="00E562EF" w:rsidRPr="00A31D36" w:rsidTr="00DA7143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lastRenderedPageBreak/>
              <w:t>1102829130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MARIA ELVIRA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LASCANO MARTINEZ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830,35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345,53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153,50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502,25</w:t>
            </w:r>
          </w:p>
        </w:tc>
      </w:tr>
      <w:tr w:rsidR="00E562EF" w:rsidRPr="00A31D36" w:rsidTr="00DA7143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1103102376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MARCOS JAVIER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SALAZAR CAMARGO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805,47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308,21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487,21</w:t>
            </w:r>
          </w:p>
        </w:tc>
      </w:tr>
      <w:tr w:rsidR="00E562EF" w:rsidRPr="00A31D36" w:rsidTr="00DA7143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</w:p>
        </w:tc>
      </w:tr>
      <w:tr w:rsidR="00E562EF" w:rsidRPr="00A31D36" w:rsidTr="00DA7143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1102848839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PEDRO LUIS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GONZALEZ GOMEZ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805,47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308,21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 w:cs="Arial"/>
                <w:sz w:val="14"/>
                <w:szCs w:val="14"/>
              </w:rPr>
              <w:t>145,50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2EF" w:rsidRPr="00BB6BCF" w:rsidRDefault="00E562EF" w:rsidP="00E562EF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2EF" w:rsidRPr="00BB6BCF" w:rsidRDefault="00E562EF" w:rsidP="00E562EF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BB6BCF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465,21</w:t>
            </w:r>
          </w:p>
        </w:tc>
      </w:tr>
    </w:tbl>
    <w:p w:rsidR="008661E7" w:rsidRDefault="008661E7" w:rsidP="008661E7">
      <w:pPr>
        <w:jc w:val="both"/>
        <w:rPr>
          <w:rFonts w:ascii="Arial" w:hAnsi="Arial" w:cs="Arial"/>
          <w:sz w:val="22"/>
          <w:szCs w:val="22"/>
        </w:rPr>
      </w:pPr>
    </w:p>
    <w:p w:rsidR="008661E7" w:rsidRDefault="008661E7" w:rsidP="008661E7">
      <w:pPr>
        <w:jc w:val="both"/>
        <w:rPr>
          <w:rFonts w:ascii="Arial" w:eastAsia="Times New Roman" w:hAnsi="Arial" w:cs="Arial"/>
          <w:b/>
          <w:color w:val="000000"/>
        </w:rPr>
      </w:pPr>
      <w:r w:rsidRPr="00DD6D1C">
        <w:rPr>
          <w:rFonts w:ascii="Arial" w:eastAsia="Times New Roman" w:hAnsi="Arial" w:cs="Arial"/>
          <w:b/>
          <w:color w:val="000000"/>
        </w:rPr>
        <w:t>Auxiliar Judicial de Juzgado de Familia, Promiscuo de Familia, Penales de Adolescentes y/o Equivalentes - Grado 4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65"/>
        <w:gridCol w:w="825"/>
        <w:gridCol w:w="992"/>
        <w:gridCol w:w="992"/>
        <w:gridCol w:w="851"/>
        <w:gridCol w:w="992"/>
        <w:gridCol w:w="1134"/>
        <w:gridCol w:w="1134"/>
        <w:gridCol w:w="709"/>
      </w:tblGrid>
      <w:tr w:rsidR="008661E7" w:rsidRPr="00FF62B8" w:rsidTr="00DA7143">
        <w:trPr>
          <w:trHeight w:val="71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1E7" w:rsidRPr="00493118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8661E7" w:rsidRPr="00FF62B8" w:rsidTr="00DA7143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FF62B8" w:rsidRDefault="008661E7" w:rsidP="00DA7143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92551161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FF62B8" w:rsidRDefault="008661E7" w:rsidP="00DA7143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EVER LUIS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FF62B8" w:rsidRDefault="008661E7" w:rsidP="00DA7143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MARTINEZ RACINE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FF62B8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860,90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FF62B8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391,35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FF62B8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158,50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1E7" w:rsidRPr="00FF62B8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1E7" w:rsidRPr="00FF62B8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1E7" w:rsidRPr="00FF62B8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FF62B8" w:rsidRDefault="008661E7" w:rsidP="00DA7143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664,85</w:t>
            </w:r>
          </w:p>
        </w:tc>
      </w:tr>
      <w:tr w:rsidR="008661E7" w:rsidRPr="00FF62B8" w:rsidTr="00DA7143">
        <w:trPr>
          <w:trHeight w:val="133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FF62B8" w:rsidRDefault="008661E7" w:rsidP="00DA7143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92554156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FF62B8" w:rsidRDefault="008661E7" w:rsidP="00DA7143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JUAN DE JESUS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FF62B8" w:rsidRDefault="008661E7" w:rsidP="00DA7143">
            <w:pPr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MEDINA ORTEGA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FF62B8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816,41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FF62B8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324,62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FF62B8" w:rsidRDefault="008661E7" w:rsidP="00DA7143">
            <w:pPr>
              <w:jc w:val="center"/>
              <w:rPr>
                <w:rFonts w:asciiTheme="minorHAnsi" w:eastAsia="Times New Roman" w:hAnsiTheme="minorHAnsi" w:cs="Arial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 w:cs="Arial"/>
                <w:sz w:val="14"/>
                <w:szCs w:val="14"/>
              </w:rPr>
              <w:t>146,50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1E7" w:rsidRPr="00FF62B8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92,11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1E7" w:rsidRPr="00FF62B8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1E7" w:rsidRPr="00FF62B8" w:rsidRDefault="008661E7" w:rsidP="00DA7143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1E7" w:rsidRPr="00FF62B8" w:rsidRDefault="008661E7" w:rsidP="00DA7143">
            <w:pPr>
              <w:jc w:val="right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FF62B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563,23</w:t>
            </w:r>
          </w:p>
        </w:tc>
      </w:tr>
    </w:tbl>
    <w:p w:rsidR="008661E7" w:rsidRDefault="008661E7" w:rsidP="008661E7">
      <w:pPr>
        <w:jc w:val="both"/>
        <w:rPr>
          <w:rFonts w:ascii="Arial" w:eastAsia="Times New Roman" w:hAnsi="Arial" w:cs="Arial"/>
          <w:b/>
          <w:color w:val="000000"/>
        </w:rPr>
      </w:pPr>
    </w:p>
    <w:p w:rsidR="008661E7" w:rsidRDefault="008661E7" w:rsidP="008661E7"/>
    <w:p w:rsidR="00F26656" w:rsidRDefault="00F26656"/>
    <w:sectPr w:rsidR="00F26656" w:rsidSect="00DA7143">
      <w:footerReference w:type="default" r:id="rId7"/>
      <w:headerReference w:type="first" r:id="rId8"/>
      <w:footerReference w:type="first" r:id="rId9"/>
      <w:pgSz w:w="11906" w:h="16838"/>
      <w:pgMar w:top="1825" w:right="1701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E1C" w:rsidRDefault="00602E1C" w:rsidP="004062A2">
      <w:r>
        <w:separator/>
      </w:r>
    </w:p>
  </w:endnote>
  <w:endnote w:type="continuationSeparator" w:id="0">
    <w:p w:rsidR="00602E1C" w:rsidRDefault="00602E1C" w:rsidP="0040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143" w:rsidRDefault="00DA7143" w:rsidP="00DA7143">
    <w:pPr>
      <w:pStyle w:val="Piedepgina"/>
      <w:rPr>
        <w:rFonts w:ascii="Berylium" w:hAnsi="Berylium"/>
        <w:bCs/>
        <w:iCs/>
      </w:rPr>
    </w:pPr>
    <w:r w:rsidRPr="00B3425B">
      <w:rPr>
        <w:rFonts w:ascii="Berylium" w:hAnsi="Berylium"/>
        <w:bCs/>
        <w:iCs/>
      </w:rPr>
      <w:t xml:space="preserve"> </w:t>
    </w:r>
  </w:p>
  <w:p w:rsidR="00DA7143" w:rsidRDefault="00DA7143" w:rsidP="00DA7143">
    <w:pPr>
      <w:pStyle w:val="Piedepgina"/>
      <w:rPr>
        <w:rFonts w:ascii="Berylium" w:hAnsi="Berylium"/>
        <w:bCs/>
        <w:iCs/>
      </w:rPr>
    </w:pPr>
  </w:p>
  <w:p w:rsidR="00DA7143" w:rsidRPr="001C17CD" w:rsidRDefault="00DA7143" w:rsidP="00DA7143">
    <w:pPr>
      <w:pStyle w:val="Encabezado"/>
      <w:jc w:val="center"/>
      <w:rPr>
        <w:rFonts w:ascii="Berylium" w:hAnsi="Berylium"/>
        <w:bCs/>
        <w:iCs/>
        <w:sz w:val="20"/>
        <w:szCs w:val="20"/>
      </w:rPr>
    </w:pPr>
    <w:r w:rsidRPr="001C17CD">
      <w:rPr>
        <w:rFonts w:ascii="Berylium" w:hAnsi="Berylium"/>
        <w:bCs/>
        <w:iCs/>
        <w:sz w:val="20"/>
        <w:szCs w:val="20"/>
      </w:rPr>
      <w:t xml:space="preserve"> Carrera 17 No. 22 – 24 Piso 4º Sincelejo – Sucre, PBX 2754780 Ext. 1273</w:t>
    </w:r>
    <w:r>
      <w:rPr>
        <w:rFonts w:ascii="Berylium" w:hAnsi="Berylium"/>
        <w:bCs/>
        <w:iCs/>
        <w:sz w:val="20"/>
        <w:szCs w:val="20"/>
      </w:rPr>
      <w:t xml:space="preserve"> </w:t>
    </w:r>
  </w:p>
  <w:p w:rsidR="00DA7143" w:rsidRDefault="00DA7143" w:rsidP="00DA7143">
    <w:pPr>
      <w:pStyle w:val="Encabezado"/>
      <w:jc w:val="both"/>
      <w:rPr>
        <w:rFonts w:ascii="Berylium" w:hAnsi="Berylium"/>
        <w:bCs/>
        <w:iCs/>
        <w:sz w:val="20"/>
        <w:szCs w:val="20"/>
      </w:rPr>
    </w:pPr>
  </w:p>
  <w:p w:rsidR="00DA7143" w:rsidRPr="001C17CD" w:rsidRDefault="00DA7143" w:rsidP="00DA7143">
    <w:pPr>
      <w:pStyle w:val="Encabezado"/>
      <w:jc w:val="both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143" w:rsidRDefault="00DA7143" w:rsidP="00DA7143">
    <w:pPr>
      <w:pStyle w:val="Piedepgina"/>
      <w:rPr>
        <w:rFonts w:ascii="Berylium" w:hAnsi="Berylium"/>
        <w:bCs/>
        <w:iCs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34D8F19" wp14:editId="31779B22">
          <wp:simplePos x="0" y="0"/>
          <wp:positionH relativeFrom="column">
            <wp:posOffset>3977640</wp:posOffset>
          </wp:positionH>
          <wp:positionV relativeFrom="paragraph">
            <wp:posOffset>12700</wp:posOffset>
          </wp:positionV>
          <wp:extent cx="1447800" cy="915035"/>
          <wp:effectExtent l="0" t="0" r="0" b="0"/>
          <wp:wrapThrough wrapText="bothSides">
            <wp:wrapPolygon edited="0">
              <wp:start x="0" y="0"/>
              <wp:lineTo x="0" y="21135"/>
              <wp:lineTo x="21316" y="21135"/>
              <wp:lineTo x="21316" y="0"/>
              <wp:lineTo x="0" y="0"/>
            </wp:wrapPolygon>
          </wp:wrapThrough>
          <wp:docPr id="7" name="Imagen 7" descr="Logos de cal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 de calid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425B">
      <w:rPr>
        <w:rFonts w:ascii="Berylium" w:hAnsi="Berylium"/>
        <w:bCs/>
        <w:iCs/>
      </w:rPr>
      <w:t xml:space="preserve"> </w:t>
    </w:r>
  </w:p>
  <w:p w:rsidR="00DA7143" w:rsidRDefault="00DA7143" w:rsidP="00DA7143">
    <w:pPr>
      <w:pStyle w:val="Piedepgina"/>
      <w:rPr>
        <w:rFonts w:ascii="Berylium" w:hAnsi="Berylium"/>
        <w:bCs/>
        <w:iCs/>
      </w:rPr>
    </w:pPr>
  </w:p>
  <w:p w:rsidR="00DA7143" w:rsidRPr="001C17CD" w:rsidRDefault="00DA7143" w:rsidP="00DA7143">
    <w:pPr>
      <w:pStyle w:val="Encabezado"/>
      <w:jc w:val="center"/>
      <w:rPr>
        <w:rFonts w:ascii="Berylium" w:hAnsi="Berylium"/>
        <w:bCs/>
        <w:iCs/>
        <w:sz w:val="20"/>
        <w:szCs w:val="20"/>
      </w:rPr>
    </w:pPr>
    <w:r w:rsidRPr="001C17CD">
      <w:rPr>
        <w:rFonts w:ascii="Berylium" w:hAnsi="Berylium"/>
        <w:bCs/>
        <w:iCs/>
        <w:sz w:val="20"/>
        <w:szCs w:val="20"/>
      </w:rPr>
      <w:t xml:space="preserve"> Carrera 17 No. 22 – 24 Piso 4º Sincelejo – Sucre, PBX 2754780 Ext. 1273</w:t>
    </w:r>
  </w:p>
  <w:p w:rsidR="00DA7143" w:rsidRDefault="00DA7143" w:rsidP="00DA7143">
    <w:pPr>
      <w:pStyle w:val="Encabezado"/>
      <w:jc w:val="both"/>
      <w:rPr>
        <w:rFonts w:ascii="Berylium" w:hAnsi="Berylium"/>
        <w:bCs/>
        <w:iCs/>
        <w:sz w:val="20"/>
        <w:szCs w:val="20"/>
      </w:rPr>
    </w:pPr>
  </w:p>
  <w:p w:rsidR="00DA7143" w:rsidRPr="001C17CD" w:rsidRDefault="00DA7143" w:rsidP="00DA7143">
    <w:pPr>
      <w:pStyle w:val="Encabezado"/>
      <w:jc w:val="both"/>
      <w:rPr>
        <w:sz w:val="20"/>
        <w:szCs w:val="20"/>
      </w:rPr>
    </w:pPr>
  </w:p>
  <w:p w:rsidR="00DA7143" w:rsidRDefault="00DA71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E1C" w:rsidRDefault="00602E1C" w:rsidP="004062A2">
      <w:r>
        <w:separator/>
      </w:r>
    </w:p>
  </w:footnote>
  <w:footnote w:type="continuationSeparator" w:id="0">
    <w:p w:rsidR="00602E1C" w:rsidRDefault="00602E1C" w:rsidP="00406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2A2" w:rsidRDefault="004062A2" w:rsidP="004062A2">
    <w:pPr>
      <w:ind w:left="2343"/>
    </w:pPr>
    <w:r>
      <w:rPr>
        <w:rFonts w:eastAsia="Times New Roman"/>
        <w:b/>
      </w:rPr>
      <w:t xml:space="preserve">          Consejo Superior de la Judicatura </w:t>
    </w:r>
  </w:p>
  <w:p w:rsidR="004062A2" w:rsidRDefault="004062A2" w:rsidP="004062A2">
    <w:pPr>
      <w:ind w:left="2343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0" wp14:anchorId="30A0A5F5" wp14:editId="1E0B6992">
          <wp:simplePos x="0" y="0"/>
          <wp:positionH relativeFrom="page">
            <wp:posOffset>247650</wp:posOffset>
          </wp:positionH>
          <wp:positionV relativeFrom="page">
            <wp:posOffset>47625</wp:posOffset>
          </wp:positionV>
          <wp:extent cx="2390775" cy="789305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/>
        <w:b/>
      </w:rPr>
      <w:t xml:space="preserve">Consejo Seccional de la Judicatura de Sucre </w:t>
    </w:r>
  </w:p>
  <w:p w:rsidR="004062A2" w:rsidRDefault="004062A2" w:rsidP="004062A2">
    <w:pPr>
      <w:spacing w:after="228"/>
    </w:pPr>
    <w:r>
      <w:rPr>
        <w:rFonts w:eastAsia="Times New Roman"/>
        <w:b/>
      </w:rPr>
      <w:t xml:space="preserve">                         Presidencia </w:t>
    </w:r>
  </w:p>
  <w:p w:rsidR="00DA7143" w:rsidRPr="00D7313E" w:rsidRDefault="00DA7143" w:rsidP="00DA7143">
    <w:pPr>
      <w:pStyle w:val="Encabezado"/>
      <w:jc w:val="center"/>
      <w:rPr>
        <w:rFonts w:ascii="Berylium" w:hAnsi="Beryl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639B"/>
    <w:multiLevelType w:val="hybridMultilevel"/>
    <w:tmpl w:val="E35E44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F0696"/>
    <w:multiLevelType w:val="multilevel"/>
    <w:tmpl w:val="9594F084"/>
    <w:lvl w:ilvl="0">
      <w:start w:val="4"/>
      <w:numFmt w:val="upp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5574A1"/>
    <w:multiLevelType w:val="hybridMultilevel"/>
    <w:tmpl w:val="29EA49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9702A"/>
    <w:multiLevelType w:val="multilevel"/>
    <w:tmpl w:val="91AC1AE2"/>
    <w:lvl w:ilvl="0">
      <w:start w:val="1"/>
      <w:numFmt w:val="upp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E7"/>
    <w:rsid w:val="001B7F59"/>
    <w:rsid w:val="004062A2"/>
    <w:rsid w:val="00421639"/>
    <w:rsid w:val="005D6144"/>
    <w:rsid w:val="00602E1C"/>
    <w:rsid w:val="00692673"/>
    <w:rsid w:val="006C00D5"/>
    <w:rsid w:val="007C194F"/>
    <w:rsid w:val="008661E7"/>
    <w:rsid w:val="00885105"/>
    <w:rsid w:val="008D7575"/>
    <w:rsid w:val="00C12C5F"/>
    <w:rsid w:val="00DA7143"/>
    <w:rsid w:val="00E27102"/>
    <w:rsid w:val="00E562EF"/>
    <w:rsid w:val="00EA7821"/>
    <w:rsid w:val="00F2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1966E-7801-46C2-9780-87A3C073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1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661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661E7"/>
    <w:rPr>
      <w:rFonts w:ascii="Times New Roman" w:eastAsia="Calibri" w:hAnsi="Times New Roman" w:cs="Times New Roman"/>
      <w:b/>
      <w:b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8661E7"/>
    <w:pPr>
      <w:tabs>
        <w:tab w:val="center" w:pos="4419"/>
        <w:tab w:val="right" w:pos="8838"/>
      </w:tabs>
    </w:pPr>
    <w:rPr>
      <w:rFonts w:ascii="Calibri" w:eastAsia="Times New Roman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rsid w:val="008661E7"/>
    <w:rPr>
      <w:rFonts w:ascii="Calibri" w:eastAsia="Times New Roman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rsid w:val="008661E7"/>
    <w:pPr>
      <w:tabs>
        <w:tab w:val="center" w:pos="4419"/>
        <w:tab w:val="right" w:pos="8838"/>
      </w:tabs>
    </w:pPr>
    <w:rPr>
      <w:rFonts w:ascii="Calibri" w:eastAsia="Times New Roman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61E7"/>
    <w:rPr>
      <w:rFonts w:ascii="Calibri" w:eastAsia="Times New Roman" w:hAnsi="Calibri" w:cs="Times New Roman"/>
      <w:lang w:val="es-CO"/>
    </w:rPr>
  </w:style>
  <w:style w:type="paragraph" w:styleId="Textoindependiente">
    <w:name w:val="Body Text"/>
    <w:basedOn w:val="Normal"/>
    <w:link w:val="TextoindependienteCar"/>
    <w:rsid w:val="008661E7"/>
    <w:pPr>
      <w:jc w:val="both"/>
    </w:pPr>
    <w:rPr>
      <w:rFonts w:ascii="Arial" w:eastAsia="Times New Roman" w:hAnsi="Arial" w:cs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661E7"/>
    <w:rPr>
      <w:rFonts w:ascii="Arial" w:eastAsia="Times New Roman" w:hAnsi="Arial" w:cs="Arial"/>
      <w:sz w:val="24"/>
      <w:szCs w:val="20"/>
      <w:lang w:eastAsia="es-ES"/>
    </w:rPr>
  </w:style>
  <w:style w:type="paragraph" w:styleId="Descripcin">
    <w:name w:val="caption"/>
    <w:basedOn w:val="Normal"/>
    <w:next w:val="Normal"/>
    <w:qFormat/>
    <w:rsid w:val="008661E7"/>
    <w:pPr>
      <w:jc w:val="center"/>
    </w:pPr>
    <w:rPr>
      <w:rFonts w:ascii="Arial" w:eastAsia="Times New Roman" w:hAnsi="Arial"/>
      <w:b/>
      <w:i/>
      <w:sz w:val="22"/>
      <w:szCs w:val="20"/>
    </w:rPr>
  </w:style>
  <w:style w:type="paragraph" w:styleId="Prrafodelista">
    <w:name w:val="List Paragraph"/>
    <w:basedOn w:val="Normal"/>
    <w:uiPriority w:val="34"/>
    <w:qFormat/>
    <w:rsid w:val="008661E7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8661E7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8661E7"/>
    <w:rPr>
      <w:color w:val="0563C1" w:themeColor="hyperlink"/>
      <w:u w:val="single"/>
    </w:rPr>
  </w:style>
  <w:style w:type="character" w:customStyle="1" w:styleId="Cuerpodeltexto">
    <w:name w:val="Cuerpo del texto_"/>
    <w:basedOn w:val="Fuentedeprrafopredeter"/>
    <w:link w:val="Cuerpodeltexto0"/>
    <w:rsid w:val="008661E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8661E7"/>
    <w:pPr>
      <w:widowControl w:val="0"/>
      <w:shd w:val="clear" w:color="auto" w:fill="FFFFFF"/>
      <w:spacing w:before="420" w:after="180" w:line="226" w:lineRule="exact"/>
      <w:ind w:hanging="14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Cuerpodeltexto11">
    <w:name w:val="Cuerpo del texto (11)_"/>
    <w:basedOn w:val="Fuentedeprrafopredeter"/>
    <w:link w:val="Cuerpodeltexto110"/>
    <w:rsid w:val="008661E7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abladecontenidos">
    <w:name w:val="Tabla de contenidos_"/>
    <w:basedOn w:val="Fuentedeprrafopredeter"/>
    <w:link w:val="Tabladecontenidos0"/>
    <w:rsid w:val="008661E7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Cuerpodeltexto12">
    <w:name w:val="Cuerpo del texto (12)_"/>
    <w:basedOn w:val="Fuentedeprrafopredeter"/>
    <w:link w:val="Cuerpodeltexto120"/>
    <w:rsid w:val="008661E7"/>
    <w:rPr>
      <w:rFonts w:ascii="Arial" w:eastAsia="Arial" w:hAnsi="Arial" w:cs="Arial"/>
      <w:i/>
      <w:iCs/>
      <w:spacing w:val="-10"/>
      <w:sz w:val="19"/>
      <w:szCs w:val="19"/>
      <w:shd w:val="clear" w:color="auto" w:fill="FFFFFF"/>
    </w:rPr>
  </w:style>
  <w:style w:type="paragraph" w:customStyle="1" w:styleId="Cuerpodeltexto110">
    <w:name w:val="Cuerpo del texto (11)"/>
    <w:basedOn w:val="Normal"/>
    <w:link w:val="Cuerpodeltexto11"/>
    <w:rsid w:val="008661E7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sz w:val="11"/>
      <w:szCs w:val="11"/>
      <w:lang w:eastAsia="en-US"/>
    </w:rPr>
  </w:style>
  <w:style w:type="paragraph" w:customStyle="1" w:styleId="Tabladecontenidos0">
    <w:name w:val="Tabla de contenidos"/>
    <w:basedOn w:val="Normal"/>
    <w:link w:val="Tabladecontenidos"/>
    <w:rsid w:val="008661E7"/>
    <w:pPr>
      <w:widowControl w:val="0"/>
      <w:shd w:val="clear" w:color="auto" w:fill="FFFFFF"/>
      <w:spacing w:before="240" w:line="240" w:lineRule="exact"/>
      <w:ind w:hanging="74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Cuerpodeltexto120">
    <w:name w:val="Cuerpo del texto (12)"/>
    <w:basedOn w:val="Normal"/>
    <w:link w:val="Cuerpodeltexto12"/>
    <w:rsid w:val="008661E7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i/>
      <w:iCs/>
      <w:spacing w:val="-10"/>
      <w:sz w:val="19"/>
      <w:szCs w:val="19"/>
      <w:lang w:eastAsia="en-US"/>
    </w:rPr>
  </w:style>
  <w:style w:type="character" w:customStyle="1" w:styleId="Cuerpodeltexto14">
    <w:name w:val="Cuerpo del texto (14)_"/>
    <w:basedOn w:val="Fuentedeprrafopredeter"/>
    <w:link w:val="Cuerpodeltexto140"/>
    <w:rsid w:val="008661E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tulo1">
    <w:name w:val="Título #1_"/>
    <w:basedOn w:val="Fuentedeprrafopredeter"/>
    <w:link w:val="Ttulo10"/>
    <w:rsid w:val="008661E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Cuerpodeltexto140">
    <w:name w:val="Cuerpo del texto (14)"/>
    <w:basedOn w:val="Normal"/>
    <w:link w:val="Cuerpodeltexto14"/>
    <w:rsid w:val="008661E7"/>
    <w:pPr>
      <w:widowControl w:val="0"/>
      <w:shd w:val="clear" w:color="auto" w:fill="FFFFFF"/>
      <w:spacing w:before="240" w:after="240" w:line="226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Ttulo10">
    <w:name w:val="Título #1"/>
    <w:basedOn w:val="Normal"/>
    <w:link w:val="Ttulo1"/>
    <w:rsid w:val="008661E7"/>
    <w:pPr>
      <w:widowControl w:val="0"/>
      <w:shd w:val="clear" w:color="auto" w:fill="FFFFFF"/>
      <w:spacing w:before="240" w:after="240" w:line="0" w:lineRule="atLeast"/>
      <w:outlineLvl w:val="0"/>
    </w:pPr>
    <w:rPr>
      <w:rFonts w:ascii="Arial" w:eastAsia="Arial" w:hAnsi="Arial" w:cs="Arial"/>
      <w:b/>
      <w:bCs/>
      <w:sz w:val="19"/>
      <w:szCs w:val="19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61E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1E7"/>
    <w:rPr>
      <w:rFonts w:ascii="Segoe UI" w:eastAsia="Calibr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csjsad1-2</dc:creator>
  <cp:keywords/>
  <dc:description/>
  <cp:lastModifiedBy>Usuario de Windows</cp:lastModifiedBy>
  <cp:revision>2</cp:revision>
  <cp:lastPrinted>2017-05-25T16:19:00Z</cp:lastPrinted>
  <dcterms:created xsi:type="dcterms:W3CDTF">2017-06-07T13:45:00Z</dcterms:created>
  <dcterms:modified xsi:type="dcterms:W3CDTF">2017-06-07T13:45:00Z</dcterms:modified>
</cp:coreProperties>
</file>