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7D380527" w14:textId="77777777"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MUNICIPAL </w:t>
      </w:r>
    </w:p>
    <w:p w14:paraId="692AACF7" w14:textId="77777777" w:rsidR="00DC2B3E" w:rsidRDefault="00DC2B3E" w:rsidP="00DC2B3E">
      <w:pPr>
        <w:autoSpaceDE w:val="0"/>
        <w:autoSpaceDN w:val="0"/>
        <w:adjustRightInd w:val="0"/>
        <w:spacing w:line="240" w:lineRule="auto"/>
        <w:ind w:right="0"/>
        <w:jc w:val="center"/>
        <w:rPr>
          <w:rFonts w:ascii="Arial" w:hAnsi="Arial" w:cs="Arial"/>
          <w:b/>
          <w:color w:val="000000"/>
          <w:szCs w:val="24"/>
        </w:rPr>
      </w:pPr>
    </w:p>
    <w:p w14:paraId="70F5BAE7" w14:textId="77777777" w:rsidR="00433A68" w:rsidRDefault="00433A68" w:rsidP="00433A6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1E101D77" w14:textId="77777777" w:rsidR="00433A68" w:rsidRDefault="00433A68" w:rsidP="00433A6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0B622140" w14:textId="56F635A6" w:rsidR="00841069" w:rsidRDefault="00841069" w:rsidP="00841069">
      <w:pPr>
        <w:autoSpaceDE w:val="0"/>
        <w:autoSpaceDN w:val="0"/>
        <w:adjustRightInd w:val="0"/>
        <w:spacing w:line="240" w:lineRule="auto"/>
        <w:ind w:right="0"/>
        <w:jc w:val="center"/>
        <w:rPr>
          <w:rFonts w:ascii="Arial" w:hAnsi="Arial" w:cs="Arial"/>
          <w:b/>
          <w:color w:val="000000"/>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78EAA067"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Albania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1A0E90FC" w14:textId="77777777" w:rsidTr="00016AE8">
        <w:trPr>
          <w:jc w:val="center"/>
        </w:trPr>
        <w:tc>
          <w:tcPr>
            <w:tcW w:w="1394" w:type="dxa"/>
          </w:tcPr>
          <w:p w14:paraId="027CE1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DA804A" w14:textId="27079D7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Barrancas</w:t>
            </w:r>
          </w:p>
        </w:tc>
        <w:tc>
          <w:tcPr>
            <w:tcW w:w="1448" w:type="dxa"/>
          </w:tcPr>
          <w:p w14:paraId="58784C28"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6C442F37" w14:textId="77777777" w:rsidTr="00016AE8">
        <w:trPr>
          <w:jc w:val="center"/>
        </w:trPr>
        <w:tc>
          <w:tcPr>
            <w:tcW w:w="1394" w:type="dxa"/>
          </w:tcPr>
          <w:p w14:paraId="3BDCE4C5"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4412F83" w14:textId="4FD1CA9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Fonseca</w:t>
            </w:r>
          </w:p>
        </w:tc>
        <w:tc>
          <w:tcPr>
            <w:tcW w:w="1448" w:type="dxa"/>
          </w:tcPr>
          <w:p w14:paraId="73C8752D"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23A25" w:rsidRPr="00090031" w14:paraId="21B838AC" w14:textId="77777777" w:rsidTr="00016AE8">
        <w:trPr>
          <w:jc w:val="center"/>
        </w:trPr>
        <w:tc>
          <w:tcPr>
            <w:tcW w:w="1394" w:type="dxa"/>
            <w:tcBorders>
              <w:bottom w:val="single" w:sz="4" w:space="0" w:color="000000"/>
            </w:tcBorders>
          </w:tcPr>
          <w:p w14:paraId="592EEE5D"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787B5E57" w14:textId="5C187FA9" w:rsidR="00C23A25"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1448" w:type="dxa"/>
            <w:tcBorders>
              <w:bottom w:val="single" w:sz="4" w:space="0" w:color="000000"/>
            </w:tcBorders>
          </w:tcPr>
          <w:p w14:paraId="2FDF39C6" w14:textId="53A02046"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23A25" w:rsidRPr="00090031" w14:paraId="31F8E0CC" w14:textId="77777777" w:rsidTr="00016AE8">
        <w:trPr>
          <w:jc w:val="center"/>
        </w:trPr>
        <w:tc>
          <w:tcPr>
            <w:tcW w:w="1394" w:type="dxa"/>
            <w:tcBorders>
              <w:bottom w:val="single" w:sz="4" w:space="0" w:color="000000"/>
            </w:tcBorders>
          </w:tcPr>
          <w:p w14:paraId="40E9FE33"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6BC9B800" w14:textId="2284229B" w:rsidR="00C23A25" w:rsidRPr="00090031" w:rsidRDefault="00C23A25" w:rsidP="006D32DB">
            <w:pPr>
              <w:jc w:val="left"/>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1448" w:type="dxa"/>
            <w:tcBorders>
              <w:bottom w:val="single" w:sz="4" w:space="0" w:color="000000"/>
            </w:tcBorders>
          </w:tcPr>
          <w:p w14:paraId="34A4D129" w14:textId="423057AB"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16AE8" w:rsidRPr="00090031" w14:paraId="4CA37140" w14:textId="77777777" w:rsidTr="0052177D">
        <w:trPr>
          <w:jc w:val="center"/>
        </w:trPr>
        <w:tc>
          <w:tcPr>
            <w:tcW w:w="1394" w:type="dxa"/>
          </w:tcPr>
          <w:p w14:paraId="18E4848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1BC459F" w14:textId="731584D5" w:rsidR="00016AE8" w:rsidRPr="00090031" w:rsidRDefault="00C23A25" w:rsidP="006D32DB">
            <w:pPr>
              <w:jc w:val="left"/>
              <w:rPr>
                <w:rFonts w:ascii="Arial" w:hAnsi="Arial" w:cs="Arial"/>
                <w:bCs/>
                <w:color w:val="000000"/>
                <w:sz w:val="16"/>
                <w:szCs w:val="16"/>
              </w:rPr>
            </w:pPr>
            <w:r>
              <w:rPr>
                <w:rFonts w:ascii="Arial" w:hAnsi="Arial" w:cs="Arial"/>
                <w:bCs/>
                <w:color w:val="000000"/>
                <w:sz w:val="16"/>
                <w:szCs w:val="16"/>
              </w:rPr>
              <w:t>Centro de Servicios para Juzgados Penales del Sistema Penal Acusatorio</w:t>
            </w:r>
          </w:p>
        </w:tc>
        <w:tc>
          <w:tcPr>
            <w:tcW w:w="1448" w:type="dxa"/>
          </w:tcPr>
          <w:p w14:paraId="7EC7A8C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2177D" w:rsidRPr="00090031" w14:paraId="361C179A" w14:textId="77777777" w:rsidTr="00B1603A">
        <w:trPr>
          <w:jc w:val="center"/>
        </w:trPr>
        <w:tc>
          <w:tcPr>
            <w:tcW w:w="1394" w:type="dxa"/>
          </w:tcPr>
          <w:p w14:paraId="7A633E13" w14:textId="77777777"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C5147F4" w14:textId="61C4AFA4" w:rsidR="0052177D" w:rsidRDefault="0052177D" w:rsidP="006D32DB">
            <w:pPr>
              <w:jc w:val="left"/>
              <w:rPr>
                <w:rFonts w:ascii="Arial" w:hAnsi="Arial" w:cs="Arial"/>
                <w:bCs/>
                <w:color w:val="000000"/>
                <w:sz w:val="16"/>
                <w:szCs w:val="16"/>
              </w:rPr>
            </w:pPr>
            <w:r>
              <w:rPr>
                <w:rFonts w:ascii="Arial" w:hAnsi="Arial" w:cs="Arial"/>
                <w:bCs/>
                <w:color w:val="000000"/>
                <w:sz w:val="16"/>
                <w:szCs w:val="16"/>
              </w:rPr>
              <w:t>Juzgado Primero de Pequeñas Causas y Competencias Múltiples de Riohacha</w:t>
            </w:r>
          </w:p>
        </w:tc>
        <w:tc>
          <w:tcPr>
            <w:tcW w:w="1448" w:type="dxa"/>
          </w:tcPr>
          <w:p w14:paraId="65422897" w14:textId="51931818"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1603A" w:rsidRPr="00090031" w14:paraId="4AF2C7BA" w14:textId="77777777" w:rsidTr="00016AE8">
        <w:trPr>
          <w:jc w:val="center"/>
        </w:trPr>
        <w:tc>
          <w:tcPr>
            <w:tcW w:w="1394" w:type="dxa"/>
            <w:tcBorders>
              <w:bottom w:val="single" w:sz="4" w:space="0" w:color="auto"/>
            </w:tcBorders>
          </w:tcPr>
          <w:p w14:paraId="5C423AE5" w14:textId="77777777" w:rsidR="00B1603A" w:rsidRPr="00090031" w:rsidRDefault="00B1603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auto"/>
            </w:tcBorders>
          </w:tcPr>
          <w:p w14:paraId="73DA51EF" w14:textId="22ADD2C1" w:rsidR="00B1603A" w:rsidRDefault="00B1603A" w:rsidP="006D32DB">
            <w:pPr>
              <w:jc w:val="left"/>
              <w:rPr>
                <w:rFonts w:ascii="Arial" w:hAnsi="Arial" w:cs="Arial"/>
                <w:bCs/>
                <w:color w:val="000000"/>
                <w:sz w:val="16"/>
                <w:szCs w:val="16"/>
              </w:rPr>
            </w:pPr>
            <w:r>
              <w:rPr>
                <w:rFonts w:ascii="Arial" w:hAnsi="Arial" w:cs="Arial"/>
                <w:bCs/>
                <w:color w:val="000000"/>
                <w:sz w:val="16"/>
                <w:szCs w:val="16"/>
              </w:rPr>
              <w:t xml:space="preserve">Juzgado Segundo Promiscuo Municipal de Fonseca </w:t>
            </w:r>
          </w:p>
        </w:tc>
        <w:tc>
          <w:tcPr>
            <w:tcW w:w="1448" w:type="dxa"/>
            <w:tcBorders>
              <w:bottom w:val="single" w:sz="4" w:space="0" w:color="auto"/>
            </w:tcBorders>
          </w:tcPr>
          <w:p w14:paraId="19862980" w14:textId="017AEF70" w:rsidR="00B1603A" w:rsidRDefault="00B1603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C1478" w14:textId="77777777" w:rsidR="000F5001" w:rsidRDefault="000F5001">
      <w:pPr>
        <w:spacing w:line="240" w:lineRule="auto"/>
      </w:pPr>
      <w:r>
        <w:separator/>
      </w:r>
    </w:p>
  </w:endnote>
  <w:endnote w:type="continuationSeparator" w:id="0">
    <w:p w14:paraId="27712267" w14:textId="77777777" w:rsidR="000F5001" w:rsidRDefault="000F5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31215B76" w14:textId="77777777" w:rsidR="0061256B" w:rsidRDefault="0061256B" w:rsidP="0061256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6937E" w14:textId="77777777" w:rsidR="000F5001" w:rsidRDefault="000F5001">
      <w:pPr>
        <w:spacing w:line="240" w:lineRule="auto"/>
      </w:pPr>
      <w:r>
        <w:separator/>
      </w:r>
    </w:p>
  </w:footnote>
  <w:footnote w:type="continuationSeparator" w:id="0">
    <w:p w14:paraId="6B272A1E" w14:textId="77777777" w:rsidR="000F5001" w:rsidRDefault="000F5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5233"/>
    <w:rsid w:val="00065E20"/>
    <w:rsid w:val="00070805"/>
    <w:rsid w:val="00082D0D"/>
    <w:rsid w:val="000832BD"/>
    <w:rsid w:val="00090031"/>
    <w:rsid w:val="000B4898"/>
    <w:rsid w:val="000D3E82"/>
    <w:rsid w:val="000E2E75"/>
    <w:rsid w:val="000F4055"/>
    <w:rsid w:val="000F5001"/>
    <w:rsid w:val="00124C38"/>
    <w:rsid w:val="0015149D"/>
    <w:rsid w:val="00192174"/>
    <w:rsid w:val="00196034"/>
    <w:rsid w:val="001A08AA"/>
    <w:rsid w:val="001A26FF"/>
    <w:rsid w:val="001A4DCA"/>
    <w:rsid w:val="001B759E"/>
    <w:rsid w:val="001F391B"/>
    <w:rsid w:val="00216F3D"/>
    <w:rsid w:val="00236B09"/>
    <w:rsid w:val="00286E19"/>
    <w:rsid w:val="002A3940"/>
    <w:rsid w:val="002B2834"/>
    <w:rsid w:val="002C0F31"/>
    <w:rsid w:val="00340DE9"/>
    <w:rsid w:val="0034333C"/>
    <w:rsid w:val="00374B67"/>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C5A5D"/>
    <w:rsid w:val="004E14F5"/>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10AE"/>
    <w:rsid w:val="00634814"/>
    <w:rsid w:val="00662387"/>
    <w:rsid w:val="00680B81"/>
    <w:rsid w:val="00682C17"/>
    <w:rsid w:val="00693D00"/>
    <w:rsid w:val="00694BC0"/>
    <w:rsid w:val="006977FB"/>
    <w:rsid w:val="006A25EC"/>
    <w:rsid w:val="006A4984"/>
    <w:rsid w:val="006C5823"/>
    <w:rsid w:val="006D7396"/>
    <w:rsid w:val="006F558A"/>
    <w:rsid w:val="007119A7"/>
    <w:rsid w:val="00724142"/>
    <w:rsid w:val="00745D8B"/>
    <w:rsid w:val="00764EFA"/>
    <w:rsid w:val="00787943"/>
    <w:rsid w:val="007A2A64"/>
    <w:rsid w:val="007D153B"/>
    <w:rsid w:val="007D187C"/>
    <w:rsid w:val="00812689"/>
    <w:rsid w:val="0083314C"/>
    <w:rsid w:val="00836AEA"/>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E52D0"/>
    <w:rsid w:val="009F1E81"/>
    <w:rsid w:val="00A112A7"/>
    <w:rsid w:val="00A25FBA"/>
    <w:rsid w:val="00A42D52"/>
    <w:rsid w:val="00A43F01"/>
    <w:rsid w:val="00A53FDB"/>
    <w:rsid w:val="00AB22B0"/>
    <w:rsid w:val="00AF5A84"/>
    <w:rsid w:val="00B02B32"/>
    <w:rsid w:val="00B03772"/>
    <w:rsid w:val="00B1603A"/>
    <w:rsid w:val="00B31ADF"/>
    <w:rsid w:val="00B3287E"/>
    <w:rsid w:val="00B41F88"/>
    <w:rsid w:val="00B514A2"/>
    <w:rsid w:val="00B6283F"/>
    <w:rsid w:val="00B67CB8"/>
    <w:rsid w:val="00B72DF6"/>
    <w:rsid w:val="00BB2DFF"/>
    <w:rsid w:val="00BB3A6C"/>
    <w:rsid w:val="00BC19CB"/>
    <w:rsid w:val="00BF3716"/>
    <w:rsid w:val="00C17730"/>
    <w:rsid w:val="00C23A25"/>
    <w:rsid w:val="00C24FA5"/>
    <w:rsid w:val="00C279E2"/>
    <w:rsid w:val="00C37798"/>
    <w:rsid w:val="00C57FFC"/>
    <w:rsid w:val="00C808A5"/>
    <w:rsid w:val="00C9442A"/>
    <w:rsid w:val="00CF2F46"/>
    <w:rsid w:val="00D46798"/>
    <w:rsid w:val="00D742C9"/>
    <w:rsid w:val="00D86E6D"/>
    <w:rsid w:val="00DA47D8"/>
    <w:rsid w:val="00DC2B3E"/>
    <w:rsid w:val="00DE10AC"/>
    <w:rsid w:val="00E02222"/>
    <w:rsid w:val="00E33D29"/>
    <w:rsid w:val="00E519E2"/>
    <w:rsid w:val="00E53E48"/>
    <w:rsid w:val="00E61705"/>
    <w:rsid w:val="00EA25C8"/>
    <w:rsid w:val="00EC4B13"/>
    <w:rsid w:val="00EC65A4"/>
    <w:rsid w:val="00ED2F1D"/>
    <w:rsid w:val="00F1356C"/>
    <w:rsid w:val="00F231A1"/>
    <w:rsid w:val="00F4434D"/>
    <w:rsid w:val="00F51D7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19</cp:revision>
  <cp:lastPrinted>2020-01-02T16:35:00Z</cp:lastPrinted>
  <dcterms:created xsi:type="dcterms:W3CDTF">2020-02-03T14:01:00Z</dcterms:created>
  <dcterms:modified xsi:type="dcterms:W3CDTF">2021-01-29T00:41:00Z</dcterms:modified>
</cp:coreProperties>
</file>