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43182639"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8E0A99">
        <w:rPr>
          <w:rFonts w:ascii="Arial" w:hAnsi="Arial" w:cs="Arial"/>
          <w:color w:val="000000" w:themeColor="text1"/>
          <w:sz w:val="24"/>
          <w:szCs w:val="24"/>
        </w:rPr>
        <w:t>cuatro</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8E0A99">
        <w:rPr>
          <w:rFonts w:ascii="Arial" w:hAnsi="Arial" w:cs="Arial"/>
          <w:color w:val="000000" w:themeColor="text1"/>
          <w:sz w:val="24"/>
          <w:szCs w:val="24"/>
        </w:rPr>
        <w:t>04</w:t>
      </w:r>
      <w:r w:rsidRPr="00292F5E">
        <w:rPr>
          <w:rFonts w:ascii="Arial" w:hAnsi="Arial" w:cs="Arial"/>
          <w:color w:val="000000" w:themeColor="text1"/>
          <w:sz w:val="24"/>
          <w:szCs w:val="24"/>
        </w:rPr>
        <w:t xml:space="preserve">) de </w:t>
      </w:r>
      <w:r w:rsidR="008E0A99">
        <w:rPr>
          <w:rFonts w:ascii="Arial" w:hAnsi="Arial" w:cs="Arial"/>
          <w:color w:val="000000" w:themeColor="text1"/>
          <w:sz w:val="24"/>
          <w:szCs w:val="24"/>
        </w:rPr>
        <w:t>junio</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2D4E8FAD"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EB3AF1">
        <w:rPr>
          <w:rFonts w:ascii="Arial" w:hAnsi="Arial" w:cs="Arial"/>
          <w:b/>
          <w:color w:val="000000" w:themeColor="text1"/>
          <w:sz w:val="24"/>
          <w:szCs w:val="24"/>
        </w:rPr>
        <w:t>3277</w:t>
      </w:r>
      <w:r w:rsidRPr="00292F5E">
        <w:rPr>
          <w:rFonts w:ascii="Arial" w:hAnsi="Arial" w:cs="Arial"/>
          <w:b/>
          <w:color w:val="000000" w:themeColor="text1"/>
          <w:sz w:val="24"/>
          <w:szCs w:val="24"/>
        </w:rPr>
        <w:t>-00</w:t>
      </w:r>
    </w:p>
    <w:p w14:paraId="0FFED869" w14:textId="34B24CFB"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EB3AF1">
        <w:rPr>
          <w:rFonts w:ascii="Arial" w:hAnsi="Arial" w:cs="Arial"/>
          <w:color w:val="000000" w:themeColor="text1"/>
          <w:sz w:val="24"/>
          <w:szCs w:val="24"/>
        </w:rPr>
        <w:t xml:space="preserve">Angie </w:t>
      </w:r>
      <w:proofErr w:type="spellStart"/>
      <w:r w:rsidR="00EB3AF1">
        <w:rPr>
          <w:rFonts w:ascii="Arial" w:hAnsi="Arial" w:cs="Arial"/>
          <w:color w:val="000000" w:themeColor="text1"/>
          <w:sz w:val="24"/>
          <w:szCs w:val="24"/>
        </w:rPr>
        <w:t>Nathaly</w:t>
      </w:r>
      <w:proofErr w:type="spellEnd"/>
      <w:r w:rsidR="00EB3AF1">
        <w:rPr>
          <w:rFonts w:ascii="Arial" w:hAnsi="Arial" w:cs="Arial"/>
          <w:color w:val="000000" w:themeColor="text1"/>
          <w:sz w:val="24"/>
          <w:szCs w:val="24"/>
        </w:rPr>
        <w:t xml:space="preserve"> Caicedo Sánchez</w:t>
      </w:r>
    </w:p>
    <w:p w14:paraId="3EC0EA65" w14:textId="5066DE8B"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4222CC">
        <w:rPr>
          <w:rFonts w:ascii="Arial" w:hAnsi="Arial" w:cs="Arial"/>
          <w:b/>
          <w:color w:val="000000" w:themeColor="text1"/>
        </w:rPr>
        <w:t>s</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EB3AF1">
        <w:rPr>
          <w:rFonts w:ascii="Arial" w:eastAsia="SimSun" w:hAnsi="Arial" w:cs="Arial"/>
          <w:color w:val="000000" w:themeColor="text1"/>
          <w:lang w:val="es-CO" w:eastAsia="en-US"/>
        </w:rPr>
        <w:t>Unidad de Administración de la Carrera Judicial del Consejo Superior de la Judicatura y otro</w:t>
      </w:r>
    </w:p>
    <w:p w14:paraId="5A780538" w14:textId="0C81607F"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 xml:space="preserve">Acción de Tutela – Auto </w:t>
      </w:r>
      <w:r w:rsidR="00ED6A58">
        <w:rPr>
          <w:rFonts w:ascii="Arial" w:hAnsi="Arial" w:cs="Arial"/>
        </w:rPr>
        <w:t>que admite la acción</w:t>
      </w:r>
      <w:r w:rsidR="00BB50F5">
        <w:rPr>
          <w:rFonts w:ascii="Arial" w:hAnsi="Arial" w:cs="Arial"/>
        </w:rPr>
        <w:t xml:space="preserve"> y niega </w:t>
      </w:r>
      <w:r w:rsidR="00ED6A58">
        <w:rPr>
          <w:rFonts w:ascii="Arial" w:hAnsi="Arial" w:cs="Arial"/>
        </w:rPr>
        <w:t xml:space="preserve">la </w:t>
      </w:r>
      <w:r w:rsidR="00BB50F5">
        <w:rPr>
          <w:rFonts w:ascii="Arial" w:hAnsi="Arial" w:cs="Arial"/>
        </w:rPr>
        <w:t>medida provisional</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1BDC54F1" w14:textId="3B2903C8" w:rsidR="00D325FA" w:rsidRPr="006D04E1" w:rsidRDefault="005D5E5A" w:rsidP="00D325FA">
      <w:pPr>
        <w:pStyle w:val="Sinespaciado"/>
        <w:spacing w:line="360" w:lineRule="auto"/>
        <w:ind w:right="50"/>
        <w:jc w:val="both"/>
        <w:rPr>
          <w:rFonts w:ascii="Arial" w:eastAsia="SimSun" w:hAnsi="Arial" w:cs="Arial"/>
          <w:color w:val="000000" w:themeColor="text1"/>
          <w:lang w:val="es-CO" w:eastAsia="en-US"/>
        </w:rPr>
      </w:pPr>
      <w:r w:rsidRPr="004E7BD3">
        <w:rPr>
          <w:rFonts w:ascii="Arial" w:hAnsi="Arial" w:cs="Arial"/>
          <w:bCs/>
        </w:rPr>
        <w:t xml:space="preserve">El suscrito consejero ponente decide sobre la admisión de la acción de tutela presentada por </w:t>
      </w:r>
      <w:r w:rsidR="007A4670">
        <w:rPr>
          <w:rFonts w:ascii="Arial" w:hAnsi="Arial" w:cs="Arial"/>
          <w:bCs/>
        </w:rPr>
        <w:t>l</w:t>
      </w:r>
      <w:r w:rsidR="00F46F21">
        <w:rPr>
          <w:rFonts w:ascii="Arial" w:hAnsi="Arial" w:cs="Arial"/>
          <w:bCs/>
        </w:rPr>
        <w:t>a</w:t>
      </w:r>
      <w:r w:rsidR="007A4670">
        <w:rPr>
          <w:rFonts w:ascii="Arial" w:hAnsi="Arial" w:cs="Arial"/>
          <w:bCs/>
        </w:rPr>
        <w:t xml:space="preserve"> señor</w:t>
      </w:r>
      <w:r w:rsidR="00F46F21">
        <w:rPr>
          <w:rFonts w:ascii="Arial" w:hAnsi="Arial" w:cs="Arial"/>
          <w:bCs/>
        </w:rPr>
        <w:t>a</w:t>
      </w:r>
      <w:r w:rsidR="007A4670">
        <w:rPr>
          <w:rFonts w:ascii="Arial" w:hAnsi="Arial" w:cs="Arial"/>
          <w:bCs/>
        </w:rPr>
        <w:t xml:space="preserve"> </w:t>
      </w:r>
      <w:r w:rsidR="00EB3AF1">
        <w:rPr>
          <w:rFonts w:ascii="Arial" w:hAnsi="Arial" w:cs="Arial"/>
          <w:color w:val="000000" w:themeColor="text1"/>
        </w:rPr>
        <w:t xml:space="preserve">Angie </w:t>
      </w:r>
      <w:proofErr w:type="spellStart"/>
      <w:r w:rsidR="00EB3AF1">
        <w:rPr>
          <w:rFonts w:ascii="Arial" w:hAnsi="Arial" w:cs="Arial"/>
          <w:color w:val="000000" w:themeColor="text1"/>
        </w:rPr>
        <w:t>Nathaly</w:t>
      </w:r>
      <w:proofErr w:type="spellEnd"/>
      <w:r w:rsidR="00EB3AF1">
        <w:rPr>
          <w:rFonts w:ascii="Arial" w:hAnsi="Arial" w:cs="Arial"/>
          <w:color w:val="000000" w:themeColor="text1"/>
        </w:rPr>
        <w:t xml:space="preserve"> Caicedo Sánchez</w:t>
      </w:r>
      <w:r w:rsidR="005C22AB">
        <w:rPr>
          <w:rFonts w:ascii="Arial" w:hAnsi="Arial" w:cs="Arial"/>
          <w:color w:val="000000" w:themeColor="text1"/>
        </w:rPr>
        <w:t>, en nombre propio</w:t>
      </w:r>
      <w:r w:rsidR="005859AF">
        <w:rPr>
          <w:rFonts w:ascii="Arial" w:hAnsi="Arial" w:cs="Arial"/>
          <w:lang w:val="es-ES_tradnl"/>
        </w:rPr>
        <w:t>,</w:t>
      </w:r>
      <w:r w:rsidRPr="004E7BD3">
        <w:rPr>
          <w:rFonts w:ascii="Arial" w:hAnsi="Arial" w:cs="Arial"/>
          <w:lang w:val="es-ES_tradnl"/>
        </w:rPr>
        <w:t xml:space="preserve"> en procura de la protección de su</w:t>
      </w:r>
      <w:r w:rsidR="00E23E70">
        <w:rPr>
          <w:rFonts w:ascii="Arial" w:hAnsi="Arial" w:cs="Arial"/>
          <w:lang w:val="es-ES_tradnl"/>
        </w:rPr>
        <w:t>s</w:t>
      </w:r>
      <w:r w:rsidRPr="004E7BD3">
        <w:rPr>
          <w:rFonts w:ascii="Arial" w:hAnsi="Arial" w:cs="Arial"/>
          <w:lang w:val="es-ES_tradnl"/>
        </w:rPr>
        <w:t xml:space="preserve"> derecho</w:t>
      </w:r>
      <w:r w:rsidR="00E23E70">
        <w:rPr>
          <w:rFonts w:ascii="Arial" w:hAnsi="Arial" w:cs="Arial"/>
          <w:lang w:val="es-ES_tradnl"/>
        </w:rPr>
        <w:t>s</w:t>
      </w:r>
      <w:r w:rsidRPr="004E7BD3">
        <w:rPr>
          <w:rFonts w:ascii="Arial" w:hAnsi="Arial" w:cs="Arial"/>
          <w:lang w:val="es-ES_tradnl"/>
        </w:rPr>
        <w:t xml:space="preserve"> fundamental</w:t>
      </w:r>
      <w:r w:rsidR="00E23E70">
        <w:rPr>
          <w:rFonts w:ascii="Arial" w:hAnsi="Arial" w:cs="Arial"/>
          <w:lang w:val="es-ES_tradnl"/>
        </w:rPr>
        <w:t>es</w:t>
      </w:r>
      <w:r w:rsidR="00F46F21">
        <w:rPr>
          <w:rFonts w:ascii="Arial" w:hAnsi="Arial" w:cs="Arial"/>
          <w:lang w:val="es-ES_tradnl"/>
        </w:rPr>
        <w:t xml:space="preserve"> </w:t>
      </w:r>
      <w:r w:rsidR="00F46F21" w:rsidRPr="00F46F21">
        <w:rPr>
          <w:rFonts w:ascii="Arial" w:hAnsi="Arial" w:cs="Arial"/>
          <w:i/>
          <w:iCs/>
          <w:lang w:val="es-ES_tradnl"/>
        </w:rPr>
        <w:t>“</w:t>
      </w:r>
      <w:r w:rsidR="00EB3AF1" w:rsidRPr="00EB3AF1">
        <w:rPr>
          <w:rFonts w:ascii="Arial" w:hAnsi="Arial" w:cs="Arial"/>
          <w:i/>
          <w:iCs/>
          <w:lang w:val="es-ES_tradnl"/>
        </w:rPr>
        <w:t xml:space="preserve">al mérito, </w:t>
      </w:r>
      <w:r w:rsidR="00ED6A58">
        <w:rPr>
          <w:rFonts w:ascii="Arial" w:hAnsi="Arial" w:cs="Arial"/>
          <w:i/>
          <w:iCs/>
          <w:lang w:val="es-ES_tradnl"/>
        </w:rPr>
        <w:t>[a]</w:t>
      </w:r>
      <w:r w:rsidR="00EB3AF1" w:rsidRPr="00EB3AF1">
        <w:rPr>
          <w:rFonts w:ascii="Arial" w:hAnsi="Arial" w:cs="Arial"/>
          <w:i/>
          <w:iCs/>
          <w:lang w:val="es-ES_tradnl"/>
        </w:rPr>
        <w:t xml:space="preserve">l acceso a los cargos públicos, </w:t>
      </w:r>
      <w:r w:rsidR="00ED6A58">
        <w:rPr>
          <w:rFonts w:ascii="Arial" w:hAnsi="Arial" w:cs="Arial"/>
          <w:i/>
          <w:iCs/>
          <w:lang w:val="es-ES_tradnl"/>
        </w:rPr>
        <w:t>[a]</w:t>
      </w:r>
      <w:r w:rsidR="00EB3AF1" w:rsidRPr="00EB3AF1">
        <w:rPr>
          <w:rFonts w:ascii="Arial" w:hAnsi="Arial" w:cs="Arial"/>
          <w:i/>
          <w:iCs/>
          <w:lang w:val="es-ES_tradnl"/>
        </w:rPr>
        <w:t>l debido</w:t>
      </w:r>
      <w:r w:rsidR="00EB3AF1">
        <w:rPr>
          <w:rFonts w:ascii="Arial" w:hAnsi="Arial" w:cs="Arial"/>
          <w:i/>
          <w:iCs/>
          <w:lang w:val="es-ES_tradnl"/>
        </w:rPr>
        <w:t xml:space="preserve"> </w:t>
      </w:r>
      <w:r w:rsidR="00EB3AF1" w:rsidRPr="00EB3AF1">
        <w:rPr>
          <w:rFonts w:ascii="Arial" w:hAnsi="Arial" w:cs="Arial"/>
          <w:i/>
          <w:iCs/>
          <w:lang w:val="es-ES_tradnl"/>
        </w:rPr>
        <w:t xml:space="preserve">proceso, </w:t>
      </w:r>
      <w:r w:rsidR="00ED6A58">
        <w:rPr>
          <w:rFonts w:ascii="Arial" w:hAnsi="Arial" w:cs="Arial"/>
          <w:i/>
          <w:iCs/>
          <w:lang w:val="es-ES_tradnl"/>
        </w:rPr>
        <w:t xml:space="preserve">[a] </w:t>
      </w:r>
      <w:r w:rsidR="00EB3AF1" w:rsidRPr="00EB3AF1">
        <w:rPr>
          <w:rFonts w:ascii="Arial" w:hAnsi="Arial" w:cs="Arial"/>
          <w:i/>
          <w:iCs/>
          <w:lang w:val="es-ES_tradnl"/>
        </w:rPr>
        <w:t>la prevalencia del derecho sustancial sobre las formas y de petición</w:t>
      </w:r>
      <w:r w:rsidR="00F46F21" w:rsidRPr="00F46F21">
        <w:rPr>
          <w:rFonts w:ascii="Arial" w:hAnsi="Arial" w:cs="Arial"/>
          <w:i/>
          <w:iCs/>
          <w:lang w:val="es-ES_tradnl"/>
        </w:rPr>
        <w:t>”</w:t>
      </w:r>
      <w:r w:rsidR="00F46F21" w:rsidRPr="00ED6A58">
        <w:rPr>
          <w:rStyle w:val="Refdenotaalpie"/>
          <w:rFonts w:ascii="Arial" w:hAnsi="Arial" w:cs="Arial"/>
          <w:lang w:val="es-ES_tradnl"/>
        </w:rPr>
        <w:footnoteReference w:id="1"/>
      </w:r>
      <w:r w:rsidR="00D325FA" w:rsidRPr="00ED6A58">
        <w:rPr>
          <w:rFonts w:ascii="Arial" w:hAnsi="Arial" w:cs="Arial"/>
          <w:lang w:val="es-ES_tradnl"/>
        </w:rPr>
        <w:t>,</w:t>
      </w:r>
      <w:r w:rsidR="00D325FA">
        <w:rPr>
          <w:rFonts w:ascii="Arial" w:hAnsi="Arial" w:cs="Arial"/>
          <w:lang w:val="es-ES_tradnl"/>
        </w:rPr>
        <w:t xml:space="preserve"> que estima transgredidos por </w:t>
      </w:r>
      <w:bookmarkStart w:id="0" w:name="_Hlk73625646"/>
      <w:r w:rsidR="00D325FA">
        <w:rPr>
          <w:rFonts w:ascii="Arial" w:hAnsi="Arial" w:cs="Arial"/>
          <w:lang w:val="es-ES_tradnl"/>
        </w:rPr>
        <w:t xml:space="preserve">la </w:t>
      </w:r>
      <w:r w:rsidR="00D325FA">
        <w:rPr>
          <w:rFonts w:ascii="Arial" w:eastAsia="SimSun" w:hAnsi="Arial" w:cs="Arial"/>
          <w:color w:val="000000" w:themeColor="text1"/>
          <w:lang w:val="es-CO" w:eastAsia="en-US"/>
        </w:rPr>
        <w:t>Unidad de Administración de la Carrera Judicial del Consejo Superior de la Judicatura y la Sala Administrativa del Consejo Seccional de la Judicatura de Bogotá</w:t>
      </w:r>
      <w:bookmarkEnd w:id="0"/>
      <w:r w:rsidR="00D325FA">
        <w:rPr>
          <w:rFonts w:ascii="Arial" w:eastAsia="SimSun" w:hAnsi="Arial" w:cs="Arial"/>
          <w:color w:val="000000" w:themeColor="text1"/>
          <w:lang w:val="es-CO" w:eastAsia="en-US"/>
        </w:rPr>
        <w:t xml:space="preserve">, </w:t>
      </w:r>
      <w:r w:rsidR="00BE744D">
        <w:rPr>
          <w:rFonts w:ascii="Arial" w:eastAsia="SimSun" w:hAnsi="Arial" w:cs="Arial"/>
          <w:color w:val="000000" w:themeColor="text1"/>
          <w:lang w:val="es-CO" w:eastAsia="en-US"/>
        </w:rPr>
        <w:t>por</w:t>
      </w:r>
      <w:r w:rsidR="00D325FA">
        <w:rPr>
          <w:rFonts w:ascii="Arial" w:eastAsia="SimSun" w:hAnsi="Arial" w:cs="Arial"/>
          <w:color w:val="000000" w:themeColor="text1"/>
          <w:lang w:val="es-CO" w:eastAsia="en-US"/>
        </w:rPr>
        <w:t xml:space="preserve"> exclui</w:t>
      </w:r>
      <w:r w:rsidR="00BE744D">
        <w:rPr>
          <w:rFonts w:ascii="Arial" w:eastAsia="SimSun" w:hAnsi="Arial" w:cs="Arial"/>
          <w:color w:val="000000" w:themeColor="text1"/>
          <w:lang w:val="es-CO" w:eastAsia="en-US"/>
        </w:rPr>
        <w:t>rla</w:t>
      </w:r>
      <w:r w:rsidR="00D325FA">
        <w:rPr>
          <w:rFonts w:ascii="Arial" w:eastAsia="SimSun" w:hAnsi="Arial" w:cs="Arial"/>
          <w:color w:val="000000" w:themeColor="text1"/>
          <w:lang w:val="es-CO" w:eastAsia="en-US"/>
        </w:rPr>
        <w:t xml:space="preserve"> del concurso de méritos denominado como Convocatoria No. 4, para proveer los cargos de empleados de carrera de tribunales</w:t>
      </w:r>
      <w:r w:rsidR="0060511E">
        <w:rPr>
          <w:rFonts w:ascii="Arial" w:eastAsia="SimSun" w:hAnsi="Arial" w:cs="Arial"/>
          <w:color w:val="000000" w:themeColor="text1"/>
          <w:lang w:val="es-CO" w:eastAsia="en-US"/>
        </w:rPr>
        <w:t>,</w:t>
      </w:r>
      <w:r w:rsidR="00D325FA">
        <w:rPr>
          <w:rFonts w:ascii="Arial" w:eastAsia="SimSun" w:hAnsi="Arial" w:cs="Arial"/>
          <w:color w:val="000000" w:themeColor="text1"/>
          <w:lang w:val="es-CO" w:eastAsia="en-US"/>
        </w:rPr>
        <w:t xml:space="preserve"> juzgados y centros de servicios</w:t>
      </w:r>
      <w:r w:rsidR="00D325FA">
        <w:rPr>
          <w:rStyle w:val="Refdenotaalpie"/>
          <w:rFonts w:ascii="Arial" w:eastAsia="SimSun" w:hAnsi="Arial" w:cs="Arial"/>
          <w:color w:val="000000" w:themeColor="text1"/>
          <w:lang w:val="es-CO" w:eastAsia="en-US"/>
        </w:rPr>
        <w:footnoteReference w:id="2"/>
      </w:r>
      <w:r w:rsidR="00D325FA">
        <w:rPr>
          <w:rFonts w:ascii="Arial" w:eastAsia="SimSun" w:hAnsi="Arial" w:cs="Arial"/>
          <w:color w:val="000000" w:themeColor="text1"/>
          <w:lang w:val="es-CO" w:eastAsia="en-US"/>
        </w:rPr>
        <w:t xml:space="preserve">. </w:t>
      </w:r>
    </w:p>
    <w:p w14:paraId="757815A2" w14:textId="77777777" w:rsidR="00EF6D73" w:rsidRPr="00EF6D73" w:rsidRDefault="00EF6D73" w:rsidP="00EF6D73">
      <w:pPr>
        <w:pStyle w:val="Sinespaciado"/>
        <w:spacing w:line="360" w:lineRule="auto"/>
        <w:ind w:right="50"/>
        <w:jc w:val="both"/>
        <w:rPr>
          <w:rFonts w:ascii="Arial" w:hAnsi="Arial" w:cs="Arial"/>
          <w:lang w:val="es-ES_tradnl"/>
        </w:rPr>
      </w:pP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3"/>
      </w:r>
      <w:r>
        <w:rPr>
          <w:rFonts w:ascii="Arial" w:hAnsi="Arial" w:cs="Arial"/>
          <w:sz w:val="24"/>
          <w:szCs w:val="24"/>
        </w:rPr>
        <w:t>, 37</w:t>
      </w:r>
      <w:r>
        <w:rPr>
          <w:rFonts w:ascii="Arial" w:hAnsi="Arial" w:cs="Arial"/>
          <w:sz w:val="24"/>
          <w:szCs w:val="24"/>
          <w:vertAlign w:val="superscript"/>
        </w:rPr>
        <w:footnoteReference w:id="4"/>
      </w:r>
      <w:r>
        <w:rPr>
          <w:rFonts w:ascii="Arial" w:hAnsi="Arial" w:cs="Arial"/>
          <w:sz w:val="24"/>
          <w:szCs w:val="24"/>
        </w:rPr>
        <w:t xml:space="preserve"> del Decreto Ley 2591 de 1991 y 13</w:t>
      </w:r>
      <w:r>
        <w:rPr>
          <w:rStyle w:val="Refdenotaalpie"/>
          <w:rFonts w:ascii="Arial" w:hAnsi="Arial" w:cs="Arial"/>
          <w:sz w:val="24"/>
          <w:szCs w:val="24"/>
        </w:rPr>
        <w:footnoteReference w:id="5"/>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2A9A8E61" w14:textId="77777777" w:rsidR="005D5E5A" w:rsidRDefault="005D5E5A"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6599F34F"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lastRenderedPageBreak/>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l</w:t>
      </w:r>
      <w:r w:rsidR="00D51A74">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 xml:space="preserve"> </w:t>
      </w:r>
      <w:r w:rsidR="00F83603">
        <w:rPr>
          <w:rFonts w:ascii="Arial" w:eastAsia="Times New Roman" w:hAnsi="Arial" w:cs="Arial"/>
          <w:color w:val="000000"/>
          <w:sz w:val="24"/>
          <w:szCs w:val="24"/>
          <w:lang w:eastAsia="es-ES"/>
        </w:rPr>
        <w:t>actor</w:t>
      </w:r>
      <w:r w:rsidR="00D51A74">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s</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w:t>
      </w:r>
      <w:r w:rsidR="00BD19F0">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accionada</w:t>
      </w:r>
      <w:r w:rsidR="004F6DB4">
        <w:rPr>
          <w:rFonts w:ascii="Arial" w:eastAsia="Times New Roman" w:hAnsi="Arial" w:cs="Arial"/>
          <w:color w:val="000000"/>
          <w:sz w:val="24"/>
          <w:szCs w:val="24"/>
          <w:lang w:eastAsia="es-ES"/>
        </w:rPr>
        <w:t>s.</w:t>
      </w:r>
    </w:p>
    <w:p w14:paraId="1FDB9E65" w14:textId="77777777" w:rsidR="004F6DB4" w:rsidRPr="00177909" w:rsidRDefault="004F6DB4" w:rsidP="00AF6E45">
      <w:pPr>
        <w:spacing w:after="0" w:line="360" w:lineRule="auto"/>
        <w:ind w:right="51"/>
        <w:contextualSpacing/>
        <w:jc w:val="both"/>
        <w:rPr>
          <w:rFonts w:ascii="Arial" w:eastAsia="Times New Roman" w:hAnsi="Arial" w:cs="Arial"/>
          <w:color w:val="000000"/>
          <w:sz w:val="24"/>
          <w:szCs w:val="24"/>
          <w:lang w:eastAsia="es-ES"/>
        </w:rPr>
      </w:pPr>
    </w:p>
    <w:p w14:paraId="08D81481" w14:textId="3F9EB881" w:rsidR="004F6DB4" w:rsidRPr="00177909" w:rsidRDefault="004F6DB4" w:rsidP="00177909">
      <w:pPr>
        <w:spacing w:after="0" w:line="360" w:lineRule="auto"/>
        <w:ind w:right="51"/>
        <w:contextualSpacing/>
        <w:jc w:val="both"/>
        <w:rPr>
          <w:rFonts w:ascii="Arial" w:eastAsia="Times New Roman" w:hAnsi="Arial" w:cs="Arial"/>
          <w:color w:val="000000"/>
          <w:sz w:val="24"/>
          <w:szCs w:val="24"/>
          <w:lang w:eastAsia="es-ES"/>
        </w:rPr>
      </w:pPr>
      <w:r w:rsidRPr="00177909">
        <w:rPr>
          <w:rFonts w:ascii="Arial" w:eastAsia="Times New Roman" w:hAnsi="Arial" w:cs="Arial"/>
          <w:color w:val="000000"/>
          <w:sz w:val="24"/>
          <w:szCs w:val="24"/>
          <w:lang w:eastAsia="es-ES"/>
        </w:rPr>
        <w:t>Por otra parte, teniendo en cuenta que l</w:t>
      </w:r>
      <w:r w:rsidR="00BF52AA" w:rsidRPr="00177909">
        <w:rPr>
          <w:rFonts w:ascii="Arial" w:eastAsia="Times New Roman" w:hAnsi="Arial" w:cs="Arial"/>
          <w:color w:val="000000"/>
          <w:sz w:val="24"/>
          <w:szCs w:val="24"/>
          <w:lang w:eastAsia="es-ES"/>
        </w:rPr>
        <w:t>a</w:t>
      </w:r>
      <w:r w:rsidRPr="00177909">
        <w:rPr>
          <w:rFonts w:ascii="Arial" w:eastAsia="Times New Roman" w:hAnsi="Arial" w:cs="Arial"/>
          <w:color w:val="000000"/>
          <w:sz w:val="24"/>
          <w:szCs w:val="24"/>
          <w:lang w:eastAsia="es-ES"/>
        </w:rPr>
        <w:t xml:space="preserve"> </w:t>
      </w:r>
      <w:r w:rsidR="00F83603" w:rsidRPr="00177909">
        <w:rPr>
          <w:rFonts w:ascii="Arial" w:eastAsia="Times New Roman" w:hAnsi="Arial" w:cs="Arial"/>
          <w:color w:val="000000"/>
          <w:sz w:val="24"/>
          <w:szCs w:val="24"/>
          <w:lang w:eastAsia="es-ES"/>
        </w:rPr>
        <w:t>tutelante</w:t>
      </w:r>
      <w:r w:rsidRPr="00177909">
        <w:rPr>
          <w:rFonts w:ascii="Arial" w:eastAsia="Times New Roman" w:hAnsi="Arial" w:cs="Arial"/>
          <w:color w:val="000000"/>
          <w:sz w:val="24"/>
          <w:szCs w:val="24"/>
          <w:lang w:eastAsia="es-ES"/>
        </w:rPr>
        <w:t xml:space="preserve"> solicita que se decrete </w:t>
      </w:r>
      <w:r w:rsidR="007117D2" w:rsidRPr="00177909">
        <w:rPr>
          <w:rFonts w:ascii="Arial" w:eastAsia="Times New Roman" w:hAnsi="Arial" w:cs="Arial"/>
          <w:color w:val="000000"/>
          <w:sz w:val="24"/>
          <w:szCs w:val="24"/>
          <w:lang w:eastAsia="es-ES"/>
        </w:rPr>
        <w:t>como medida provisional</w:t>
      </w:r>
      <w:r w:rsidR="00BF52AA" w:rsidRPr="00177909">
        <w:rPr>
          <w:rFonts w:ascii="Arial" w:eastAsia="Times New Roman" w:hAnsi="Arial" w:cs="Arial"/>
          <w:i/>
          <w:iCs/>
          <w:color w:val="000000"/>
          <w:sz w:val="24"/>
          <w:szCs w:val="24"/>
          <w:lang w:eastAsia="es-ES"/>
        </w:rPr>
        <w:t xml:space="preserve"> </w:t>
      </w:r>
      <w:r w:rsidR="00177909" w:rsidRPr="00177909">
        <w:rPr>
          <w:rFonts w:ascii="Arial" w:eastAsia="Times New Roman" w:hAnsi="Arial" w:cs="Arial"/>
          <w:color w:val="000000"/>
          <w:sz w:val="24"/>
          <w:szCs w:val="24"/>
          <w:lang w:eastAsia="es-ES"/>
        </w:rPr>
        <w:t xml:space="preserve">la suspensión de la Resolución CSJBTR21-64 del 24 de mayo de 2021, </w:t>
      </w:r>
      <w:r w:rsidR="00177909" w:rsidRPr="00177909">
        <w:rPr>
          <w:rFonts w:ascii="Arial" w:eastAsia="Times New Roman" w:hAnsi="Arial" w:cs="Arial"/>
          <w:i/>
          <w:iCs/>
          <w:color w:val="000000"/>
          <w:sz w:val="24"/>
          <w:szCs w:val="24"/>
          <w:lang w:eastAsia="es-ES"/>
        </w:rPr>
        <w:t>“Por medio de la cual se conforma el Registro Seccional de Elegibles para el cargo de Oficial Mayor o sustanciador de Juzgado de Circuito - Grado Nominado</w:t>
      </w:r>
      <w:r w:rsidR="00177909" w:rsidRPr="00177909">
        <w:rPr>
          <w:rFonts w:ascii="Arial" w:hAnsi="Arial" w:cs="Arial"/>
          <w:i/>
          <w:iCs/>
          <w:sz w:val="24"/>
          <w:szCs w:val="24"/>
        </w:rPr>
        <w:t>; dentro del concurso de méritos convocado mediante Acuerdo No. CSJBTA17-556 del 06 de octubre de 2017</w:t>
      </w:r>
      <w:r w:rsidR="00177909" w:rsidRPr="00177909">
        <w:rPr>
          <w:rFonts w:ascii="Arial" w:eastAsia="Times New Roman" w:hAnsi="Arial" w:cs="Arial"/>
          <w:i/>
          <w:iCs/>
          <w:color w:val="000000"/>
          <w:sz w:val="24"/>
          <w:szCs w:val="24"/>
          <w:lang w:eastAsia="es-ES"/>
        </w:rPr>
        <w:t>”</w:t>
      </w:r>
      <w:r w:rsidR="007117D2" w:rsidRPr="00177909">
        <w:rPr>
          <w:rFonts w:ascii="Arial" w:eastAsia="Times New Roman" w:hAnsi="Arial" w:cs="Arial"/>
          <w:color w:val="000000"/>
          <w:sz w:val="24"/>
          <w:szCs w:val="24"/>
          <w:lang w:eastAsia="es-ES"/>
        </w:rPr>
        <w:t>, este Despacho, de conformidad con el artículo 7</w:t>
      </w:r>
      <w:r w:rsidR="007117D2" w:rsidRPr="00177909">
        <w:rPr>
          <w:rStyle w:val="Refdenotaalpie"/>
          <w:rFonts w:ascii="Arial" w:eastAsia="Times New Roman" w:hAnsi="Arial" w:cs="Arial"/>
          <w:color w:val="000000"/>
          <w:sz w:val="24"/>
          <w:szCs w:val="24"/>
          <w:lang w:eastAsia="es-ES"/>
        </w:rPr>
        <w:footnoteReference w:id="6"/>
      </w:r>
      <w:r w:rsidR="007117D2" w:rsidRPr="00177909">
        <w:rPr>
          <w:rFonts w:ascii="Arial" w:eastAsia="Times New Roman" w:hAnsi="Arial" w:cs="Arial"/>
          <w:color w:val="000000"/>
          <w:sz w:val="24"/>
          <w:szCs w:val="24"/>
          <w:lang w:eastAsia="es-ES"/>
        </w:rPr>
        <w:t xml:space="preserve"> del Decreto Ley 2591 de 1991, no encuentra acreditada la urgencia de tal solicitud ni logra determinar, </w:t>
      </w:r>
      <w:r w:rsidR="007117D2" w:rsidRPr="00177909">
        <w:rPr>
          <w:rFonts w:ascii="Arial" w:eastAsia="Times New Roman" w:hAnsi="Arial" w:cs="Arial"/>
          <w:i/>
          <w:iCs/>
          <w:color w:val="000000"/>
          <w:sz w:val="24"/>
          <w:szCs w:val="24"/>
          <w:lang w:eastAsia="es-ES"/>
        </w:rPr>
        <w:t xml:space="preserve">prima facie, </w:t>
      </w:r>
      <w:r w:rsidR="007117D2" w:rsidRPr="00177909">
        <w:rPr>
          <w:rFonts w:ascii="Arial" w:eastAsia="Times New Roman" w:hAnsi="Arial" w:cs="Arial"/>
          <w:color w:val="000000"/>
          <w:sz w:val="24"/>
          <w:szCs w:val="24"/>
          <w:lang w:eastAsia="es-ES"/>
        </w:rPr>
        <w:t xml:space="preserve">su necesidad para evitar un perjuicio cierto e irremediable. Asimismo, requiere contar con mayores elementos de juicio para analizar y decidir sobre la presunta vulneración invocada, razón por la cual </w:t>
      </w:r>
      <w:r w:rsidR="00DE01A1" w:rsidRPr="00177909">
        <w:rPr>
          <w:rFonts w:ascii="Arial" w:eastAsia="Times New Roman" w:hAnsi="Arial" w:cs="Arial"/>
          <w:color w:val="000000"/>
          <w:sz w:val="24"/>
          <w:szCs w:val="24"/>
          <w:lang w:eastAsia="es-ES"/>
        </w:rPr>
        <w:t>esta</w:t>
      </w:r>
      <w:r w:rsidR="007117D2" w:rsidRPr="00177909">
        <w:rPr>
          <w:rFonts w:ascii="Arial" w:eastAsia="Times New Roman" w:hAnsi="Arial" w:cs="Arial"/>
          <w:color w:val="000000"/>
          <w:sz w:val="24"/>
          <w:szCs w:val="24"/>
          <w:lang w:eastAsia="es-ES"/>
        </w:rPr>
        <w:t xml:space="preserve"> </w:t>
      </w:r>
      <w:r w:rsidR="00433916" w:rsidRPr="00177909">
        <w:rPr>
          <w:rFonts w:ascii="Arial" w:eastAsia="Times New Roman" w:hAnsi="Arial" w:cs="Arial"/>
          <w:color w:val="000000"/>
          <w:sz w:val="24"/>
          <w:szCs w:val="24"/>
          <w:lang w:eastAsia="es-ES"/>
        </w:rPr>
        <w:t xml:space="preserve">petición </w:t>
      </w:r>
      <w:r w:rsidR="007117D2" w:rsidRPr="00177909">
        <w:rPr>
          <w:rFonts w:ascii="Arial" w:eastAsia="Times New Roman" w:hAnsi="Arial" w:cs="Arial"/>
          <w:color w:val="000000"/>
          <w:sz w:val="24"/>
          <w:szCs w:val="24"/>
          <w:lang w:eastAsia="es-ES"/>
        </w:rPr>
        <w:t>será denegada.</w:t>
      </w:r>
    </w:p>
    <w:p w14:paraId="5DBC620C" w14:textId="77777777" w:rsidR="0054431B" w:rsidRDefault="0054431B"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52B97BAA"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1307A9D2" w14:textId="4962AA63" w:rsidR="005D5E5A" w:rsidRPr="00D00C17" w:rsidRDefault="005D5E5A" w:rsidP="00731A14">
      <w:pPr>
        <w:spacing w:after="0" w:line="360" w:lineRule="auto"/>
        <w:ind w:right="51"/>
        <w:contextualSpacing/>
        <w:jc w:val="both"/>
        <w:rPr>
          <w:rFonts w:ascii="Arial" w:hAnsi="Arial" w:cs="Arial"/>
          <w:b/>
          <w:sz w:val="24"/>
          <w:szCs w:val="24"/>
        </w:rPr>
      </w:pPr>
      <w:r w:rsidRPr="00D00C17">
        <w:rPr>
          <w:rFonts w:ascii="Arial" w:hAnsi="Arial" w:cs="Arial"/>
          <w:b/>
          <w:sz w:val="24"/>
          <w:szCs w:val="24"/>
        </w:rPr>
        <w:t xml:space="preserve">PRIMERO: ADMITIR </w:t>
      </w:r>
      <w:r w:rsidRPr="00D00C17">
        <w:rPr>
          <w:rFonts w:ascii="Arial" w:hAnsi="Arial" w:cs="Arial"/>
          <w:bCs/>
          <w:sz w:val="24"/>
          <w:szCs w:val="24"/>
        </w:rPr>
        <w:t xml:space="preserve">la acción de tutela promovida por </w:t>
      </w:r>
      <w:r w:rsidR="00484CAA">
        <w:rPr>
          <w:rFonts w:ascii="Arial" w:hAnsi="Arial" w:cs="Arial"/>
          <w:color w:val="000000" w:themeColor="text1"/>
          <w:sz w:val="24"/>
          <w:szCs w:val="24"/>
        </w:rPr>
        <w:t xml:space="preserve">Angie </w:t>
      </w:r>
      <w:proofErr w:type="spellStart"/>
      <w:r w:rsidR="00484CAA">
        <w:rPr>
          <w:rFonts w:ascii="Arial" w:hAnsi="Arial" w:cs="Arial"/>
          <w:color w:val="000000" w:themeColor="text1"/>
          <w:sz w:val="24"/>
          <w:szCs w:val="24"/>
        </w:rPr>
        <w:t>Nathaly</w:t>
      </w:r>
      <w:proofErr w:type="spellEnd"/>
      <w:r w:rsidR="00484CAA">
        <w:rPr>
          <w:rFonts w:ascii="Arial" w:hAnsi="Arial" w:cs="Arial"/>
          <w:color w:val="000000" w:themeColor="text1"/>
          <w:sz w:val="24"/>
          <w:szCs w:val="24"/>
        </w:rPr>
        <w:t xml:space="preserve"> Caicedo Sánchez</w:t>
      </w:r>
      <w:r w:rsidR="00DE01A1">
        <w:rPr>
          <w:rFonts w:ascii="Arial" w:hAnsi="Arial" w:cs="Arial"/>
          <w:color w:val="000000" w:themeColor="text1"/>
          <w:sz w:val="24"/>
          <w:szCs w:val="24"/>
        </w:rPr>
        <w:t xml:space="preserve"> </w:t>
      </w:r>
      <w:r w:rsidR="00731A14" w:rsidRPr="007C426D">
        <w:rPr>
          <w:rFonts w:ascii="Arial" w:eastAsia="Times New Roman" w:hAnsi="Arial" w:cs="Arial"/>
          <w:color w:val="000000"/>
          <w:sz w:val="24"/>
          <w:szCs w:val="24"/>
          <w:lang w:eastAsia="es-ES"/>
        </w:rPr>
        <w:t>en contra de</w:t>
      </w:r>
      <w:r w:rsidR="00DD2F63" w:rsidRPr="007C426D">
        <w:rPr>
          <w:rFonts w:ascii="Arial" w:eastAsia="Times New Roman" w:hAnsi="Arial" w:cs="Arial"/>
          <w:color w:val="000000"/>
          <w:sz w:val="24"/>
          <w:szCs w:val="24"/>
          <w:lang w:eastAsia="es-ES"/>
        </w:rPr>
        <w:t xml:space="preserve"> </w:t>
      </w:r>
      <w:r w:rsidR="00484CAA" w:rsidRPr="00484CAA">
        <w:rPr>
          <w:rFonts w:ascii="Arial" w:eastAsia="Times New Roman" w:hAnsi="Arial" w:cs="Arial"/>
          <w:color w:val="000000"/>
          <w:sz w:val="24"/>
          <w:szCs w:val="24"/>
          <w:lang w:eastAsia="es-ES"/>
        </w:rPr>
        <w:t xml:space="preserve">la Unidad de Administración de la Carrera Judicial del Consejo Superior de la Judicatura y </w:t>
      </w:r>
      <w:r w:rsidR="0060511E">
        <w:rPr>
          <w:rFonts w:ascii="Arial" w:eastAsia="Times New Roman" w:hAnsi="Arial" w:cs="Arial"/>
          <w:color w:val="000000"/>
          <w:sz w:val="24"/>
          <w:szCs w:val="24"/>
          <w:lang w:eastAsia="es-ES"/>
        </w:rPr>
        <w:t xml:space="preserve">de </w:t>
      </w:r>
      <w:r w:rsidR="00484CAA" w:rsidRPr="00484CAA">
        <w:rPr>
          <w:rFonts w:ascii="Arial" w:eastAsia="Times New Roman" w:hAnsi="Arial" w:cs="Arial"/>
          <w:color w:val="000000"/>
          <w:sz w:val="24"/>
          <w:szCs w:val="24"/>
          <w:lang w:eastAsia="es-ES"/>
        </w:rPr>
        <w:t>la Sala Administrativa del Consejo Seccional de la Judicatura de Bogotá</w:t>
      </w:r>
      <w:r w:rsidRPr="007C426D">
        <w:rPr>
          <w:rFonts w:ascii="Arial" w:hAnsi="Arial" w:cs="Arial"/>
          <w:bCs/>
          <w:sz w:val="24"/>
          <w:szCs w:val="24"/>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480C6E9B"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9D6F31" w:rsidRPr="00D00C17">
        <w:rPr>
          <w:rFonts w:ascii="Arial" w:hAnsi="Arial" w:cs="Arial"/>
          <w:b/>
          <w:sz w:val="24"/>
          <w:szCs w:val="24"/>
        </w:rPr>
        <w:t xml:space="preserve">NEGAR </w:t>
      </w:r>
      <w:r w:rsidR="009D6F31" w:rsidRPr="00D00C17">
        <w:rPr>
          <w:rFonts w:ascii="Arial" w:hAnsi="Arial" w:cs="Arial"/>
          <w:bCs/>
          <w:sz w:val="24"/>
          <w:szCs w:val="24"/>
        </w:rPr>
        <w:t>la medida provisional solicitada</w:t>
      </w:r>
      <w:r w:rsidR="009129CF" w:rsidRPr="00D00C17">
        <w:rPr>
          <w:rFonts w:ascii="Arial" w:hAnsi="Arial" w:cs="Arial"/>
          <w:bCs/>
          <w:sz w:val="24"/>
          <w:szCs w:val="24"/>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13F97412"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lastRenderedPageBreak/>
        <w:t xml:space="preserve">TERCERO: </w:t>
      </w:r>
      <w:r w:rsidR="00484CAA" w:rsidRPr="00985C18">
        <w:rPr>
          <w:rFonts w:ascii="Arial" w:hAnsi="Arial" w:cs="Arial"/>
          <w:b/>
          <w:sz w:val="24"/>
          <w:szCs w:val="24"/>
        </w:rPr>
        <w:t>NOTIFICAR</w:t>
      </w:r>
      <w:r w:rsidR="00484CAA" w:rsidRPr="00A96516">
        <w:rPr>
          <w:rFonts w:ascii="Arial" w:hAnsi="Arial" w:cs="Arial"/>
          <w:bCs/>
          <w:sz w:val="24"/>
          <w:szCs w:val="24"/>
        </w:rPr>
        <w:t xml:space="preserve"> a la</w:t>
      </w:r>
      <w:r w:rsidR="00484CAA">
        <w:rPr>
          <w:rFonts w:ascii="Arial" w:hAnsi="Arial" w:cs="Arial"/>
          <w:bCs/>
          <w:sz w:val="24"/>
          <w:szCs w:val="24"/>
        </w:rPr>
        <w:t>s</w:t>
      </w:r>
      <w:r w:rsidR="00484CAA" w:rsidRPr="00A96516">
        <w:rPr>
          <w:rFonts w:ascii="Arial" w:hAnsi="Arial" w:cs="Arial"/>
          <w:bCs/>
          <w:sz w:val="24"/>
          <w:szCs w:val="24"/>
        </w:rPr>
        <w:t xml:space="preserve"> autoridad</w:t>
      </w:r>
      <w:r w:rsidR="00484CAA">
        <w:rPr>
          <w:rFonts w:ascii="Arial" w:hAnsi="Arial" w:cs="Arial"/>
          <w:bCs/>
          <w:sz w:val="24"/>
          <w:szCs w:val="24"/>
        </w:rPr>
        <w:t>es</w:t>
      </w:r>
      <w:r w:rsidR="00484CAA" w:rsidRPr="00A96516">
        <w:rPr>
          <w:rFonts w:ascii="Arial" w:hAnsi="Arial" w:cs="Arial"/>
          <w:bCs/>
          <w:sz w:val="24"/>
          <w:szCs w:val="24"/>
        </w:rPr>
        <w:t xml:space="preserve"> tutelada</w:t>
      </w:r>
      <w:r w:rsidR="00484CAA">
        <w:rPr>
          <w:rFonts w:ascii="Arial" w:hAnsi="Arial" w:cs="Arial"/>
          <w:bCs/>
          <w:sz w:val="24"/>
          <w:szCs w:val="24"/>
        </w:rPr>
        <w:t xml:space="preserve">s, mediante oficio, </w:t>
      </w:r>
      <w:r w:rsidR="00484CAA" w:rsidRPr="00A96516">
        <w:rPr>
          <w:rFonts w:ascii="Arial" w:hAnsi="Arial" w:cs="Arial"/>
          <w:bCs/>
          <w:sz w:val="24"/>
          <w:szCs w:val="24"/>
        </w:rPr>
        <w:t>para que</w:t>
      </w:r>
      <w:r w:rsidR="00484CAA">
        <w:rPr>
          <w:rFonts w:ascii="Arial" w:hAnsi="Arial" w:cs="Arial"/>
          <w:bCs/>
          <w:sz w:val="24"/>
          <w:szCs w:val="24"/>
        </w:rPr>
        <w:t>,</w:t>
      </w:r>
      <w:r w:rsidR="00484CAA" w:rsidRPr="00A96516">
        <w:rPr>
          <w:rFonts w:ascii="Arial" w:hAnsi="Arial" w:cs="Arial"/>
          <w:bCs/>
          <w:sz w:val="24"/>
          <w:szCs w:val="24"/>
        </w:rPr>
        <w:t xml:space="preserve"> dentro del término de dos (2) días contados a partir de su recibo</w:t>
      </w:r>
      <w:r w:rsidR="00484CAA">
        <w:rPr>
          <w:rFonts w:ascii="Arial" w:hAnsi="Arial" w:cs="Arial"/>
          <w:bCs/>
          <w:sz w:val="24"/>
          <w:szCs w:val="24"/>
        </w:rPr>
        <w:t>,</w:t>
      </w:r>
      <w:r w:rsidR="00484CAA" w:rsidRPr="00A96516">
        <w:rPr>
          <w:rFonts w:ascii="Arial" w:hAnsi="Arial" w:cs="Arial"/>
          <w:bCs/>
          <w:sz w:val="24"/>
          <w:szCs w:val="24"/>
        </w:rPr>
        <w:t xml:space="preserve"> ejerza</w:t>
      </w:r>
      <w:r w:rsidR="00484CAA">
        <w:rPr>
          <w:rFonts w:ascii="Arial" w:hAnsi="Arial" w:cs="Arial"/>
          <w:bCs/>
          <w:sz w:val="24"/>
          <w:szCs w:val="24"/>
        </w:rPr>
        <w:t>n</w:t>
      </w:r>
      <w:r w:rsidR="00484CAA" w:rsidRPr="00A96516">
        <w:rPr>
          <w:rFonts w:ascii="Arial" w:hAnsi="Arial" w:cs="Arial"/>
          <w:bCs/>
          <w:sz w:val="24"/>
          <w:szCs w:val="24"/>
        </w:rPr>
        <w:t xml:space="preserve"> su derecho de defensa</w:t>
      </w:r>
      <w:r w:rsidR="00484CAA">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1E9A0488"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484CAA">
        <w:rPr>
          <w:rFonts w:ascii="Arial" w:hAnsi="Arial" w:cs="Arial"/>
          <w:b/>
          <w:sz w:val="24"/>
          <w:szCs w:val="24"/>
        </w:rPr>
        <w:t>PUBLICAR</w:t>
      </w:r>
      <w:r w:rsidR="00484CAA" w:rsidRPr="00A96516">
        <w:rPr>
          <w:rFonts w:ascii="Arial" w:hAnsi="Arial" w:cs="Arial"/>
          <w:bCs/>
          <w:sz w:val="24"/>
          <w:szCs w:val="24"/>
        </w:rPr>
        <w:t xml:space="preserve"> la presente en la página web del Consejo de Estado</w:t>
      </w:r>
      <w:r w:rsidR="00484CAA">
        <w:rPr>
          <w:rFonts w:ascii="Arial" w:hAnsi="Arial" w:cs="Arial"/>
          <w:bCs/>
          <w:sz w:val="24"/>
          <w:szCs w:val="24"/>
        </w:rPr>
        <w:t xml:space="preserve"> y</w:t>
      </w:r>
      <w:r w:rsidR="00484CAA" w:rsidRPr="00A96516">
        <w:rPr>
          <w:rFonts w:ascii="Arial" w:hAnsi="Arial" w:cs="Arial"/>
          <w:bCs/>
          <w:sz w:val="24"/>
          <w:szCs w:val="24"/>
        </w:rPr>
        <w:t xml:space="preserve"> de la Rama Judicial</w:t>
      </w:r>
      <w:r w:rsidR="00484CAA">
        <w:rPr>
          <w:rFonts w:ascii="Arial" w:hAnsi="Arial" w:cs="Arial"/>
          <w:bCs/>
          <w:sz w:val="24"/>
          <w:szCs w:val="24"/>
        </w:rPr>
        <w:t xml:space="preserve">, </w:t>
      </w:r>
      <w:r w:rsidR="00484CAA" w:rsidRPr="00DF26AE">
        <w:rPr>
          <w:rFonts w:ascii="Arial" w:hAnsi="Arial" w:cs="Arial"/>
          <w:bCs/>
          <w:sz w:val="24"/>
          <w:szCs w:val="24"/>
        </w:rPr>
        <w:t>para el conocimiento de</w:t>
      </w:r>
      <w:r w:rsidR="00484CAA">
        <w:rPr>
          <w:rFonts w:ascii="Arial" w:hAnsi="Arial" w:cs="Arial"/>
          <w:bCs/>
          <w:sz w:val="24"/>
          <w:szCs w:val="24"/>
        </w:rPr>
        <w:t xml:space="preserve"> </w:t>
      </w:r>
      <w:r w:rsidR="00484CAA" w:rsidRPr="00DF26AE">
        <w:rPr>
          <w:rFonts w:ascii="Arial" w:hAnsi="Arial" w:cs="Arial"/>
          <w:bCs/>
          <w:sz w:val="24"/>
          <w:szCs w:val="24"/>
        </w:rPr>
        <w:t>quienes pudieran tener interés en el</w:t>
      </w:r>
      <w:r w:rsidR="00484CAA">
        <w:rPr>
          <w:rFonts w:ascii="Arial" w:hAnsi="Arial" w:cs="Arial"/>
          <w:bCs/>
          <w:sz w:val="24"/>
          <w:szCs w:val="24"/>
        </w:rPr>
        <w:t xml:space="preserve"> asunto.</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04A816F8" w14:textId="613FD05C" w:rsidR="00484CAA" w:rsidRPr="00731A14" w:rsidRDefault="009D6F31" w:rsidP="00484CAA">
      <w:pPr>
        <w:spacing w:after="0" w:line="360" w:lineRule="auto"/>
        <w:ind w:right="51"/>
        <w:contextualSpacing/>
        <w:jc w:val="both"/>
        <w:rPr>
          <w:rFonts w:ascii="Arial" w:hAnsi="Arial" w:cs="Arial"/>
          <w:bCs/>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484CAA">
        <w:rPr>
          <w:rFonts w:ascii="Arial" w:hAnsi="Arial" w:cs="Arial"/>
          <w:b/>
          <w:sz w:val="24"/>
          <w:szCs w:val="24"/>
        </w:rPr>
        <w:t xml:space="preserve">ORDENAR </w:t>
      </w:r>
      <w:r w:rsidR="00484CAA">
        <w:rPr>
          <w:rFonts w:ascii="Arial" w:hAnsi="Arial" w:cs="Arial"/>
          <w:bCs/>
          <w:sz w:val="24"/>
          <w:szCs w:val="24"/>
        </w:rPr>
        <w:t xml:space="preserve">a las autoridades accionadas que publiquen el presente en su página web, </w:t>
      </w:r>
      <w:r w:rsidR="00435A0D">
        <w:rPr>
          <w:rFonts w:ascii="Arial" w:hAnsi="Arial" w:cs="Arial"/>
          <w:bCs/>
          <w:sz w:val="24"/>
          <w:szCs w:val="24"/>
        </w:rPr>
        <w:t xml:space="preserve">en el link del concurso respectivo, </w:t>
      </w:r>
      <w:r w:rsidR="00484CAA">
        <w:rPr>
          <w:rFonts w:ascii="Arial" w:hAnsi="Arial" w:cs="Arial"/>
          <w:bCs/>
          <w:sz w:val="24"/>
          <w:szCs w:val="24"/>
        </w:rPr>
        <w:t xml:space="preserve">con el fin de que las personas inscritas en el </w:t>
      </w:r>
      <w:r w:rsidR="00484CAA" w:rsidRPr="00484CAA">
        <w:rPr>
          <w:rFonts w:ascii="Arial" w:eastAsia="Times New Roman" w:hAnsi="Arial" w:cs="Arial"/>
          <w:color w:val="000000"/>
          <w:sz w:val="24"/>
          <w:szCs w:val="24"/>
          <w:lang w:eastAsia="es-ES"/>
        </w:rPr>
        <w:t>Registro Seccional de Elegibles para el cargo de Oficial Mayor o sustanciador de Juzgado de Circuito - Grado Nominado</w:t>
      </w:r>
      <w:r w:rsidR="00435A0D">
        <w:rPr>
          <w:rFonts w:ascii="Arial" w:hAnsi="Arial" w:cs="Arial"/>
          <w:sz w:val="24"/>
          <w:szCs w:val="24"/>
        </w:rPr>
        <w:t>,</w:t>
      </w:r>
      <w:r w:rsidR="00484CAA" w:rsidRPr="00484CAA">
        <w:rPr>
          <w:rFonts w:ascii="Arial" w:hAnsi="Arial" w:cs="Arial"/>
          <w:sz w:val="24"/>
          <w:szCs w:val="24"/>
        </w:rPr>
        <w:t xml:space="preserve"> dentro del concurso de méritos convocado mediante Acuerdo No. CSJBTA17-556 del 06 de octubre de 2017</w:t>
      </w:r>
      <w:r w:rsidR="00484CAA">
        <w:rPr>
          <w:rFonts w:ascii="Arial" w:hAnsi="Arial" w:cs="Arial"/>
          <w:bCs/>
          <w:sz w:val="24"/>
          <w:szCs w:val="24"/>
        </w:rPr>
        <w:t>, de tener interés, se pronuncien sobre el particular</w:t>
      </w:r>
      <w:r w:rsidR="00435A0D">
        <w:rPr>
          <w:rFonts w:ascii="Arial" w:hAnsi="Arial" w:cs="Arial"/>
          <w:bCs/>
          <w:sz w:val="24"/>
          <w:szCs w:val="24"/>
        </w:rPr>
        <w:t>,</w:t>
      </w:r>
      <w:r w:rsidR="00484CAA" w:rsidRPr="00407242">
        <w:rPr>
          <w:rFonts w:ascii="Arial" w:hAnsi="Arial" w:cs="Arial"/>
          <w:bCs/>
          <w:sz w:val="24"/>
          <w:szCs w:val="24"/>
        </w:rPr>
        <w:t xml:space="preserve"> </w:t>
      </w:r>
      <w:r w:rsidR="00484CAA">
        <w:rPr>
          <w:rFonts w:ascii="Arial" w:hAnsi="Arial" w:cs="Arial"/>
          <w:bCs/>
          <w:sz w:val="24"/>
          <w:szCs w:val="24"/>
        </w:rPr>
        <w:t xml:space="preserve">en el término de dos (02) días. </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45239DFC" w14:textId="48D25720"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EF6D73" w:rsidRPr="00985C18">
        <w:rPr>
          <w:rFonts w:ascii="Arial" w:hAnsi="Arial" w:cs="Arial"/>
          <w:b/>
          <w:sz w:val="24"/>
          <w:szCs w:val="24"/>
        </w:rPr>
        <w:t>TENER</w:t>
      </w:r>
      <w:r w:rsidR="00EF6D73" w:rsidRPr="00A96516">
        <w:rPr>
          <w:rFonts w:ascii="Arial" w:hAnsi="Arial" w:cs="Arial"/>
          <w:bCs/>
          <w:sz w:val="24"/>
          <w:szCs w:val="24"/>
        </w:rPr>
        <w:t xml:space="preserve"> como prueba los documentos aportados con la solicitud de amparo constitucional.</w:t>
      </w:r>
    </w:p>
    <w:p w14:paraId="30E3CE8D" w14:textId="77777777" w:rsidR="005D5E5A" w:rsidRPr="0044485B" w:rsidRDefault="005D5E5A" w:rsidP="005D5E5A">
      <w:pPr>
        <w:spacing w:line="360" w:lineRule="auto"/>
        <w:ind w:right="50"/>
        <w:contextualSpacing/>
        <w:jc w:val="both"/>
        <w:rPr>
          <w:rFonts w:ascii="Arial" w:hAnsi="Arial" w:cs="Arial"/>
          <w:bCs/>
          <w:sz w:val="24"/>
          <w:szCs w:val="24"/>
        </w:rPr>
      </w:pPr>
    </w:p>
    <w:p w14:paraId="156A1001" w14:textId="7D46F6DC" w:rsidR="00EF6D73" w:rsidRDefault="009D6F31" w:rsidP="00EF6D73">
      <w:pPr>
        <w:spacing w:line="360" w:lineRule="auto"/>
        <w:ind w:right="50"/>
        <w:contextualSpacing/>
        <w:jc w:val="both"/>
        <w:rPr>
          <w:rFonts w:ascii="Arial" w:hAnsi="Arial" w:cs="Arial"/>
          <w:b/>
          <w:sz w:val="24"/>
          <w:szCs w:val="24"/>
        </w:rPr>
      </w:pPr>
      <w:r>
        <w:rPr>
          <w:rFonts w:ascii="Arial" w:hAnsi="Arial" w:cs="Arial"/>
          <w:b/>
          <w:sz w:val="24"/>
          <w:szCs w:val="24"/>
        </w:rPr>
        <w:t>SÉPTIMO</w:t>
      </w:r>
      <w:r w:rsidR="005D5E5A">
        <w:rPr>
          <w:rFonts w:ascii="Arial" w:hAnsi="Arial" w:cs="Arial"/>
          <w:b/>
          <w:sz w:val="24"/>
          <w:szCs w:val="24"/>
        </w:rPr>
        <w:t xml:space="preserve">: </w:t>
      </w:r>
      <w:r w:rsidR="00D00C17">
        <w:rPr>
          <w:rFonts w:ascii="Arial" w:hAnsi="Arial" w:cs="Arial"/>
          <w:b/>
          <w:sz w:val="24"/>
          <w:szCs w:val="24"/>
        </w:rPr>
        <w:t>ORDENA</w:t>
      </w:r>
      <w:r w:rsidR="00EF6D73">
        <w:rPr>
          <w:rFonts w:ascii="Arial" w:hAnsi="Arial" w:cs="Arial"/>
          <w:b/>
          <w:sz w:val="24"/>
          <w:szCs w:val="24"/>
        </w:rPr>
        <w:t xml:space="preserve">R </w:t>
      </w:r>
      <w:r w:rsidR="00EF6D73" w:rsidRPr="00A96516">
        <w:rPr>
          <w:rFonts w:ascii="Arial" w:hAnsi="Arial" w:cs="Arial"/>
          <w:bCs/>
          <w:sz w:val="24"/>
          <w:szCs w:val="24"/>
        </w:rPr>
        <w:t>a</w:t>
      </w:r>
      <w:r w:rsidR="00484CAA">
        <w:rPr>
          <w:rFonts w:ascii="Arial" w:hAnsi="Arial" w:cs="Arial"/>
          <w:bCs/>
          <w:sz w:val="24"/>
          <w:szCs w:val="24"/>
        </w:rPr>
        <w:t xml:space="preserve"> </w:t>
      </w:r>
      <w:r w:rsidR="00EF6D73">
        <w:rPr>
          <w:rFonts w:ascii="Arial" w:hAnsi="Arial" w:cs="Arial"/>
          <w:bCs/>
          <w:sz w:val="24"/>
          <w:szCs w:val="24"/>
        </w:rPr>
        <w:t>l</w:t>
      </w:r>
      <w:r w:rsidR="00484CAA">
        <w:rPr>
          <w:rFonts w:ascii="Arial" w:hAnsi="Arial" w:cs="Arial"/>
          <w:bCs/>
          <w:sz w:val="24"/>
          <w:szCs w:val="24"/>
        </w:rPr>
        <w:t>a</w:t>
      </w:r>
      <w:r w:rsidR="00EF6D73">
        <w:rPr>
          <w:rFonts w:ascii="Arial" w:hAnsi="Arial" w:cs="Arial"/>
          <w:bCs/>
          <w:sz w:val="24"/>
          <w:szCs w:val="24"/>
        </w:rPr>
        <w:t xml:space="preserve"> </w:t>
      </w:r>
      <w:r w:rsidR="00484CAA" w:rsidRPr="00484CAA">
        <w:rPr>
          <w:rFonts w:ascii="Arial" w:eastAsia="Times New Roman" w:hAnsi="Arial" w:cs="Arial"/>
          <w:color w:val="000000"/>
          <w:sz w:val="24"/>
          <w:szCs w:val="24"/>
          <w:lang w:eastAsia="es-ES"/>
        </w:rPr>
        <w:t>Sala Administrativa del Consejo Seccional de la Judicatura de Bogotá</w:t>
      </w:r>
      <w:r w:rsidR="00433916">
        <w:rPr>
          <w:rFonts w:ascii="Arial" w:hAnsi="Arial" w:cs="Arial"/>
          <w:bCs/>
          <w:sz w:val="24"/>
          <w:szCs w:val="24"/>
        </w:rPr>
        <w:t xml:space="preserve"> </w:t>
      </w:r>
      <w:r w:rsidR="00EF6D73" w:rsidRPr="00A96516">
        <w:rPr>
          <w:rFonts w:ascii="Arial" w:hAnsi="Arial" w:cs="Arial"/>
          <w:bCs/>
          <w:sz w:val="24"/>
          <w:szCs w:val="24"/>
        </w:rPr>
        <w:t>que</w:t>
      </w:r>
      <w:r w:rsidR="00484CAA">
        <w:rPr>
          <w:rFonts w:ascii="Arial" w:hAnsi="Arial" w:cs="Arial"/>
          <w:bCs/>
          <w:sz w:val="24"/>
          <w:szCs w:val="24"/>
        </w:rPr>
        <w:t>,</w:t>
      </w:r>
      <w:r w:rsidR="00EF6D73">
        <w:rPr>
          <w:rFonts w:ascii="Arial" w:hAnsi="Arial" w:cs="Arial"/>
          <w:bCs/>
          <w:sz w:val="24"/>
          <w:szCs w:val="24"/>
        </w:rPr>
        <w:t xml:space="preserve"> </w:t>
      </w:r>
      <w:r w:rsidR="00EF6D73" w:rsidRPr="00A96516">
        <w:rPr>
          <w:rFonts w:ascii="Arial" w:hAnsi="Arial" w:cs="Arial"/>
          <w:bCs/>
          <w:sz w:val="24"/>
          <w:szCs w:val="24"/>
        </w:rPr>
        <w:t>en el término más expedito</w:t>
      </w:r>
      <w:r w:rsidR="00484CAA">
        <w:rPr>
          <w:rFonts w:ascii="Arial" w:hAnsi="Arial" w:cs="Arial"/>
          <w:bCs/>
          <w:sz w:val="24"/>
          <w:szCs w:val="24"/>
        </w:rPr>
        <w:t>,</w:t>
      </w:r>
      <w:r w:rsidR="00EF6D73" w:rsidRPr="00A96516">
        <w:rPr>
          <w:rFonts w:ascii="Arial" w:hAnsi="Arial" w:cs="Arial"/>
          <w:bCs/>
          <w:sz w:val="24"/>
          <w:szCs w:val="24"/>
        </w:rPr>
        <w:t xml:space="preserve"> remita digitalizad</w:t>
      </w:r>
      <w:r w:rsidR="00D51A74">
        <w:rPr>
          <w:rFonts w:ascii="Arial" w:hAnsi="Arial" w:cs="Arial"/>
          <w:bCs/>
          <w:sz w:val="24"/>
          <w:szCs w:val="24"/>
        </w:rPr>
        <w:t>o</w:t>
      </w:r>
      <w:r w:rsidR="009669CC">
        <w:rPr>
          <w:rFonts w:ascii="Arial" w:hAnsi="Arial" w:cs="Arial"/>
          <w:bCs/>
          <w:sz w:val="24"/>
          <w:szCs w:val="24"/>
        </w:rPr>
        <w:t>s</w:t>
      </w:r>
      <w:r w:rsidR="00EF6D73" w:rsidRPr="00A96516">
        <w:rPr>
          <w:rFonts w:ascii="Arial" w:hAnsi="Arial" w:cs="Arial"/>
          <w:bCs/>
          <w:sz w:val="24"/>
          <w:szCs w:val="24"/>
        </w:rPr>
        <w:t xml:space="preserve"> </w:t>
      </w:r>
      <w:r w:rsidR="00C71849">
        <w:rPr>
          <w:rFonts w:ascii="Arial" w:hAnsi="Arial" w:cs="Arial"/>
          <w:bCs/>
          <w:sz w:val="24"/>
          <w:szCs w:val="24"/>
        </w:rPr>
        <w:t>los documentos aportados por la peticionaria al momento de su inscripción</w:t>
      </w:r>
      <w:r w:rsidR="00433916">
        <w:rPr>
          <w:rFonts w:ascii="Arial" w:hAnsi="Arial" w:cs="Arial"/>
          <w:bCs/>
          <w:sz w:val="24"/>
          <w:szCs w:val="24"/>
        </w:rPr>
        <w:t>.</w:t>
      </w:r>
    </w:p>
    <w:p w14:paraId="423D343A" w14:textId="77777777" w:rsidR="005D5647" w:rsidRDefault="005D5647" w:rsidP="005D5E5A">
      <w:pPr>
        <w:spacing w:line="360" w:lineRule="auto"/>
        <w:ind w:right="50"/>
        <w:contextualSpacing/>
        <w:jc w:val="both"/>
        <w:rPr>
          <w:rFonts w:ascii="Arial" w:hAnsi="Arial" w:cs="Arial"/>
          <w:b/>
          <w:sz w:val="24"/>
          <w:szCs w:val="24"/>
        </w:rPr>
      </w:pPr>
    </w:p>
    <w:p w14:paraId="2CBBA3B8" w14:textId="4738DCEE" w:rsidR="00B46DFD" w:rsidRPr="00C71849"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OCTAVO</w:t>
      </w:r>
      <w:r w:rsidR="005D5647">
        <w:rPr>
          <w:rFonts w:ascii="Arial" w:hAnsi="Arial" w:cs="Arial"/>
          <w:b/>
          <w:sz w:val="24"/>
          <w:szCs w:val="24"/>
        </w:rPr>
        <w:t xml:space="preserve">: </w:t>
      </w:r>
      <w:r w:rsidR="00433916" w:rsidRPr="00985C18">
        <w:rPr>
          <w:rFonts w:ascii="Arial" w:hAnsi="Arial" w:cs="Arial"/>
          <w:b/>
          <w:sz w:val="24"/>
          <w:szCs w:val="24"/>
        </w:rPr>
        <w:t>SUSPENDER</w:t>
      </w:r>
      <w:r w:rsidR="00433916" w:rsidRPr="00985C18">
        <w:rPr>
          <w:rFonts w:ascii="Arial" w:hAnsi="Arial" w:cs="Arial"/>
          <w:bCs/>
          <w:sz w:val="24"/>
          <w:szCs w:val="24"/>
        </w:rPr>
        <w:t xml:space="preserve"> los términos del presente asunto desde el </w:t>
      </w:r>
      <w:r w:rsidR="009669CC">
        <w:rPr>
          <w:rFonts w:ascii="Arial" w:hAnsi="Arial" w:cs="Arial"/>
          <w:bCs/>
          <w:sz w:val="24"/>
          <w:szCs w:val="24"/>
        </w:rPr>
        <w:t>02</w:t>
      </w:r>
      <w:r w:rsidR="00433916" w:rsidRPr="00985C18">
        <w:rPr>
          <w:rFonts w:ascii="Arial" w:hAnsi="Arial" w:cs="Arial"/>
          <w:bCs/>
          <w:sz w:val="24"/>
          <w:szCs w:val="24"/>
        </w:rPr>
        <w:t xml:space="preserve"> de </w:t>
      </w:r>
      <w:r w:rsidR="009669CC">
        <w:rPr>
          <w:rFonts w:ascii="Arial" w:hAnsi="Arial" w:cs="Arial"/>
          <w:bCs/>
          <w:sz w:val="24"/>
          <w:szCs w:val="24"/>
        </w:rPr>
        <w:t>juni</w:t>
      </w:r>
      <w:r w:rsidR="00433916">
        <w:rPr>
          <w:rFonts w:ascii="Arial" w:hAnsi="Arial" w:cs="Arial"/>
          <w:bCs/>
          <w:sz w:val="24"/>
          <w:szCs w:val="24"/>
        </w:rPr>
        <w:t>o</w:t>
      </w:r>
      <w:r w:rsidR="00433916" w:rsidRPr="00985C18">
        <w:rPr>
          <w:rFonts w:ascii="Arial" w:hAnsi="Arial" w:cs="Arial"/>
          <w:bCs/>
          <w:sz w:val="24"/>
          <w:szCs w:val="24"/>
        </w:rPr>
        <w:t xml:space="preserve"> de 202</w:t>
      </w:r>
      <w:r w:rsidR="00433916">
        <w:rPr>
          <w:rFonts w:ascii="Arial" w:hAnsi="Arial" w:cs="Arial"/>
          <w:bCs/>
          <w:sz w:val="24"/>
          <w:szCs w:val="24"/>
        </w:rPr>
        <w:t>1</w:t>
      </w:r>
      <w:r w:rsidR="00433916" w:rsidRPr="00985C18">
        <w:rPr>
          <w:rFonts w:ascii="Arial" w:hAnsi="Arial" w:cs="Arial"/>
          <w:bCs/>
          <w:sz w:val="24"/>
          <w:szCs w:val="24"/>
        </w:rPr>
        <w:t>, inclusive, hasta que reingrese el expediente al Despacho.</w:t>
      </w:r>
    </w:p>
    <w:p w14:paraId="68506A8F" w14:textId="77777777" w:rsidR="0054431B" w:rsidRPr="001C6709" w:rsidRDefault="0054431B"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41A61ECB" w14:textId="184363A5" w:rsidR="005D5E5A" w:rsidRDefault="005D5E5A" w:rsidP="0060511E">
      <w:pPr>
        <w:spacing w:after="0" w:line="360" w:lineRule="auto"/>
        <w:ind w:right="50"/>
        <w:jc w:val="center"/>
        <w:rPr>
          <w:rFonts w:ascii="Arial" w:hAnsi="Arial" w:cs="Arial"/>
          <w:b/>
          <w:bCs/>
          <w:sz w:val="24"/>
          <w:szCs w:val="24"/>
        </w:rPr>
      </w:pPr>
    </w:p>
    <w:p w14:paraId="6C5260AB" w14:textId="75861F8C" w:rsidR="007F724F" w:rsidRDefault="007F724F" w:rsidP="0060511E">
      <w:pPr>
        <w:spacing w:after="0" w:line="360" w:lineRule="auto"/>
        <w:ind w:right="50"/>
        <w:jc w:val="center"/>
        <w:rPr>
          <w:rFonts w:ascii="Arial" w:hAnsi="Arial" w:cs="Arial"/>
          <w:b/>
          <w:bCs/>
          <w:sz w:val="24"/>
          <w:szCs w:val="24"/>
        </w:rPr>
      </w:pPr>
    </w:p>
    <w:p w14:paraId="3575469B" w14:textId="77777777" w:rsidR="007F724F" w:rsidRDefault="007F724F" w:rsidP="0060511E">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1DE9E" w14:textId="77777777" w:rsidR="00833CA6" w:rsidRDefault="00833CA6" w:rsidP="00D1105A">
      <w:pPr>
        <w:spacing w:after="0" w:line="240" w:lineRule="auto"/>
      </w:pPr>
      <w:r>
        <w:separator/>
      </w:r>
    </w:p>
  </w:endnote>
  <w:endnote w:type="continuationSeparator" w:id="0">
    <w:p w14:paraId="52FA6BFD" w14:textId="77777777" w:rsidR="00833CA6" w:rsidRDefault="00833CA6"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F61B" w14:textId="77777777" w:rsidR="00833CA6" w:rsidRDefault="00833CA6" w:rsidP="00D1105A">
      <w:pPr>
        <w:spacing w:after="0" w:line="240" w:lineRule="auto"/>
      </w:pPr>
      <w:r>
        <w:separator/>
      </w:r>
    </w:p>
  </w:footnote>
  <w:footnote w:type="continuationSeparator" w:id="0">
    <w:p w14:paraId="3C2516A2" w14:textId="77777777" w:rsidR="00833CA6" w:rsidRDefault="00833CA6" w:rsidP="00D1105A">
      <w:pPr>
        <w:spacing w:after="0" w:line="240" w:lineRule="auto"/>
      </w:pPr>
      <w:r>
        <w:continuationSeparator/>
      </w:r>
    </w:p>
  </w:footnote>
  <w:footnote w:id="1">
    <w:p w14:paraId="4D78C283" w14:textId="3A012AE9" w:rsidR="00F46F21" w:rsidRPr="00112C2C" w:rsidRDefault="00F46F21" w:rsidP="00D325FA">
      <w:pPr>
        <w:pStyle w:val="Textonotapie"/>
        <w:jc w:val="both"/>
        <w:rPr>
          <w:rFonts w:ascii="Arial" w:hAnsi="Arial" w:cs="Arial"/>
          <w:lang w:val="es-CO"/>
        </w:rPr>
      </w:pPr>
      <w:r w:rsidRPr="00112C2C">
        <w:rPr>
          <w:rStyle w:val="Refdenotaalpie"/>
          <w:rFonts w:ascii="Arial" w:hAnsi="Arial" w:cs="Arial"/>
        </w:rPr>
        <w:footnoteRef/>
      </w:r>
      <w:r w:rsidRPr="00112C2C">
        <w:rPr>
          <w:rFonts w:ascii="Arial" w:hAnsi="Arial" w:cs="Arial"/>
          <w:lang w:val="es-CO"/>
        </w:rPr>
        <w:t xml:space="preserve">Folio 1 del documento con certificado </w:t>
      </w:r>
      <w:r w:rsidR="00EB3AF1" w:rsidRPr="00112C2C">
        <w:rPr>
          <w:rFonts w:ascii="Arial" w:hAnsi="Arial" w:cs="Arial"/>
          <w:lang w:val="es-CO"/>
        </w:rPr>
        <w:t>FF10EF7CC8BC78A0 3E1D4B53EA6628CB 2077B7C8C402FFA7 DB0933D438DD68CE</w:t>
      </w:r>
      <w:r w:rsidRPr="00112C2C">
        <w:rPr>
          <w:rFonts w:ascii="Arial" w:hAnsi="Arial" w:cs="Arial"/>
          <w:lang w:val="es-CO"/>
        </w:rPr>
        <w:t>, en el expediente digital de tutela.</w:t>
      </w:r>
    </w:p>
  </w:footnote>
  <w:footnote w:id="2">
    <w:p w14:paraId="36DDAA4A" w14:textId="6BEC4DF9" w:rsidR="00D325FA" w:rsidRPr="00112C2C" w:rsidRDefault="00D325FA" w:rsidP="00D325FA">
      <w:pPr>
        <w:pStyle w:val="Textonotapie"/>
        <w:jc w:val="both"/>
        <w:rPr>
          <w:rFonts w:ascii="Arial" w:hAnsi="Arial" w:cs="Arial"/>
          <w:lang w:val="es-CO"/>
        </w:rPr>
      </w:pPr>
      <w:r w:rsidRPr="00112C2C">
        <w:rPr>
          <w:rStyle w:val="Refdenotaalpie"/>
          <w:rFonts w:ascii="Arial" w:hAnsi="Arial" w:cs="Arial"/>
        </w:rPr>
        <w:footnoteRef/>
      </w:r>
      <w:r w:rsidRPr="00112C2C">
        <w:rPr>
          <w:rFonts w:ascii="Arial" w:hAnsi="Arial" w:cs="Arial"/>
        </w:rPr>
        <w:t xml:space="preserve"> </w:t>
      </w:r>
      <w:r w:rsidRPr="00112C2C">
        <w:rPr>
          <w:rFonts w:ascii="Arial" w:hAnsi="Arial" w:cs="Arial"/>
          <w:lang w:val="es-CO"/>
        </w:rPr>
        <w:t xml:space="preserve">Acuerdo </w:t>
      </w:r>
      <w:r w:rsidRPr="00112C2C">
        <w:rPr>
          <w:rFonts w:ascii="Arial" w:hAnsi="Arial" w:cs="Arial"/>
        </w:rPr>
        <w:t>CSJBT</w:t>
      </w:r>
      <w:r w:rsidRPr="00112C2C">
        <w:rPr>
          <w:rFonts w:ascii="Arial" w:hAnsi="Arial" w:cs="Arial"/>
          <w:lang w:val="es-CO"/>
        </w:rPr>
        <w:t>A</w:t>
      </w:r>
      <w:r w:rsidRPr="00112C2C">
        <w:rPr>
          <w:rFonts w:ascii="Arial" w:hAnsi="Arial" w:cs="Arial"/>
        </w:rPr>
        <w:t xml:space="preserve">17-556 del </w:t>
      </w:r>
      <w:r w:rsidRPr="00112C2C">
        <w:rPr>
          <w:rFonts w:ascii="Arial" w:hAnsi="Arial" w:cs="Arial"/>
          <w:lang w:val="es-CO"/>
        </w:rPr>
        <w:t>0</w:t>
      </w:r>
      <w:r w:rsidRPr="00112C2C">
        <w:rPr>
          <w:rFonts w:ascii="Arial" w:hAnsi="Arial" w:cs="Arial"/>
        </w:rPr>
        <w:t>6 de octubre de 2017 del Consejo Seccional de la Judicatura de Bogotá</w:t>
      </w:r>
      <w:r w:rsidRPr="00112C2C">
        <w:rPr>
          <w:rFonts w:ascii="Arial" w:hAnsi="Arial" w:cs="Arial"/>
          <w:lang w:val="es-CO"/>
        </w:rPr>
        <w:t xml:space="preserve">, </w:t>
      </w:r>
      <w:r w:rsidRPr="00112C2C">
        <w:rPr>
          <w:rFonts w:ascii="Arial" w:hAnsi="Arial" w:cs="Arial"/>
          <w:i/>
          <w:iCs/>
        </w:rPr>
        <w:t>“Por medio del cual se adelanta el proceso de selección y se convoca al concurso de méritos para la conformación del Registro Seccional de Elegibles para la provisión de los cargos de empleados de carrera de Tribunales, Juzgados y Centros de Servicios”</w:t>
      </w:r>
      <w:r w:rsidRPr="00112C2C">
        <w:rPr>
          <w:rFonts w:ascii="Arial" w:hAnsi="Arial" w:cs="Arial"/>
          <w:lang w:val="es-CO"/>
        </w:rPr>
        <w:t>.</w:t>
      </w:r>
    </w:p>
  </w:footnote>
  <w:footnote w:id="3">
    <w:p w14:paraId="7BBF018C" w14:textId="122CEE7A" w:rsidR="004829F4" w:rsidRPr="00112C2C" w:rsidRDefault="004829F4" w:rsidP="00D325FA">
      <w:pPr>
        <w:pStyle w:val="Textonotapie"/>
        <w:jc w:val="both"/>
        <w:rPr>
          <w:rFonts w:ascii="Arial" w:hAnsi="Arial" w:cs="Arial"/>
        </w:rPr>
      </w:pPr>
      <w:r w:rsidRPr="00112C2C">
        <w:rPr>
          <w:rStyle w:val="Refdenotaalpie"/>
          <w:rFonts w:ascii="Arial" w:hAnsi="Arial" w:cs="Arial"/>
        </w:rPr>
        <w:footnoteRef/>
      </w:r>
      <w:r w:rsidRPr="00112C2C">
        <w:rPr>
          <w:rFonts w:ascii="Arial" w:hAnsi="Arial" w:cs="Arial"/>
        </w:rPr>
        <w:t xml:space="preserve"> </w:t>
      </w:r>
      <w:r w:rsidRPr="00112C2C">
        <w:rPr>
          <w:rFonts w:ascii="Arial" w:hAnsi="Arial" w:cs="Arial"/>
          <w:i/>
          <w:iCs/>
          <w:lang w:val="es-CO"/>
        </w:rPr>
        <w:t>“A</w:t>
      </w:r>
      <w:r w:rsidRPr="00112C2C">
        <w:rPr>
          <w:rFonts w:ascii="Arial" w:hAnsi="Arial" w:cs="Arial"/>
          <w:bCs/>
          <w:i/>
          <w:iCs/>
        </w:rPr>
        <w:t>rt</w:t>
      </w:r>
      <w:r w:rsidRPr="00112C2C">
        <w:rPr>
          <w:rFonts w:ascii="Arial" w:hAnsi="Arial" w:cs="Arial"/>
          <w:bCs/>
          <w:i/>
          <w:iCs/>
          <w:lang w:val="es-CO"/>
        </w:rPr>
        <w:t>í</w:t>
      </w:r>
      <w:r w:rsidRPr="00112C2C">
        <w:rPr>
          <w:rFonts w:ascii="Arial" w:hAnsi="Arial" w:cs="Arial"/>
          <w:bCs/>
          <w:i/>
          <w:iCs/>
        </w:rPr>
        <w:t>culo 86.</w:t>
      </w:r>
      <w:r w:rsidRPr="00112C2C">
        <w:rPr>
          <w:rFonts w:ascii="Arial" w:hAnsi="Arial" w:cs="Arial"/>
          <w:b/>
          <w:bCs/>
          <w:i/>
          <w:iCs/>
        </w:rPr>
        <w:t> </w:t>
      </w:r>
      <w:r w:rsidRPr="00112C2C">
        <w:rPr>
          <w:rFonts w:ascii="Arial" w:hAnsi="Arial" w:cs="Arial"/>
          <w:i/>
          <w:iCs/>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8B2F8E" w:rsidRPr="00112C2C">
        <w:rPr>
          <w:rFonts w:ascii="Arial" w:hAnsi="Arial" w:cs="Arial"/>
          <w:i/>
          <w:iCs/>
          <w:lang w:val="es-ES"/>
        </w:rPr>
        <w:t>[e]</w:t>
      </w:r>
      <w:r w:rsidRPr="00112C2C">
        <w:rPr>
          <w:rFonts w:ascii="Arial" w:hAnsi="Arial" w:cs="Arial"/>
          <w:i/>
          <w:iCs/>
        </w:rPr>
        <w:t>stos resulten vulnerados o amenazados por la acción o la omisión de cualquier autoridad pública</w:t>
      </w:r>
      <w:r w:rsidRPr="00112C2C">
        <w:rPr>
          <w:rFonts w:ascii="Arial" w:hAnsi="Arial" w:cs="Arial"/>
          <w:i/>
          <w:iCs/>
          <w:lang w:val="es-CO"/>
        </w:rPr>
        <w:t>.</w:t>
      </w:r>
      <w:r w:rsidRPr="00112C2C">
        <w:rPr>
          <w:rFonts w:ascii="Arial" w:hAnsi="Arial" w:cs="Arial"/>
          <w:i/>
          <w:iCs/>
        </w:rPr>
        <w:t xml:space="preserve"> (…)</w:t>
      </w:r>
      <w:r w:rsidRPr="00112C2C">
        <w:rPr>
          <w:rFonts w:ascii="Arial" w:hAnsi="Arial" w:cs="Arial"/>
          <w:i/>
          <w:iCs/>
          <w:lang w:val="es-CO"/>
        </w:rPr>
        <w:t>.”</w:t>
      </w:r>
      <w:r w:rsidRPr="00112C2C">
        <w:rPr>
          <w:rFonts w:ascii="Arial" w:hAnsi="Arial" w:cs="Arial"/>
          <w:lang w:val="es-CO"/>
        </w:rPr>
        <w:t>.</w:t>
      </w:r>
      <w:r w:rsidRPr="00112C2C">
        <w:rPr>
          <w:rFonts w:ascii="Arial" w:hAnsi="Arial" w:cs="Arial"/>
        </w:rPr>
        <w:t xml:space="preserve"> </w:t>
      </w:r>
    </w:p>
  </w:footnote>
  <w:footnote w:id="4">
    <w:p w14:paraId="69AB4AA6" w14:textId="77777777" w:rsidR="004829F4" w:rsidRPr="00112C2C" w:rsidRDefault="004829F4" w:rsidP="00D325FA">
      <w:pPr>
        <w:pStyle w:val="Textonotapie"/>
        <w:jc w:val="both"/>
        <w:rPr>
          <w:rFonts w:ascii="Arial" w:hAnsi="Arial" w:cs="Arial"/>
        </w:rPr>
      </w:pPr>
      <w:r w:rsidRPr="00112C2C">
        <w:rPr>
          <w:rStyle w:val="Refdenotaalpie"/>
          <w:rFonts w:ascii="Arial" w:hAnsi="Arial" w:cs="Arial"/>
        </w:rPr>
        <w:footnoteRef/>
      </w:r>
      <w:r w:rsidRPr="00112C2C">
        <w:rPr>
          <w:rFonts w:ascii="Arial" w:hAnsi="Arial" w:cs="Arial"/>
        </w:rPr>
        <w:t xml:space="preserve"> </w:t>
      </w:r>
      <w:r w:rsidRPr="00112C2C">
        <w:rPr>
          <w:rFonts w:ascii="Arial" w:hAnsi="Arial" w:cs="Arial"/>
          <w:i/>
          <w:iCs/>
          <w:lang w:val="es-CO"/>
        </w:rPr>
        <w:t>“</w:t>
      </w:r>
      <w:r w:rsidRPr="00112C2C">
        <w:rPr>
          <w:rFonts w:ascii="Arial" w:hAnsi="Arial"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112C2C">
        <w:rPr>
          <w:rFonts w:ascii="Arial" w:hAnsi="Arial" w:cs="Arial"/>
          <w:i/>
          <w:iCs/>
          <w:shd w:val="clear" w:color="auto" w:fill="FFFFFF"/>
          <w:lang w:val="es-CO"/>
        </w:rPr>
        <w:t>”</w:t>
      </w:r>
      <w:r w:rsidRPr="00112C2C">
        <w:rPr>
          <w:rFonts w:ascii="Arial" w:hAnsi="Arial" w:cs="Arial"/>
          <w:shd w:val="clear" w:color="auto" w:fill="FFFFFF"/>
        </w:rPr>
        <w:t>.</w:t>
      </w:r>
    </w:p>
  </w:footnote>
  <w:footnote w:id="5">
    <w:p w14:paraId="6B5BA6A2" w14:textId="77777777" w:rsidR="004829F4" w:rsidRPr="00112C2C" w:rsidRDefault="004829F4" w:rsidP="00D325FA">
      <w:pPr>
        <w:pStyle w:val="Textonotapie"/>
        <w:jc w:val="both"/>
        <w:rPr>
          <w:rFonts w:ascii="Arial" w:hAnsi="Arial" w:cs="Arial"/>
          <w:lang w:val="es-CO"/>
        </w:rPr>
      </w:pPr>
      <w:r w:rsidRPr="00112C2C">
        <w:rPr>
          <w:rStyle w:val="Refdenotaalpie"/>
          <w:rFonts w:ascii="Arial" w:hAnsi="Arial" w:cs="Arial"/>
        </w:rPr>
        <w:footnoteRef/>
      </w:r>
      <w:r w:rsidRPr="00112C2C">
        <w:rPr>
          <w:rFonts w:ascii="Arial" w:hAnsi="Arial" w:cs="Arial"/>
        </w:rPr>
        <w:t xml:space="preserve"> </w:t>
      </w:r>
      <w:r w:rsidRPr="00112C2C">
        <w:rPr>
          <w:rFonts w:ascii="Arial" w:hAnsi="Arial" w:cs="Arial"/>
          <w:i/>
          <w:iCs/>
          <w:lang w:val="es-CO"/>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112C2C">
        <w:rPr>
          <w:rFonts w:ascii="Arial" w:hAnsi="Arial" w:cs="Arial"/>
          <w:lang w:val="es-CO"/>
        </w:rPr>
        <w:t xml:space="preserve">. </w:t>
      </w:r>
    </w:p>
  </w:footnote>
  <w:footnote w:id="6">
    <w:p w14:paraId="628F4E65" w14:textId="77777777" w:rsidR="007117D2" w:rsidRPr="00112C2C" w:rsidRDefault="007117D2" w:rsidP="00D325FA">
      <w:pPr>
        <w:pStyle w:val="NormalWeb"/>
        <w:spacing w:before="0" w:beforeAutospacing="0" w:after="0" w:afterAutospacing="0"/>
        <w:jc w:val="both"/>
        <w:rPr>
          <w:rFonts w:ascii="Arial" w:hAnsi="Arial" w:cs="Arial"/>
          <w:i/>
          <w:iCs/>
          <w:sz w:val="20"/>
          <w:szCs w:val="20"/>
        </w:rPr>
      </w:pPr>
      <w:r w:rsidRPr="00112C2C">
        <w:rPr>
          <w:rStyle w:val="Refdenotaalpie"/>
          <w:rFonts w:ascii="Arial" w:hAnsi="Arial" w:cs="Arial"/>
          <w:sz w:val="20"/>
          <w:szCs w:val="20"/>
        </w:rPr>
        <w:footnoteRef/>
      </w:r>
      <w:r w:rsidRPr="00112C2C">
        <w:rPr>
          <w:rFonts w:ascii="Arial" w:hAnsi="Arial" w:cs="Arial"/>
          <w:sz w:val="20"/>
          <w:szCs w:val="20"/>
        </w:rPr>
        <w:t xml:space="preserve"> </w:t>
      </w:r>
      <w:bookmarkStart w:id="1" w:name="7"/>
      <w:r w:rsidRPr="00112C2C">
        <w:rPr>
          <w:rFonts w:ascii="Arial" w:hAnsi="Arial" w:cs="Arial"/>
          <w:i/>
          <w:iCs/>
          <w:sz w:val="20"/>
          <w:szCs w:val="20"/>
        </w:rPr>
        <w:t>“Artículo 7. Medidas provisionales para proteger un derecho.</w:t>
      </w:r>
      <w:bookmarkEnd w:id="1"/>
      <w:r w:rsidRPr="00112C2C">
        <w:rPr>
          <w:rFonts w:ascii="Arial" w:hAnsi="Arial" w:cs="Arial"/>
          <w:i/>
          <w:iCs/>
          <w:sz w:val="20"/>
          <w:szCs w:val="20"/>
        </w:rPr>
        <w:t> Desde la presentación de la solicitud, cuando el juez expresamente lo considere necesario y urgente para proteger el derecho, suspenderá la aplicación del acto concreto que lo amenace o vulnere.</w:t>
      </w:r>
    </w:p>
    <w:p w14:paraId="2EBF6DF5" w14:textId="77777777" w:rsidR="007117D2" w:rsidRPr="00112C2C" w:rsidRDefault="007117D2" w:rsidP="00D325FA">
      <w:pPr>
        <w:spacing w:after="0" w:line="240" w:lineRule="auto"/>
        <w:jc w:val="both"/>
        <w:rPr>
          <w:rFonts w:ascii="Arial" w:eastAsia="Times New Roman" w:hAnsi="Arial" w:cs="Arial"/>
          <w:i/>
          <w:iCs/>
          <w:sz w:val="20"/>
          <w:szCs w:val="20"/>
          <w:lang w:eastAsia="es-CO"/>
        </w:rPr>
      </w:pPr>
      <w:r w:rsidRPr="00112C2C">
        <w:rPr>
          <w:rFonts w:ascii="Arial" w:eastAsia="Times New Roman" w:hAnsi="Arial" w:cs="Arial"/>
          <w:i/>
          <w:iCs/>
          <w:sz w:val="20"/>
          <w:szCs w:val="20"/>
          <w:lang w:eastAsia="es-CO"/>
        </w:rPr>
        <w:t>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w:t>
      </w:r>
    </w:p>
    <w:p w14:paraId="00EA0DC0" w14:textId="77777777" w:rsidR="007117D2" w:rsidRPr="00112C2C" w:rsidRDefault="007117D2" w:rsidP="00D325FA">
      <w:pPr>
        <w:spacing w:after="0" w:line="240" w:lineRule="auto"/>
        <w:jc w:val="both"/>
        <w:rPr>
          <w:rFonts w:ascii="Arial" w:eastAsia="Times New Roman" w:hAnsi="Arial" w:cs="Arial"/>
          <w:i/>
          <w:iCs/>
          <w:sz w:val="20"/>
          <w:szCs w:val="20"/>
          <w:lang w:eastAsia="es-CO"/>
        </w:rPr>
      </w:pPr>
      <w:r w:rsidRPr="00112C2C">
        <w:rPr>
          <w:rFonts w:ascii="Arial" w:eastAsia="Times New Roman" w:hAnsi="Arial" w:cs="Arial"/>
          <w:i/>
          <w:iCs/>
          <w:sz w:val="20"/>
          <w:szCs w:val="20"/>
          <w:lang w:eastAsia="es-CO"/>
        </w:rPr>
        <w:t>La suspensión de la aplicación se notificará inmediatamente a aquél contra quien se hubiere hecho la solicitud por el medio más expedito posible.</w:t>
      </w:r>
    </w:p>
    <w:p w14:paraId="2E1E25A4" w14:textId="77777777" w:rsidR="007117D2" w:rsidRPr="00112C2C" w:rsidRDefault="007117D2" w:rsidP="00D325FA">
      <w:pPr>
        <w:spacing w:after="0" w:line="240" w:lineRule="auto"/>
        <w:jc w:val="both"/>
        <w:rPr>
          <w:rFonts w:ascii="Arial" w:eastAsia="Times New Roman" w:hAnsi="Arial" w:cs="Arial"/>
          <w:i/>
          <w:iCs/>
          <w:sz w:val="20"/>
          <w:szCs w:val="20"/>
          <w:lang w:eastAsia="es-CO"/>
        </w:rPr>
      </w:pPr>
      <w:r w:rsidRPr="00112C2C">
        <w:rPr>
          <w:rFonts w:ascii="Arial" w:eastAsia="Times New Roman" w:hAnsi="Arial" w:cs="Arial"/>
          <w:i/>
          <w:iCs/>
          <w:sz w:val="20"/>
          <w:szCs w:val="20"/>
          <w:lang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5596C278" w14:textId="77777777" w:rsidR="007117D2" w:rsidRPr="00112C2C" w:rsidRDefault="007117D2" w:rsidP="00D325FA">
      <w:pPr>
        <w:spacing w:after="0" w:line="240" w:lineRule="auto"/>
        <w:jc w:val="both"/>
        <w:rPr>
          <w:rFonts w:ascii="Arial" w:eastAsia="Times New Roman" w:hAnsi="Arial" w:cs="Arial"/>
          <w:sz w:val="20"/>
          <w:szCs w:val="20"/>
          <w:lang w:eastAsia="es-CO"/>
        </w:rPr>
      </w:pPr>
      <w:r w:rsidRPr="00112C2C">
        <w:rPr>
          <w:rFonts w:ascii="Arial" w:eastAsia="Times New Roman" w:hAnsi="Arial" w:cs="Arial"/>
          <w:i/>
          <w:iCs/>
          <w:sz w:val="20"/>
          <w:szCs w:val="20"/>
          <w:lang w:eastAsia="es-CO"/>
        </w:rPr>
        <w:t>El juez podrá, de oficio o a petición de parte, por resolución debidamente fundada, hacer cesar en cualquier momento la autorización de ejecución o las otras medidas cautelares que hubiere dictado”</w:t>
      </w:r>
      <w:r w:rsidRPr="00112C2C">
        <w:rPr>
          <w:rFonts w:ascii="Arial" w:eastAsia="Times New Roman" w:hAnsi="Arial" w:cs="Arial"/>
          <w:sz w:val="20"/>
          <w:szCs w:val="20"/>
          <w:lang w:eastAsia="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3D0367">
    <w:pPr>
      <w:pStyle w:val="Encabezado"/>
      <w:jc w:val="center"/>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5E0AA4F6"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16715B02"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D325FA">
      <w:rPr>
        <w:rFonts w:cs="Arial"/>
        <w:b/>
        <w:i/>
        <w:sz w:val="18"/>
        <w:szCs w:val="18"/>
      </w:rPr>
      <w:t>3277</w:t>
    </w:r>
    <w:r w:rsidRPr="00421F19">
      <w:rPr>
        <w:rFonts w:cs="Arial"/>
        <w:b/>
        <w:i/>
        <w:sz w:val="18"/>
        <w:szCs w:val="18"/>
      </w:rPr>
      <w:t>-00</w:t>
    </w:r>
  </w:p>
  <w:p w14:paraId="4512575A" w14:textId="696FC2FD"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D325FA">
      <w:rPr>
        <w:rFonts w:ascii="Arial" w:hAnsi="Arial" w:cs="Arial"/>
        <w:i/>
        <w:sz w:val="18"/>
        <w:szCs w:val="18"/>
      </w:rPr>
      <w:t xml:space="preserve">Angie </w:t>
    </w:r>
    <w:proofErr w:type="spellStart"/>
    <w:r w:rsidR="00D325FA">
      <w:rPr>
        <w:rFonts w:ascii="Arial" w:hAnsi="Arial" w:cs="Arial"/>
        <w:i/>
        <w:sz w:val="18"/>
        <w:szCs w:val="18"/>
      </w:rPr>
      <w:t>Nathaly</w:t>
    </w:r>
    <w:proofErr w:type="spellEnd"/>
    <w:r w:rsidR="00D325FA">
      <w:rPr>
        <w:rFonts w:ascii="Arial" w:hAnsi="Arial" w:cs="Arial"/>
        <w:i/>
        <w:sz w:val="18"/>
        <w:szCs w:val="18"/>
      </w:rPr>
      <w:t xml:space="preserve"> Caicedo Sánchez</w:t>
    </w:r>
  </w:p>
  <w:p w14:paraId="7B5272A5" w14:textId="4245CC83" w:rsidR="004829F4" w:rsidRPr="00421F19" w:rsidRDefault="00781E4C" w:rsidP="007E067E">
    <w:pPr>
      <w:spacing w:after="0" w:line="240" w:lineRule="auto"/>
      <w:jc w:val="right"/>
      <w:rPr>
        <w:rFonts w:ascii="Arial" w:hAnsi="Arial" w:cs="Arial"/>
        <w:bCs/>
        <w:i/>
        <w:sz w:val="18"/>
        <w:szCs w:val="18"/>
      </w:rPr>
    </w:pPr>
    <w:r w:rsidRPr="00421F19">
      <w:rPr>
        <w:rFonts w:ascii="Arial" w:hAnsi="Arial" w:cs="Arial"/>
        <w:i/>
        <w:sz w:val="18"/>
        <w:szCs w:val="18"/>
      </w:rPr>
      <w:t xml:space="preserve"> </w:t>
    </w:r>
    <w:r w:rsidR="004829F4" w:rsidRPr="00421F19">
      <w:rPr>
        <w:rFonts w:ascii="Arial" w:hAnsi="Arial" w:cs="Arial"/>
        <w:b/>
        <w:i/>
        <w:sz w:val="18"/>
        <w:szCs w:val="18"/>
      </w:rPr>
      <w:t>Accionado</w:t>
    </w:r>
    <w:r w:rsidR="004222CC" w:rsidRPr="00421F19">
      <w:rPr>
        <w:rFonts w:ascii="Arial" w:hAnsi="Arial" w:cs="Arial"/>
        <w:b/>
        <w:i/>
        <w:sz w:val="18"/>
        <w:szCs w:val="18"/>
      </w:rPr>
      <w:t>s</w:t>
    </w:r>
    <w:r w:rsidR="004829F4" w:rsidRPr="00421F19">
      <w:rPr>
        <w:rFonts w:ascii="Arial" w:hAnsi="Arial" w:cs="Arial"/>
        <w:b/>
        <w:i/>
        <w:sz w:val="18"/>
        <w:szCs w:val="18"/>
      </w:rPr>
      <w:t xml:space="preserve">: </w:t>
    </w:r>
    <w:r w:rsidR="00D325FA">
      <w:rPr>
        <w:rFonts w:ascii="Arial" w:hAnsi="Arial" w:cs="Arial"/>
        <w:bCs/>
        <w:i/>
        <w:sz w:val="18"/>
        <w:szCs w:val="18"/>
      </w:rPr>
      <w:t>Unidad de Administración de la Carrera Judicial del Consejo Superior de la Judicatura y otro</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574F0"/>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F4E76"/>
    <w:rsid w:val="001035E7"/>
    <w:rsid w:val="001129E2"/>
    <w:rsid w:val="00112C2C"/>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77909"/>
    <w:rsid w:val="00180962"/>
    <w:rsid w:val="00185369"/>
    <w:rsid w:val="00186576"/>
    <w:rsid w:val="00187FAA"/>
    <w:rsid w:val="001913E9"/>
    <w:rsid w:val="0019781C"/>
    <w:rsid w:val="001A17D4"/>
    <w:rsid w:val="001B77E8"/>
    <w:rsid w:val="001C089D"/>
    <w:rsid w:val="001C0B4D"/>
    <w:rsid w:val="001D2814"/>
    <w:rsid w:val="001D695C"/>
    <w:rsid w:val="001E0E44"/>
    <w:rsid w:val="001E2B06"/>
    <w:rsid w:val="001E5D76"/>
    <w:rsid w:val="001F1E1B"/>
    <w:rsid w:val="001F7C58"/>
    <w:rsid w:val="001F7CD7"/>
    <w:rsid w:val="00206C34"/>
    <w:rsid w:val="00207807"/>
    <w:rsid w:val="0021648E"/>
    <w:rsid w:val="0022002D"/>
    <w:rsid w:val="00232FB1"/>
    <w:rsid w:val="002404CE"/>
    <w:rsid w:val="00247D66"/>
    <w:rsid w:val="00253EA1"/>
    <w:rsid w:val="002809E4"/>
    <w:rsid w:val="002825A0"/>
    <w:rsid w:val="00283E74"/>
    <w:rsid w:val="002900FC"/>
    <w:rsid w:val="00292F5E"/>
    <w:rsid w:val="002936C4"/>
    <w:rsid w:val="00295052"/>
    <w:rsid w:val="002A0E12"/>
    <w:rsid w:val="002A778F"/>
    <w:rsid w:val="002C192A"/>
    <w:rsid w:val="002E3275"/>
    <w:rsid w:val="002E3B3B"/>
    <w:rsid w:val="002F6196"/>
    <w:rsid w:val="00304A2A"/>
    <w:rsid w:val="00312447"/>
    <w:rsid w:val="00327263"/>
    <w:rsid w:val="00332C6D"/>
    <w:rsid w:val="0034204F"/>
    <w:rsid w:val="003422FE"/>
    <w:rsid w:val="00351452"/>
    <w:rsid w:val="00355B4D"/>
    <w:rsid w:val="00357977"/>
    <w:rsid w:val="00370AAC"/>
    <w:rsid w:val="00374CAB"/>
    <w:rsid w:val="00391D10"/>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35A0D"/>
    <w:rsid w:val="00440AD2"/>
    <w:rsid w:val="00441A02"/>
    <w:rsid w:val="004445AC"/>
    <w:rsid w:val="004551A5"/>
    <w:rsid w:val="00457CF1"/>
    <w:rsid w:val="00457F79"/>
    <w:rsid w:val="0046289B"/>
    <w:rsid w:val="00464DE8"/>
    <w:rsid w:val="00467A21"/>
    <w:rsid w:val="00476ADD"/>
    <w:rsid w:val="0047710D"/>
    <w:rsid w:val="004813A4"/>
    <w:rsid w:val="00482360"/>
    <w:rsid w:val="004829F4"/>
    <w:rsid w:val="00484CAA"/>
    <w:rsid w:val="0048714B"/>
    <w:rsid w:val="00487CC9"/>
    <w:rsid w:val="0049190D"/>
    <w:rsid w:val="00493209"/>
    <w:rsid w:val="00494081"/>
    <w:rsid w:val="004A3976"/>
    <w:rsid w:val="004B0365"/>
    <w:rsid w:val="004B76AA"/>
    <w:rsid w:val="004C0081"/>
    <w:rsid w:val="004C36B2"/>
    <w:rsid w:val="004C553B"/>
    <w:rsid w:val="004D00F4"/>
    <w:rsid w:val="004D355A"/>
    <w:rsid w:val="004D5CF0"/>
    <w:rsid w:val="004D5FFF"/>
    <w:rsid w:val="004E1E08"/>
    <w:rsid w:val="004E66E0"/>
    <w:rsid w:val="004E6DAB"/>
    <w:rsid w:val="004E7BD3"/>
    <w:rsid w:val="004F3A36"/>
    <w:rsid w:val="004F6323"/>
    <w:rsid w:val="004F6DB4"/>
    <w:rsid w:val="00500537"/>
    <w:rsid w:val="005008B9"/>
    <w:rsid w:val="005024FD"/>
    <w:rsid w:val="00502BAF"/>
    <w:rsid w:val="00521ACA"/>
    <w:rsid w:val="005260A9"/>
    <w:rsid w:val="00526C1A"/>
    <w:rsid w:val="00530664"/>
    <w:rsid w:val="00533E32"/>
    <w:rsid w:val="00534080"/>
    <w:rsid w:val="0053609E"/>
    <w:rsid w:val="0054431B"/>
    <w:rsid w:val="00551989"/>
    <w:rsid w:val="00554862"/>
    <w:rsid w:val="0055784D"/>
    <w:rsid w:val="005647F8"/>
    <w:rsid w:val="00582E24"/>
    <w:rsid w:val="00585598"/>
    <w:rsid w:val="005859AF"/>
    <w:rsid w:val="00586EAD"/>
    <w:rsid w:val="005951D6"/>
    <w:rsid w:val="005A68F1"/>
    <w:rsid w:val="005B7E46"/>
    <w:rsid w:val="005C22AB"/>
    <w:rsid w:val="005D5647"/>
    <w:rsid w:val="005D5E5A"/>
    <w:rsid w:val="005E0247"/>
    <w:rsid w:val="005E52FA"/>
    <w:rsid w:val="005E5DE6"/>
    <w:rsid w:val="005F007E"/>
    <w:rsid w:val="00602703"/>
    <w:rsid w:val="0060511E"/>
    <w:rsid w:val="00606550"/>
    <w:rsid w:val="00612501"/>
    <w:rsid w:val="006139C8"/>
    <w:rsid w:val="00615DE3"/>
    <w:rsid w:val="00615EA7"/>
    <w:rsid w:val="0063050D"/>
    <w:rsid w:val="0064011E"/>
    <w:rsid w:val="00651E04"/>
    <w:rsid w:val="006532EC"/>
    <w:rsid w:val="00662A1D"/>
    <w:rsid w:val="006836DA"/>
    <w:rsid w:val="006860F2"/>
    <w:rsid w:val="006912F2"/>
    <w:rsid w:val="00697E6F"/>
    <w:rsid w:val="006A47F2"/>
    <w:rsid w:val="006B1B30"/>
    <w:rsid w:val="006B74EF"/>
    <w:rsid w:val="006C2780"/>
    <w:rsid w:val="006C2BA4"/>
    <w:rsid w:val="006D4C36"/>
    <w:rsid w:val="006D777A"/>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E067E"/>
    <w:rsid w:val="007E1148"/>
    <w:rsid w:val="007E42D6"/>
    <w:rsid w:val="007E780E"/>
    <w:rsid w:val="007F55BE"/>
    <w:rsid w:val="007F724F"/>
    <w:rsid w:val="00804463"/>
    <w:rsid w:val="00821D87"/>
    <w:rsid w:val="0082479A"/>
    <w:rsid w:val="00832330"/>
    <w:rsid w:val="008338A0"/>
    <w:rsid w:val="00833CA6"/>
    <w:rsid w:val="00842147"/>
    <w:rsid w:val="00842D00"/>
    <w:rsid w:val="00847C7C"/>
    <w:rsid w:val="008529E6"/>
    <w:rsid w:val="00865936"/>
    <w:rsid w:val="008754A3"/>
    <w:rsid w:val="008762F1"/>
    <w:rsid w:val="00884023"/>
    <w:rsid w:val="0088514C"/>
    <w:rsid w:val="00885567"/>
    <w:rsid w:val="00897DAB"/>
    <w:rsid w:val="008A450B"/>
    <w:rsid w:val="008A6917"/>
    <w:rsid w:val="008B2F8E"/>
    <w:rsid w:val="008C2ECE"/>
    <w:rsid w:val="008C4BA4"/>
    <w:rsid w:val="008D201F"/>
    <w:rsid w:val="008D29F0"/>
    <w:rsid w:val="008D5ADD"/>
    <w:rsid w:val="008E0A99"/>
    <w:rsid w:val="008E65B5"/>
    <w:rsid w:val="008E7556"/>
    <w:rsid w:val="008F7676"/>
    <w:rsid w:val="009129CF"/>
    <w:rsid w:val="009168C5"/>
    <w:rsid w:val="009207EA"/>
    <w:rsid w:val="00920A43"/>
    <w:rsid w:val="00931412"/>
    <w:rsid w:val="00937B9A"/>
    <w:rsid w:val="009438BF"/>
    <w:rsid w:val="00944E19"/>
    <w:rsid w:val="00946A7A"/>
    <w:rsid w:val="00946C5E"/>
    <w:rsid w:val="00951D36"/>
    <w:rsid w:val="00952A00"/>
    <w:rsid w:val="00957860"/>
    <w:rsid w:val="009604E3"/>
    <w:rsid w:val="009644F0"/>
    <w:rsid w:val="009669CC"/>
    <w:rsid w:val="00966E21"/>
    <w:rsid w:val="009672C1"/>
    <w:rsid w:val="00974556"/>
    <w:rsid w:val="00985097"/>
    <w:rsid w:val="00991284"/>
    <w:rsid w:val="00992A4E"/>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35DD5"/>
    <w:rsid w:val="00A42DCF"/>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107"/>
    <w:rsid w:val="00AF6C58"/>
    <w:rsid w:val="00AF6E45"/>
    <w:rsid w:val="00AF7CD1"/>
    <w:rsid w:val="00B03B32"/>
    <w:rsid w:val="00B04B36"/>
    <w:rsid w:val="00B119A6"/>
    <w:rsid w:val="00B206F2"/>
    <w:rsid w:val="00B27B33"/>
    <w:rsid w:val="00B30492"/>
    <w:rsid w:val="00B32D09"/>
    <w:rsid w:val="00B33A52"/>
    <w:rsid w:val="00B35B08"/>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6BD2"/>
    <w:rsid w:val="00BC746B"/>
    <w:rsid w:val="00BD19F0"/>
    <w:rsid w:val="00BD2ED4"/>
    <w:rsid w:val="00BD6430"/>
    <w:rsid w:val="00BE5090"/>
    <w:rsid w:val="00BE744D"/>
    <w:rsid w:val="00BF52AA"/>
    <w:rsid w:val="00BF5CC9"/>
    <w:rsid w:val="00BF5CE5"/>
    <w:rsid w:val="00BF716F"/>
    <w:rsid w:val="00C05ECA"/>
    <w:rsid w:val="00C06D49"/>
    <w:rsid w:val="00C075D2"/>
    <w:rsid w:val="00C103C3"/>
    <w:rsid w:val="00C10AB5"/>
    <w:rsid w:val="00C22B04"/>
    <w:rsid w:val="00C248C8"/>
    <w:rsid w:val="00C3370C"/>
    <w:rsid w:val="00C41A6F"/>
    <w:rsid w:val="00C44EB3"/>
    <w:rsid w:val="00C51DA2"/>
    <w:rsid w:val="00C53C25"/>
    <w:rsid w:val="00C63889"/>
    <w:rsid w:val="00C71849"/>
    <w:rsid w:val="00C732E6"/>
    <w:rsid w:val="00C82CBE"/>
    <w:rsid w:val="00C85AA8"/>
    <w:rsid w:val="00C85CA7"/>
    <w:rsid w:val="00C8793D"/>
    <w:rsid w:val="00C90AA4"/>
    <w:rsid w:val="00C97770"/>
    <w:rsid w:val="00CA0EE6"/>
    <w:rsid w:val="00CA33E7"/>
    <w:rsid w:val="00CB16F2"/>
    <w:rsid w:val="00CB47EF"/>
    <w:rsid w:val="00CC0E73"/>
    <w:rsid w:val="00CC170F"/>
    <w:rsid w:val="00CD2D03"/>
    <w:rsid w:val="00CE0DCA"/>
    <w:rsid w:val="00CF006E"/>
    <w:rsid w:val="00D00C17"/>
    <w:rsid w:val="00D04BB9"/>
    <w:rsid w:val="00D07966"/>
    <w:rsid w:val="00D1105A"/>
    <w:rsid w:val="00D112EF"/>
    <w:rsid w:val="00D137FD"/>
    <w:rsid w:val="00D2040D"/>
    <w:rsid w:val="00D30F6C"/>
    <w:rsid w:val="00D3130F"/>
    <w:rsid w:val="00D325FA"/>
    <w:rsid w:val="00D334A9"/>
    <w:rsid w:val="00D33BD6"/>
    <w:rsid w:val="00D4096B"/>
    <w:rsid w:val="00D43B92"/>
    <w:rsid w:val="00D51A74"/>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76A7"/>
    <w:rsid w:val="00DD1006"/>
    <w:rsid w:val="00DD1B20"/>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6422"/>
    <w:rsid w:val="00E40FC7"/>
    <w:rsid w:val="00E43E1D"/>
    <w:rsid w:val="00E46B11"/>
    <w:rsid w:val="00E50B12"/>
    <w:rsid w:val="00E50C82"/>
    <w:rsid w:val="00E5491A"/>
    <w:rsid w:val="00E6240A"/>
    <w:rsid w:val="00E66484"/>
    <w:rsid w:val="00E759EC"/>
    <w:rsid w:val="00EA2CEB"/>
    <w:rsid w:val="00EB3AF1"/>
    <w:rsid w:val="00EC467C"/>
    <w:rsid w:val="00EC7293"/>
    <w:rsid w:val="00EC7967"/>
    <w:rsid w:val="00ED04A2"/>
    <w:rsid w:val="00ED2622"/>
    <w:rsid w:val="00ED4C8E"/>
    <w:rsid w:val="00ED517E"/>
    <w:rsid w:val="00ED6A58"/>
    <w:rsid w:val="00EE693A"/>
    <w:rsid w:val="00EE7A8D"/>
    <w:rsid w:val="00EF6D73"/>
    <w:rsid w:val="00F055F3"/>
    <w:rsid w:val="00F0756D"/>
    <w:rsid w:val="00F20FBE"/>
    <w:rsid w:val="00F215F1"/>
    <w:rsid w:val="00F260B1"/>
    <w:rsid w:val="00F26D6A"/>
    <w:rsid w:val="00F31F6D"/>
    <w:rsid w:val="00F46F21"/>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500F"/>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03110-0938-48A8-A588-56DAEF309C88}">
  <ds:schemaRefs>
    <ds:schemaRef ds:uri="http://schemas.openxmlformats.org/officeDocument/2006/bibliography"/>
  </ds:schemaRefs>
</ds:datastoreItem>
</file>

<file path=customXml/itemProps4.xml><?xml version="1.0" encoding="utf-8"?>
<ds:datastoreItem xmlns:ds="http://schemas.openxmlformats.org/officeDocument/2006/customXml" ds:itemID="{D948FEC5-5030-4D2D-B689-D3CF68608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3496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2021-06-04T17:18:00Z</cp:lastPrinted>
  <dcterms:created xsi:type="dcterms:W3CDTF">2021-06-04T17:19:00Z</dcterms:created>
  <dcterms:modified xsi:type="dcterms:W3CDTF">2021-06-04T17:19:00Z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