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5BE47" w14:textId="502BD173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noProof/>
          <w:sz w:val="28"/>
          <w:szCs w:val="28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21AE3BF" wp14:editId="7C9FDA58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AE" w:rsidRPr="00EF1E0A">
        <w:rPr>
          <w:rFonts w:ascii="Arial" w:hAnsi="Arial" w:cs="Arial"/>
          <w:b/>
          <w:sz w:val="28"/>
          <w:szCs w:val="28"/>
          <w:u w:val="single"/>
        </w:rPr>
        <w:t>A V I S O</w:t>
      </w:r>
    </w:p>
    <w:p w14:paraId="440194B7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0BB3121E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</w:p>
    <w:p w14:paraId="6FCAB002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REPÚBLICA DE COLOMBIA</w:t>
      </w:r>
    </w:p>
    <w:p w14:paraId="4DCF35E3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TRIBUNAL ADMINISTRATIVO DE CUNDINAMARCA</w:t>
      </w:r>
    </w:p>
    <w:p w14:paraId="2153145E" w14:textId="2916AEED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SECCIÓN SEGUNDA - SUBSECCIÓN </w:t>
      </w:r>
      <w:r w:rsidR="0085252D" w:rsidRPr="00EF1E0A">
        <w:rPr>
          <w:rFonts w:ascii="Arial" w:hAnsi="Arial" w:cs="Arial"/>
          <w:b/>
          <w:sz w:val="28"/>
          <w:szCs w:val="28"/>
        </w:rPr>
        <w:t>E</w:t>
      </w:r>
      <w:r w:rsidRPr="00EF1E0A">
        <w:rPr>
          <w:rFonts w:ascii="Arial" w:hAnsi="Arial" w:cs="Arial"/>
          <w:b/>
          <w:sz w:val="28"/>
          <w:szCs w:val="28"/>
        </w:rPr>
        <w:t xml:space="preserve">  </w:t>
      </w:r>
    </w:p>
    <w:p w14:paraId="0B4117E5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B3E5314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1060A86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1E0A">
        <w:rPr>
          <w:rFonts w:ascii="Arial" w:hAnsi="Arial" w:cs="Arial"/>
          <w:b/>
          <w:sz w:val="28"/>
          <w:szCs w:val="28"/>
          <w:u w:val="single"/>
        </w:rPr>
        <w:t>CONTROL INMEDIATO DE LEGALIDAD</w:t>
      </w:r>
    </w:p>
    <w:p w14:paraId="5FCE6B8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CFF0FE1" w14:textId="77777777" w:rsidR="00050402" w:rsidRPr="00EF1E0A" w:rsidRDefault="00050402" w:rsidP="00050402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050402" w:rsidRPr="00EF1E0A" w14:paraId="1431FE3F" w14:textId="77777777" w:rsidTr="0017689F">
        <w:trPr>
          <w:trHeight w:val="117"/>
        </w:trPr>
        <w:tc>
          <w:tcPr>
            <w:tcW w:w="10173" w:type="dxa"/>
          </w:tcPr>
          <w:p w14:paraId="1BB86360" w14:textId="4A8775D1" w:rsidR="008930AA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No. </w:t>
            </w:r>
            <w:proofErr w:type="gramStart"/>
            <w:r w:rsidRPr="00EF1E0A">
              <w:rPr>
                <w:rFonts w:ascii="Arial" w:hAnsi="Arial" w:cs="Arial"/>
                <w:b/>
                <w:sz w:val="28"/>
                <w:szCs w:val="28"/>
              </w:rPr>
              <w:t>EXPEDIENTE :</w:t>
            </w:r>
            <w:proofErr w:type="gramEnd"/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                 25000-23-15-000-2020-00</w:t>
            </w:r>
            <w:r w:rsidR="001B4048">
              <w:rPr>
                <w:rFonts w:ascii="Arial" w:hAnsi="Arial" w:cs="Arial"/>
                <w:b/>
                <w:sz w:val="28"/>
                <w:szCs w:val="28"/>
              </w:rPr>
              <w:t>585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>-00</w:t>
            </w:r>
            <w:r w:rsidR="00037950">
              <w:rPr>
                <w:rFonts w:ascii="Arial" w:hAnsi="Arial" w:cs="Arial"/>
                <w:b/>
                <w:sz w:val="28"/>
                <w:szCs w:val="28"/>
              </w:rPr>
              <w:t xml:space="preserve"> Y ACUMULA CON 25000-23-15-000-2020-00584-00</w:t>
            </w:r>
          </w:p>
          <w:p w14:paraId="3010EBC7" w14:textId="076CC823" w:rsidR="00050402" w:rsidRPr="00EF1E0A" w:rsidRDefault="00050402" w:rsidP="004D74F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</w:p>
        </w:tc>
      </w:tr>
    </w:tbl>
    <w:p w14:paraId="5CF37F44" w14:textId="382232D9" w:rsidR="00050402" w:rsidRPr="00EF1E0A" w:rsidRDefault="00050402" w:rsidP="004D74F5">
      <w:pPr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 xml:space="preserve">AUTORIDAD QUE REMITE:   ALCALDÍA MUNICIPAL DE </w:t>
      </w:r>
      <w:r w:rsidR="001B4048">
        <w:rPr>
          <w:rFonts w:ascii="Arial" w:hAnsi="Arial" w:cs="Arial"/>
          <w:b/>
          <w:sz w:val="28"/>
          <w:szCs w:val="28"/>
        </w:rPr>
        <w:t xml:space="preserve">SUBACHOQUE </w:t>
      </w:r>
      <w:r w:rsidRPr="00EF1E0A">
        <w:rPr>
          <w:rFonts w:ascii="Arial" w:hAnsi="Arial" w:cs="Arial"/>
          <w:b/>
          <w:sz w:val="28"/>
          <w:szCs w:val="28"/>
        </w:rPr>
        <w:t>(Cundinamarca)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050402" w:rsidRPr="00EF1E0A" w14:paraId="619A2063" w14:textId="77777777" w:rsidTr="0017689F">
        <w:trPr>
          <w:trHeight w:val="359"/>
        </w:trPr>
        <w:tc>
          <w:tcPr>
            <w:tcW w:w="8609" w:type="dxa"/>
          </w:tcPr>
          <w:p w14:paraId="04663F61" w14:textId="63F5B768" w:rsidR="00050402" w:rsidRPr="00EF1E0A" w:rsidRDefault="00050402" w:rsidP="0017689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</w:pP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ACTO ADMINISTRATIVO: 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    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Decreto No. </w:t>
            </w:r>
            <w:r w:rsidR="001B4048">
              <w:rPr>
                <w:rFonts w:ascii="Arial" w:hAnsi="Arial" w:cs="Arial"/>
                <w:b/>
                <w:sz w:val="28"/>
                <w:szCs w:val="28"/>
              </w:rPr>
              <w:t>46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del </w:t>
            </w:r>
            <w:r w:rsidR="00EF1E0A" w:rsidRPr="00EF1E0A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B4048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</w:t>
            </w:r>
            <w:r w:rsidR="001B4048">
              <w:rPr>
                <w:rFonts w:ascii="Arial" w:hAnsi="Arial" w:cs="Arial"/>
                <w:b/>
                <w:sz w:val="28"/>
                <w:szCs w:val="28"/>
              </w:rPr>
              <w:t>marzo</w:t>
            </w:r>
            <w:r w:rsidRPr="00EF1E0A">
              <w:rPr>
                <w:rFonts w:ascii="Arial" w:hAnsi="Arial" w:cs="Arial"/>
                <w:b/>
                <w:sz w:val="28"/>
                <w:szCs w:val="28"/>
              </w:rPr>
              <w:t xml:space="preserve"> de 2020</w:t>
            </w:r>
            <w:r w:rsidRPr="00EF1E0A">
              <w:rPr>
                <w:rFonts w:ascii="Arial" w:eastAsiaTheme="minorHAnsi" w:hAnsi="Arial" w:cs="Arial"/>
                <w:color w:val="000000"/>
                <w:sz w:val="28"/>
                <w:szCs w:val="28"/>
                <w:lang w:val="es-CO" w:eastAsia="en-US"/>
              </w:rPr>
              <w:t xml:space="preserve"> </w:t>
            </w:r>
          </w:p>
        </w:tc>
      </w:tr>
    </w:tbl>
    <w:p w14:paraId="70D95FFC" w14:textId="4500E327" w:rsidR="00050402" w:rsidRPr="00EF1E0A" w:rsidRDefault="00050402" w:rsidP="0005040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EF1E0A">
        <w:rPr>
          <w:rFonts w:ascii="Arial" w:hAnsi="Arial" w:cs="Arial"/>
          <w:b/>
          <w:sz w:val="28"/>
          <w:szCs w:val="28"/>
        </w:rPr>
        <w:t>MAGI</w:t>
      </w:r>
      <w:r w:rsidR="000F7990">
        <w:rPr>
          <w:rFonts w:ascii="Arial" w:hAnsi="Arial" w:cs="Arial"/>
          <w:b/>
          <w:sz w:val="28"/>
          <w:szCs w:val="28"/>
        </w:rPr>
        <w:t>S</w:t>
      </w:r>
      <w:r w:rsidRPr="00EF1E0A">
        <w:rPr>
          <w:rFonts w:ascii="Arial" w:hAnsi="Arial" w:cs="Arial"/>
          <w:b/>
          <w:sz w:val="28"/>
          <w:szCs w:val="28"/>
        </w:rPr>
        <w:t xml:space="preserve">TRADO PONENTE:       Dr. </w:t>
      </w:r>
      <w:r w:rsidR="000D171C" w:rsidRPr="00EF1E0A">
        <w:rPr>
          <w:rFonts w:ascii="Arial" w:hAnsi="Arial" w:cs="Arial"/>
          <w:b/>
          <w:sz w:val="28"/>
          <w:szCs w:val="28"/>
        </w:rPr>
        <w:t>JAIME ALBERTO GALEANO GARZON</w:t>
      </w:r>
    </w:p>
    <w:p w14:paraId="5E444792" w14:textId="77777777" w:rsidR="00050402" w:rsidRPr="00EF1E0A" w:rsidRDefault="00050402" w:rsidP="0005040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7AA425" w14:textId="1BA1346D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  <w:r w:rsidRPr="00EF1E0A">
        <w:rPr>
          <w:rFonts w:ascii="Arial" w:hAnsi="Arial" w:cs="Arial"/>
          <w:sz w:val="28"/>
          <w:szCs w:val="28"/>
        </w:rPr>
        <w:t xml:space="preserve">Bogotá D.C., </w:t>
      </w:r>
      <w:r w:rsidR="0085252D" w:rsidRPr="00EF1E0A">
        <w:rPr>
          <w:rFonts w:ascii="Arial" w:hAnsi="Arial" w:cs="Arial"/>
          <w:sz w:val="28"/>
          <w:szCs w:val="28"/>
        </w:rPr>
        <w:t>1</w:t>
      </w:r>
      <w:r w:rsidR="001B4048">
        <w:rPr>
          <w:rFonts w:ascii="Arial" w:hAnsi="Arial" w:cs="Arial"/>
          <w:sz w:val="28"/>
          <w:szCs w:val="28"/>
        </w:rPr>
        <w:t>6</w:t>
      </w:r>
      <w:r w:rsidRPr="00EF1E0A">
        <w:rPr>
          <w:rFonts w:ascii="Arial" w:hAnsi="Arial" w:cs="Arial"/>
          <w:sz w:val="28"/>
          <w:szCs w:val="28"/>
        </w:rPr>
        <w:t xml:space="preserve"> DE ABRIL DE 2020</w:t>
      </w:r>
    </w:p>
    <w:p w14:paraId="07F8262B" w14:textId="77777777" w:rsidR="00050402" w:rsidRPr="00EF1E0A" w:rsidRDefault="00050402" w:rsidP="00050402">
      <w:pPr>
        <w:rPr>
          <w:rFonts w:ascii="Arial" w:hAnsi="Arial" w:cs="Arial"/>
          <w:sz w:val="28"/>
          <w:szCs w:val="28"/>
        </w:rPr>
      </w:pPr>
    </w:p>
    <w:p w14:paraId="55DCE383" w14:textId="51F2EB1E" w:rsidR="00050402" w:rsidRPr="00EF1E0A" w:rsidRDefault="00050402" w:rsidP="00050402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La Secretaría de la Sección Segunda Subsección “</w:t>
      </w:r>
      <w:r w:rsidR="004D74F5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E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” del Tribunal Administrativo de Cundinamarca, en cumplimiento a lo ordenado en la providencia de fecha 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1</w:t>
      </w:r>
      <w:r w:rsidR="001B4048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 de abril de 2020 y de conformidad con lo dispuesto en el artículo 185, numeral 2 de la Ley 1437 de 2011, se permite informar a la comunidad en general de la existencia del proceso de control inmediato de legalidad de actos que cursa en esta Corporación en el que se resolvió: </w:t>
      </w:r>
    </w:p>
    <w:p w14:paraId="607DC0CA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PRIMERO: </w:t>
      </w: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la acumulación al presente proceso, del que aparece identificado con el número de expediente 25000-23-15-000-2020-00585-00. Las actuaciones de los procesos acumulados se deben radicar en adelante dentro del expediente número 2500023-15-000-2020-00584-00, de conformidad con las consideraciones del presente. </w:t>
      </w:r>
    </w:p>
    <w:p w14:paraId="5359F28D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 </w:t>
      </w:r>
      <w:bookmarkStart w:id="0" w:name="_GoBack"/>
      <w:bookmarkEnd w:id="0"/>
    </w:p>
    <w:p w14:paraId="3CBAFE03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SEGUNDO: </w:t>
      </w: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>ASUMIR el conocimiento del control inmediato de legalidad del Decreto 47 del 26 de marzo de 2020, proferido por el alcalde municipal de Subachoque (Cundinamarca).</w:t>
      </w: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 </w:t>
      </w:r>
    </w:p>
    <w:p w14:paraId="6CAF9D6B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2836F407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TERCERO: </w:t>
      </w: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Por Secretaría General se deben realizar las gestiones correspondientes en el sistema de actuaciones con el fin de efectuar el cambio de ponente y realizar la compensación pertinente en el grupo de reparto. </w:t>
      </w:r>
    </w:p>
    <w:p w14:paraId="5F3C8895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 </w:t>
      </w:r>
    </w:p>
    <w:p w14:paraId="3050A661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lastRenderedPageBreak/>
        <w:t xml:space="preserve">CUARTO: </w:t>
      </w: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Ordenar a la Secretaría de la Subsección que notifique la presente providencia por vía electrónica a: i) la alcaldía municipal de Subachoque (Cundinamarca), 2) al delegado del Ministerio Público, 3) se publique en las páginas web de la Rama Judicial - Jurisdicción de lo Contencioso Administrativo, de la gobernación de Cundinamarca y del municipio de Subachoque, un aviso con la decisión aquí adoptada y, 4) al Despacho de la magistrada Patricia Salamanca Gallo. </w:t>
      </w:r>
    </w:p>
    <w:p w14:paraId="210BA072" w14:textId="32238F4B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</w:pPr>
    </w:p>
    <w:p w14:paraId="5616FAA6" w14:textId="77777777" w:rsidR="001B4048" w:rsidRPr="001B4048" w:rsidRDefault="001B4048" w:rsidP="001B4048">
      <w:pPr>
        <w:shd w:val="clear" w:color="auto" w:fill="FFFFFF"/>
        <w:spacing w:after="150"/>
        <w:jc w:val="both"/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</w:pPr>
      <w:r w:rsidRPr="001B4048">
        <w:rPr>
          <w:rFonts w:ascii="Arial" w:eastAsiaTheme="minorHAnsi" w:hAnsi="Arial" w:cs="Arial"/>
          <w:b/>
          <w:bCs/>
          <w:color w:val="000000"/>
          <w:sz w:val="28"/>
          <w:szCs w:val="28"/>
          <w:lang w:val="es-CO" w:eastAsia="en-US"/>
        </w:rPr>
        <w:t xml:space="preserve">QUINTO: </w:t>
      </w:r>
      <w:r w:rsidRPr="001B4048">
        <w:rPr>
          <w:rFonts w:ascii="Arial" w:eastAsiaTheme="minorHAnsi" w:hAnsi="Arial" w:cs="Arial"/>
          <w:color w:val="000000"/>
          <w:sz w:val="28"/>
          <w:szCs w:val="28"/>
          <w:lang w:val="es-CO" w:eastAsia="en-US"/>
        </w:rPr>
        <w:t xml:space="preserve">Vencidos los términos concedidos en auto del 3 de abril de 2020 que asumió el conocimiento del Decreto 46 de 2020, deberán ingresar las diligencias al Despacho a efectos de adelantar el trámite que corresponda. </w:t>
      </w:r>
    </w:p>
    <w:p w14:paraId="1D9F5967" w14:textId="1C24281D" w:rsidR="00050402" w:rsidRPr="00EF1E0A" w:rsidRDefault="00050402" w:rsidP="001B404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0535945F" w14:textId="2A692318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s02des1</w:t>
      </w:r>
      <w:r w:rsidR="000D171C"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4</w:t>
      </w: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 xml:space="preserve">tadmincdm@notificacionesrj.gov.co.   </w:t>
      </w:r>
      <w:hyperlink r:id="rId8" w:history="1">
        <w:r w:rsidRPr="00EF1E0A">
          <w:rPr>
            <w:rFonts w:ascii="Arial" w:hAnsi="Arial" w:cs="Arial"/>
            <w:color w:val="000000"/>
            <w:sz w:val="28"/>
            <w:szCs w:val="28"/>
            <w:lang w:val="es-CO" w:eastAsia="es-CO"/>
          </w:rPr>
          <w:t>scs02sb05tadmincdm@notificacionesrj.gov.co</w:t>
        </w:r>
      </w:hyperlink>
    </w:p>
    <w:p w14:paraId="7389ACB7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hAnsi="Arial" w:cs="Arial"/>
          <w:color w:val="000000"/>
          <w:sz w:val="28"/>
          <w:szCs w:val="28"/>
          <w:lang w:val="es-CO" w:eastAsia="es-CO"/>
        </w:rPr>
        <w:t>Para defender o impugnar la legalidad del acto administrativo.</w:t>
      </w:r>
    </w:p>
    <w:p w14:paraId="03B3EF21" w14:textId="77777777" w:rsidR="00050402" w:rsidRPr="00EF1E0A" w:rsidRDefault="00050402" w:rsidP="00050402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  <w:lang w:val="es-CO" w:eastAsia="es-CO"/>
        </w:rPr>
      </w:pPr>
    </w:p>
    <w:p w14:paraId="28E98833" w14:textId="77777777" w:rsidR="00050402" w:rsidRPr="00EF1E0A" w:rsidRDefault="00050402" w:rsidP="00050402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  <w:lang w:val="es-CO" w:eastAsia="es-CO"/>
        </w:rPr>
      </w:pPr>
      <w:r w:rsidRPr="00EF1E0A">
        <w:rPr>
          <w:rFonts w:ascii="Arial" w:eastAsiaTheme="minorEastAsia" w:hAnsi="Arial" w:cs="Arial"/>
          <w:noProof/>
          <w:sz w:val="28"/>
          <w:szCs w:val="28"/>
          <w:lang w:val="es-CO" w:eastAsia="es-CO"/>
        </w:rPr>
        <w:drawing>
          <wp:inline distT="0" distB="0" distL="0" distR="0" wp14:anchorId="1B885882" wp14:editId="58B8347D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4BC12" w14:textId="748388D8" w:rsidR="004B68F8" w:rsidRPr="00EF1E0A" w:rsidRDefault="004B68F8" w:rsidP="00050402">
      <w:pPr>
        <w:rPr>
          <w:rFonts w:ascii="Arial" w:hAnsi="Arial" w:cs="Arial"/>
          <w:sz w:val="28"/>
          <w:szCs w:val="28"/>
        </w:rPr>
      </w:pPr>
    </w:p>
    <w:sectPr w:rsidR="004B68F8" w:rsidRPr="00EF1E0A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8F45A" w14:textId="77777777" w:rsidR="004D5C48" w:rsidRDefault="004D5C48" w:rsidP="008F5D9C">
      <w:r>
        <w:separator/>
      </w:r>
    </w:p>
  </w:endnote>
  <w:endnote w:type="continuationSeparator" w:id="0">
    <w:p w14:paraId="2963B122" w14:textId="77777777" w:rsidR="004D5C48" w:rsidRDefault="004D5C48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1832D" w14:textId="77777777" w:rsidR="004D5C48" w:rsidRDefault="004D5C48" w:rsidP="008F5D9C">
      <w:r>
        <w:separator/>
      </w:r>
    </w:p>
  </w:footnote>
  <w:footnote w:type="continuationSeparator" w:id="0">
    <w:p w14:paraId="07309C03" w14:textId="77777777" w:rsidR="004D5C48" w:rsidRDefault="004D5C48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37950"/>
    <w:rsid w:val="00050402"/>
    <w:rsid w:val="00056666"/>
    <w:rsid w:val="00097BC1"/>
    <w:rsid w:val="000D171C"/>
    <w:rsid w:val="000D284E"/>
    <w:rsid w:val="000F7075"/>
    <w:rsid w:val="000F7990"/>
    <w:rsid w:val="0015717B"/>
    <w:rsid w:val="001956C8"/>
    <w:rsid w:val="001A0661"/>
    <w:rsid w:val="001A60C5"/>
    <w:rsid w:val="001B4048"/>
    <w:rsid w:val="001F56B3"/>
    <w:rsid w:val="00232795"/>
    <w:rsid w:val="00240419"/>
    <w:rsid w:val="0028714D"/>
    <w:rsid w:val="002A16EE"/>
    <w:rsid w:val="002B7A81"/>
    <w:rsid w:val="0033267B"/>
    <w:rsid w:val="00361F2F"/>
    <w:rsid w:val="00366F03"/>
    <w:rsid w:val="00463A68"/>
    <w:rsid w:val="004A444E"/>
    <w:rsid w:val="004B68F8"/>
    <w:rsid w:val="004D5C48"/>
    <w:rsid w:val="004D74F5"/>
    <w:rsid w:val="00501260"/>
    <w:rsid w:val="00514FC4"/>
    <w:rsid w:val="00540E33"/>
    <w:rsid w:val="005F1039"/>
    <w:rsid w:val="00622029"/>
    <w:rsid w:val="006664F9"/>
    <w:rsid w:val="006E2F41"/>
    <w:rsid w:val="0072258F"/>
    <w:rsid w:val="00780D9D"/>
    <w:rsid w:val="007D2385"/>
    <w:rsid w:val="007F2802"/>
    <w:rsid w:val="0085252D"/>
    <w:rsid w:val="0085326B"/>
    <w:rsid w:val="008930AA"/>
    <w:rsid w:val="008967A0"/>
    <w:rsid w:val="008A275F"/>
    <w:rsid w:val="008A2DD9"/>
    <w:rsid w:val="008F5D9C"/>
    <w:rsid w:val="0091307C"/>
    <w:rsid w:val="00977718"/>
    <w:rsid w:val="00990070"/>
    <w:rsid w:val="009F0AAF"/>
    <w:rsid w:val="009F6E9F"/>
    <w:rsid w:val="00A23ECE"/>
    <w:rsid w:val="00A51622"/>
    <w:rsid w:val="00A64CF2"/>
    <w:rsid w:val="00B87F2B"/>
    <w:rsid w:val="00BC2604"/>
    <w:rsid w:val="00BD0A95"/>
    <w:rsid w:val="00BF443A"/>
    <w:rsid w:val="00C67700"/>
    <w:rsid w:val="00CD3667"/>
    <w:rsid w:val="00CD3CAE"/>
    <w:rsid w:val="00CF019B"/>
    <w:rsid w:val="00D1675E"/>
    <w:rsid w:val="00D1762D"/>
    <w:rsid w:val="00DB7540"/>
    <w:rsid w:val="00E056FF"/>
    <w:rsid w:val="00E25A4C"/>
    <w:rsid w:val="00EB1EEC"/>
    <w:rsid w:val="00EF1E0A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6</cp:revision>
  <dcterms:created xsi:type="dcterms:W3CDTF">2020-04-14T21:03:00Z</dcterms:created>
  <dcterms:modified xsi:type="dcterms:W3CDTF">2020-04-16T20:29:00Z</dcterms:modified>
</cp:coreProperties>
</file>