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5" w:history="1">
        <w:r>
          <w:rPr>
            <w:rStyle w:val="Hipervnculo"/>
          </w:rPr>
          <w:t>2021 - Rama Judicial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</w:p>
    <w:p w:rsidR="00644671" w:rsidRDefault="00644671" w:rsidP="00644671">
      <w:pPr>
        <w:ind w:left="360"/>
        <w:jc w:val="center"/>
        <w:rPr>
          <w:b/>
          <w:lang w:val="es-ES"/>
        </w:rPr>
      </w:pPr>
    </w:p>
    <w:p w:rsidR="00644671" w:rsidRDefault="00644671" w:rsidP="00644671">
      <w:pPr>
        <w:ind w:left="360"/>
        <w:jc w:val="center"/>
        <w:rPr>
          <w:b/>
          <w:lang w:val="es-ES"/>
        </w:rPr>
      </w:pPr>
      <w:r>
        <w:rPr>
          <w:b/>
          <w:lang w:val="es-ES"/>
        </w:rPr>
        <w:t xml:space="preserve">LINK EXPEDIENTES TRASLADO SECRETARIAL </w:t>
      </w:r>
    </w:p>
    <w:p w:rsidR="00644671" w:rsidRDefault="00644671" w:rsidP="00644671">
      <w:pPr>
        <w:ind w:left="360"/>
        <w:jc w:val="center"/>
        <w:rPr>
          <w:b/>
          <w:lang w:val="es-ES"/>
        </w:rPr>
      </w:pPr>
    </w:p>
    <w:p w:rsidR="000B349A" w:rsidRPr="00644671" w:rsidRDefault="000B349A" w:rsidP="00644671">
      <w:pPr>
        <w:pStyle w:val="Prrafodelista"/>
        <w:numPr>
          <w:ilvl w:val="0"/>
          <w:numId w:val="2"/>
        </w:numPr>
        <w:rPr>
          <w:lang w:val="es-ES"/>
        </w:rPr>
      </w:pPr>
      <w:r w:rsidRPr="00644671">
        <w:rPr>
          <w:b/>
          <w:lang w:val="es-ES"/>
        </w:rPr>
        <w:t xml:space="preserve">2021-00137 </w:t>
      </w:r>
      <w:r w:rsidRPr="00644671">
        <w:rPr>
          <w:lang w:val="es-ES"/>
        </w:rPr>
        <w:t>RECURSO REPOSICIÓN SUBSIDICO APELACIÓN CONTRA AUTO QUE RESUELVE MEDIDA CAUTELAR</w:t>
      </w:r>
    </w:p>
    <w:p w:rsidR="009A559B" w:rsidRDefault="000B349A">
      <w:pPr>
        <w:rPr>
          <w:lang w:val="es-ES"/>
        </w:rPr>
      </w:pPr>
      <w:r>
        <w:rPr>
          <w:lang w:val="es-ES"/>
        </w:rPr>
        <w:t xml:space="preserve">LINK EXPEDIENTE:  </w:t>
      </w:r>
      <w:hyperlink r:id="rId6" w:history="1">
        <w:r w:rsidRPr="004A1591">
          <w:rPr>
            <w:rStyle w:val="Hipervnculo"/>
            <w:lang w:val="es-ES"/>
          </w:rPr>
          <w:t>https://etbcsj-my.sharepoint.com/:f:/g/personal/jadmin27mdl_notificacionesrj_gov_co/EtXQXD0PbyFOknLSFCxeKzkBlNnCBcDYMndcO0lEL1NSzg?e=hNodQN</w:t>
        </w:r>
      </w:hyperlink>
      <w:r>
        <w:rPr>
          <w:lang w:val="es-ES"/>
        </w:rPr>
        <w:t xml:space="preserve"> </w:t>
      </w:r>
    </w:p>
    <w:p w:rsidR="000B349A" w:rsidRDefault="000B349A">
      <w:pPr>
        <w:rPr>
          <w:lang w:val="es-ES"/>
        </w:rPr>
      </w:pPr>
    </w:p>
    <w:p w:rsidR="000B349A" w:rsidRPr="00644671" w:rsidRDefault="000B349A" w:rsidP="00644671">
      <w:pPr>
        <w:pStyle w:val="Prrafodelista"/>
        <w:numPr>
          <w:ilvl w:val="0"/>
          <w:numId w:val="2"/>
        </w:numPr>
        <w:rPr>
          <w:lang w:val="es-ES"/>
        </w:rPr>
      </w:pPr>
      <w:r w:rsidRPr="00644671">
        <w:rPr>
          <w:b/>
          <w:lang w:val="es-ES"/>
        </w:rPr>
        <w:t>2018-00197</w:t>
      </w:r>
      <w:r w:rsidRPr="00644671">
        <w:rPr>
          <w:lang w:val="es-ES"/>
        </w:rPr>
        <w:t xml:space="preserve"> RECURSO REPOSICIÓN CONTRA AUTO QUE APRUEBA LIQUIDACIÓN COSTAS </w:t>
      </w:r>
    </w:p>
    <w:p w:rsidR="000B349A" w:rsidRDefault="000B349A" w:rsidP="000B349A">
      <w:pPr>
        <w:rPr>
          <w:lang w:val="es-ES"/>
        </w:rPr>
      </w:pPr>
      <w:r>
        <w:rPr>
          <w:lang w:val="es-ES"/>
        </w:rPr>
        <w:t xml:space="preserve">LINK EXPEDIENTE:  </w:t>
      </w:r>
      <w:hyperlink r:id="rId7" w:history="1">
        <w:r w:rsidRPr="004A1591">
          <w:rPr>
            <w:rStyle w:val="Hipervnculo"/>
            <w:lang w:val="es-ES"/>
          </w:rPr>
          <w:t>https://etbcsj-my.sharepoint.com/:f:/g/personal/jadmin27mdl_notificacionesrj_gov_co/EiI5LBkjv6JKkAWdZepjacABQX4DF84j9Q52JnGzYQFiWA?e=MWbYym</w:t>
        </w:r>
      </w:hyperlink>
      <w:r>
        <w:rPr>
          <w:lang w:val="es-ES"/>
        </w:rPr>
        <w:t xml:space="preserve"> </w:t>
      </w:r>
    </w:p>
    <w:p w:rsidR="000B349A" w:rsidRDefault="000B349A">
      <w:pPr>
        <w:rPr>
          <w:lang w:val="es-ES"/>
        </w:rPr>
      </w:pPr>
    </w:p>
    <w:p w:rsidR="000B349A" w:rsidRPr="000B349A" w:rsidRDefault="000B349A" w:rsidP="00644671">
      <w:pPr>
        <w:pStyle w:val="Prrafodelista"/>
        <w:numPr>
          <w:ilvl w:val="0"/>
          <w:numId w:val="2"/>
        </w:numPr>
        <w:rPr>
          <w:lang w:val="es-ES"/>
        </w:rPr>
      </w:pPr>
      <w:r w:rsidRPr="000B349A">
        <w:rPr>
          <w:b/>
          <w:lang w:val="es-ES"/>
        </w:rPr>
        <w:t>2021-00218</w:t>
      </w:r>
      <w:r w:rsidRPr="000B349A">
        <w:rPr>
          <w:lang w:val="es-ES"/>
        </w:rPr>
        <w:t xml:space="preserve"> RECURSO DE REPOSICIÓN CONTRA AUTO QUE ADMITE DEMANDA</w:t>
      </w:r>
    </w:p>
    <w:p w:rsidR="000B349A" w:rsidRDefault="000B349A" w:rsidP="000B349A">
      <w:pPr>
        <w:rPr>
          <w:lang w:val="es-ES"/>
        </w:rPr>
      </w:pPr>
      <w:r>
        <w:rPr>
          <w:lang w:val="es-ES"/>
        </w:rPr>
        <w:t xml:space="preserve">LINK EXPEDIENTE:  </w:t>
      </w:r>
      <w:hyperlink r:id="rId8" w:history="1">
        <w:r w:rsidRPr="004A1591">
          <w:rPr>
            <w:rStyle w:val="Hipervnculo"/>
            <w:lang w:val="es-ES"/>
          </w:rPr>
          <w:t>https://etbcsj-my.sharepoint.com/:f:/g/personal/jadmin27mdl_notificacionesrj_gov_co/EqwgFuDqp8RBns79vs5D9gkBEHpZLxzmrVoJooISzsATYw?e=mXGzou</w:t>
        </w:r>
      </w:hyperlink>
      <w:r>
        <w:rPr>
          <w:lang w:val="es-ES"/>
        </w:rPr>
        <w:t xml:space="preserve"> </w:t>
      </w:r>
    </w:p>
    <w:p w:rsidR="000B349A" w:rsidRDefault="000B349A">
      <w:pPr>
        <w:rPr>
          <w:lang w:val="es-ES"/>
        </w:rPr>
      </w:pPr>
    </w:p>
    <w:p w:rsidR="000B349A" w:rsidRPr="000B349A" w:rsidRDefault="000B349A" w:rsidP="00644671">
      <w:pPr>
        <w:pStyle w:val="Prrafodelista"/>
        <w:numPr>
          <w:ilvl w:val="0"/>
          <w:numId w:val="2"/>
        </w:numPr>
        <w:rPr>
          <w:lang w:val="es-ES"/>
        </w:rPr>
      </w:pPr>
      <w:r w:rsidRPr="000B349A">
        <w:rPr>
          <w:b/>
          <w:lang w:val="es-ES"/>
        </w:rPr>
        <w:t>2021-00231</w:t>
      </w:r>
      <w:r w:rsidRPr="000B349A">
        <w:rPr>
          <w:lang w:val="es-ES"/>
        </w:rPr>
        <w:t xml:space="preserve"> </w:t>
      </w:r>
      <w:r w:rsidRPr="000B349A">
        <w:rPr>
          <w:lang w:val="es-ES"/>
        </w:rPr>
        <w:t>RECURSO DE REPOSICIÓN CONTRA AUTO QUE ADMITE DEMANDA</w:t>
      </w:r>
    </w:p>
    <w:p w:rsidR="000B349A" w:rsidRDefault="000B349A" w:rsidP="000B349A">
      <w:pPr>
        <w:rPr>
          <w:lang w:val="es-ES"/>
        </w:rPr>
      </w:pPr>
      <w:r>
        <w:rPr>
          <w:lang w:val="es-ES"/>
        </w:rPr>
        <w:t xml:space="preserve">LINK EXPEDIENTE:  </w:t>
      </w:r>
      <w:r>
        <w:rPr>
          <w:lang w:val="es-ES"/>
        </w:rPr>
        <w:t xml:space="preserve"> </w:t>
      </w:r>
      <w:hyperlink r:id="rId9" w:history="1">
        <w:r w:rsidRPr="004A1591">
          <w:rPr>
            <w:rStyle w:val="Hipervnculo"/>
            <w:lang w:val="es-ES"/>
          </w:rPr>
          <w:t>https://etbcsj-my.sharepoint.com/:f:/g/personal/jadmin27mdl_notificacionesrj_gov_co/Eq0YwNg9Xf1IrcD72u-RVIEBg8gAoOO5QbeIURg1pNlFAg?e=dCFbdO</w:t>
        </w:r>
      </w:hyperlink>
      <w:r>
        <w:rPr>
          <w:lang w:val="es-ES"/>
        </w:rPr>
        <w:t xml:space="preserve"> </w:t>
      </w:r>
    </w:p>
    <w:p w:rsidR="000B349A" w:rsidRDefault="000B349A">
      <w:pPr>
        <w:rPr>
          <w:lang w:val="es-ES"/>
        </w:rPr>
      </w:pPr>
    </w:p>
    <w:p w:rsidR="00644671" w:rsidRDefault="00644671">
      <w:pPr>
        <w:rPr>
          <w:lang w:val="es-ES"/>
        </w:rPr>
      </w:pP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lang w:val="es-ES"/>
        </w:rPr>
        <w:t>NOTA: POR FAVOR ACUSAR RECIBIDO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644671" w:rsidRPr="00644671" w:rsidRDefault="00644671" w:rsidP="0064467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44671">
        <w:rPr>
          <w:rFonts w:ascii="Consolas" w:hAnsi="Consolas" w:cs="Calibri"/>
          <w:b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 w:rsidRPr="00644671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 </w:t>
      </w:r>
    </w:p>
    <w:p w:rsidR="00644671" w:rsidRDefault="00644671" w:rsidP="0064467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44671" w:rsidRPr="000B349A" w:rsidRDefault="00644671">
      <w:pPr>
        <w:rPr>
          <w:lang w:val="es-ES"/>
        </w:rPr>
      </w:pPr>
      <w:bookmarkStart w:id="0" w:name="_GoBack"/>
      <w:bookmarkEnd w:id="0"/>
    </w:p>
    <w:sectPr w:rsidR="00644671" w:rsidRPr="000B349A" w:rsidSect="00644671"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D34"/>
    <w:multiLevelType w:val="hybridMultilevel"/>
    <w:tmpl w:val="97900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27BD"/>
    <w:multiLevelType w:val="hybridMultilevel"/>
    <w:tmpl w:val="E24895A0"/>
    <w:lvl w:ilvl="0" w:tplc="409C2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9A"/>
    <w:rsid w:val="000B349A"/>
    <w:rsid w:val="00644671"/>
    <w:rsid w:val="00736E9C"/>
    <w:rsid w:val="00A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B2F9"/>
  <w15:chartTrackingRefBased/>
  <w15:docId w15:val="{E0074DB0-6D7B-4D75-AD68-52C5D5E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3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349A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4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qwgFuDqp8RBns79vs5D9gkBEHpZLxzmrVoJooISzsATYw?e=mXGz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iI5LBkjv6JKkAWdZepjacABQX4DF84j9Q52JnGzYQFiWA?e=MWbY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tXQXD0PbyFOknLSFCxeKzkBlNnCBcDYMndcO0lEL1NSzg?e=hNodQ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majudicial.gov.co/web/juzgado-27-administrativo-de-medellin/3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q0YwNg9Xf1IrcD72u-RVIEBg8gAoOO5QbeIURg1pNlFAg?e=dCFb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2</cp:revision>
  <dcterms:created xsi:type="dcterms:W3CDTF">2021-10-01T20:17:00Z</dcterms:created>
  <dcterms:modified xsi:type="dcterms:W3CDTF">2021-10-01T20:27:00Z</dcterms:modified>
</cp:coreProperties>
</file>