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0D71" w14:textId="6A6C30F2" w:rsidR="001F2147" w:rsidRDefault="001F2147" w:rsidP="001F2147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</w:pPr>
      <w:r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object w:dxaOrig="2355" w:dyaOrig="810" w14:anchorId="0073F4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17.75pt;height:40.5pt" o:ole="">
            <v:imagedata r:id="rId4" o:title=""/>
          </v:shape>
          <o:OLEObject Type="Embed" ProgID="Package" ShapeID="_x0000_i1032" DrawAspect="Content" ObjectID="_1684762588" r:id="rId5"/>
        </w:object>
      </w:r>
      <w:r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object w:dxaOrig="4095" w:dyaOrig="810" w14:anchorId="0FFAE4B3">
          <v:shape id="_x0000_i1034" type="#_x0000_t75" style="width:204.75pt;height:40.5pt" o:ole="">
            <v:imagedata r:id="rId6" o:title=""/>
          </v:shape>
          <o:OLEObject Type="Embed" ProgID="Package" ShapeID="_x0000_i1034" DrawAspect="Content" ObjectID="_1684762589" r:id="rId7"/>
        </w:object>
      </w:r>
    </w:p>
    <w:p w14:paraId="3C5A3FEE" w14:textId="77777777" w:rsidR="001F2147" w:rsidRDefault="001F2147" w:rsidP="001F2147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</w:pPr>
    </w:p>
    <w:p w14:paraId="1F19927C" w14:textId="2FF7468C" w:rsidR="001F2147" w:rsidRPr="001F2147" w:rsidRDefault="001F2147" w:rsidP="001F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t>JUZGADO 27 ADMINISTRATIVO DE MEDELLÍN ORAL 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33155D9D" w14:textId="77777777" w:rsidR="001F2147" w:rsidRPr="001F2147" w:rsidRDefault="001F2147" w:rsidP="001F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55B51D36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 xml:space="preserve">POR MEDIO DEL PRESENTE MENSAJE DE DATOS, REMITO COPIA DE </w:t>
      </w:r>
      <w:proofErr w:type="gramStart"/>
      <w:r w:rsidRPr="001F2147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LINK</w:t>
      </w:r>
      <w:proofErr w:type="gramEnd"/>
      <w:r w:rsidRPr="001F2147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 xml:space="preserve"> ( </w:t>
      </w:r>
      <w:hyperlink r:id="rId8" w:tgtFrame="_blank" w:history="1">
        <w:r w:rsidRPr="001F2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2021 - Rama Judicial</w:t>
        </w:r>
      </w:hyperlink>
      <w:r w:rsidRPr="001F2147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 ) A TRAVES DEL CUAL PODRÁ ACCEDER A LISTADO DE PROCESOS EN LOS QUE SE CORRIÓ TRASLADO SECRETARIAL DENTRO DE LOS PROCESOS TRÁMITADOS POR ESTE DESPACHO. 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202E7DE8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 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32A0E63A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ADICIONALMENTE PARA CONSULTAR LOS PROCESOS EN QUE SE CORRIÓ TRASLADO SECRETARIAL PODRÁ PICAR EN LAS SIGUIENTES CARPETAS 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61AD1AB5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 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48E67136" w14:textId="277D57A6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1. </w:t>
      </w:r>
      <w:hyperlink r:id="rId9" w:tgtFrame="_blank" w:history="1">
        <w:r w:rsidRPr="001F2147">
          <w:rPr>
            <w:rFonts w:ascii="Calibri" w:eastAsia="Times New Roman" w:hAnsi="Calibri" w:cs="Calibri"/>
            <w:noProof/>
            <w:color w:val="0000FF"/>
            <w:bdr w:val="none" w:sz="0" w:space="0" w:color="auto" w:frame="1"/>
            <w:shd w:val="clear" w:color="auto" w:fill="F4F4F4"/>
            <w:lang w:eastAsia="es-CO"/>
          </w:rPr>
          <w:drawing>
            <wp:inline distT="0" distB="0" distL="0" distR="0" wp14:anchorId="0B71FF54" wp14:editId="54BE66DF">
              <wp:extent cx="152400" cy="152400"/>
              <wp:effectExtent l="0" t="0" r="0" b="0"/>
              <wp:docPr id="3" name="Imagen 3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F214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4F4F4"/>
            <w:lang w:eastAsia="es-CO"/>
          </w:rPr>
          <w:t>2017-00351</w:t>
        </w:r>
      </w:hyperlink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RECURSO </w:t>
      </w:r>
    </w:p>
    <w:p w14:paraId="4B920E31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3D374505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gramStart"/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LINK</w:t>
      </w:r>
      <w:proofErr w:type="gramEnd"/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  <w:hyperlink r:id="rId11" w:tgtFrame="_blank" w:history="1">
        <w:r w:rsidRPr="001F214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https://etbcsj-my.sharepoint.com/:f:/g/personal/jadmin27mdl_notificacionesrj_gov_co/EktvWhVvmVNOuQgXNV4O4X4BrAxEidFIlsy3GD46rGLurA?e=txjaZH</w:t>
        </w:r>
      </w:hyperlink>
    </w:p>
    <w:p w14:paraId="0C5F94C8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49DB6677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00F6CAB6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16CB55AD" w14:textId="1776A969" w:rsidR="001F2147" w:rsidRPr="001F2147" w:rsidRDefault="001F2147" w:rsidP="001F21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1F2147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2.</w:t>
      </w:r>
      <w:hyperlink r:id="rId12" w:tgtFrame="_blank" w:history="1">
        <w:r w:rsidRPr="001F2147">
          <w:rPr>
            <w:rFonts w:ascii="Calibri" w:eastAsia="Times New Roman" w:hAnsi="Calibri" w:cs="Calibri"/>
            <w:noProof/>
            <w:color w:val="0000FF"/>
            <w:sz w:val="24"/>
            <w:szCs w:val="24"/>
            <w:bdr w:val="none" w:sz="0" w:space="0" w:color="auto" w:frame="1"/>
            <w:shd w:val="clear" w:color="auto" w:fill="F3F2F1"/>
            <w:lang w:eastAsia="es-CO"/>
          </w:rPr>
          <w:drawing>
            <wp:inline distT="0" distB="0" distL="0" distR="0" wp14:anchorId="2F5CF935" wp14:editId="1194E089">
              <wp:extent cx="152400" cy="152400"/>
              <wp:effectExtent l="0" t="0" r="0" b="0"/>
              <wp:docPr id="2" name="Imagen 2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F2147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3F2F1"/>
            <w:lang w:eastAsia="es-CO"/>
          </w:rPr>
          <w:t>2020-00067OFM1</w:t>
        </w:r>
      </w:hyperlink>
      <w:r w:rsidRPr="001F2147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RECURSO</w:t>
      </w:r>
    </w:p>
    <w:p w14:paraId="11A2921D" w14:textId="77777777" w:rsidR="001F2147" w:rsidRPr="001F2147" w:rsidRDefault="001F2147" w:rsidP="001F21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14:paraId="24CC0D5C" w14:textId="77777777" w:rsidR="001F2147" w:rsidRPr="001F2147" w:rsidRDefault="001F2147" w:rsidP="001F21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14:paraId="432941B3" w14:textId="77777777" w:rsidR="001F2147" w:rsidRPr="001F2147" w:rsidRDefault="001F2147" w:rsidP="001F21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gramStart"/>
      <w:r w:rsidRPr="001F2147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LINK</w:t>
      </w:r>
      <w:proofErr w:type="gramEnd"/>
      <w:r w:rsidRPr="001F2147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</w:t>
      </w:r>
      <w:hyperlink r:id="rId13" w:tgtFrame="_blank" w:history="1">
        <w:r w:rsidRPr="001F2147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https://etbcsj-my.sharepoint.com/:f:/g/personal/jadmin27mdl_notificacionesrj_gov_co/EnNSKXMGg2ZNuJS6PxyZnqMB1QyTQSzd0EgsC3UC4-QLJQ?e=9J1j4t</w:t>
        </w:r>
      </w:hyperlink>
    </w:p>
    <w:p w14:paraId="20CA45DC" w14:textId="77777777" w:rsidR="001F2147" w:rsidRPr="001F2147" w:rsidRDefault="001F2147" w:rsidP="001F21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14:paraId="0AE6D235" w14:textId="77777777" w:rsidR="001F2147" w:rsidRPr="001F2147" w:rsidRDefault="001F2147" w:rsidP="001F21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14:paraId="541AE118" w14:textId="29BCBB14" w:rsidR="001F2147" w:rsidRPr="001F2147" w:rsidRDefault="001F2147" w:rsidP="001F21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1F2147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3 </w:t>
      </w:r>
      <w:hyperlink r:id="rId14" w:tgtFrame="_blank" w:history="1">
        <w:r w:rsidRPr="001F2147">
          <w:rPr>
            <w:rFonts w:ascii="Calibri" w:eastAsia="Times New Roman" w:hAnsi="Calibri" w:cs="Calibri"/>
            <w:noProof/>
            <w:color w:val="0000FF"/>
            <w:sz w:val="24"/>
            <w:szCs w:val="24"/>
            <w:bdr w:val="none" w:sz="0" w:space="0" w:color="auto" w:frame="1"/>
            <w:shd w:val="clear" w:color="auto" w:fill="F3F2F1"/>
            <w:lang w:eastAsia="es-CO"/>
          </w:rPr>
          <w:drawing>
            <wp:inline distT="0" distB="0" distL="0" distR="0" wp14:anchorId="1CD128DE" wp14:editId="1203756E">
              <wp:extent cx="152400" cy="152400"/>
              <wp:effectExtent l="0" t="0" r="0" b="0"/>
              <wp:docPr id="1" name="Imagen 1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F2147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3F2F1"/>
            <w:lang w:eastAsia="es-CO"/>
          </w:rPr>
          <w:t>2021-00163</w:t>
        </w:r>
      </w:hyperlink>
      <w:r w:rsidRPr="001F2147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SOLICITUD NULIDAD </w:t>
      </w:r>
    </w:p>
    <w:p w14:paraId="263A2525" w14:textId="77777777" w:rsidR="001F2147" w:rsidRPr="001F2147" w:rsidRDefault="001F2147" w:rsidP="001F21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14:paraId="1FAFC49A" w14:textId="77777777" w:rsidR="001F2147" w:rsidRPr="001F2147" w:rsidRDefault="001F2147" w:rsidP="001F214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proofErr w:type="gramStart"/>
      <w:r w:rsidRPr="001F2147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LINK</w:t>
      </w:r>
      <w:proofErr w:type="gramEnd"/>
      <w:r w:rsidRPr="001F2147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 </w:t>
      </w:r>
      <w:hyperlink r:id="rId15" w:tgtFrame="_blank" w:history="1">
        <w:r w:rsidRPr="001F2147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https://etbcsj-my.sharepoint.com/:f:/g/personal/jadmin27mdl_notificacionesrj_gov_co/EgyfL0YnVYVJsK2OPEVQsHMBAA2uwd2J59l43ED5yuH20g?e=S6nB0N</w:t>
        </w:r>
      </w:hyperlink>
    </w:p>
    <w:p w14:paraId="3515F85A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26E55536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4702BB27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S" w:eastAsia="es-CO"/>
        </w:rPr>
        <w:t>NOTA: POR FAVOR ACUSAR RECIBIDO 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4ED2AC65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032C87BF" w14:textId="77777777" w:rsidR="001F2147" w:rsidRPr="001F2147" w:rsidRDefault="001F2147" w:rsidP="001F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JENIFER HORMIGA RINCÓN </w:t>
      </w:r>
      <w:r w:rsidRPr="001F21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5E6050D3" w14:textId="77777777" w:rsidR="001F2147" w:rsidRPr="001F2147" w:rsidRDefault="001F2147" w:rsidP="001F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F2147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SECRETARIA</w:t>
      </w:r>
      <w:r w:rsidRPr="001F2147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 </w:t>
      </w:r>
    </w:p>
    <w:p w14:paraId="2B7045C5" w14:textId="77777777" w:rsidR="00454389" w:rsidRDefault="001F2147"/>
    <w:sectPr w:rsidR="00454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47"/>
    <w:rsid w:val="001F2147"/>
    <w:rsid w:val="006F1E5C"/>
    <w:rsid w:val="00E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B3F6"/>
  <w15:chartTrackingRefBased/>
  <w15:docId w15:val="{FAAD44F0-5244-42A1-9FDD-00EBA435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F2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juzgado-27-administrativo-de-medellin/339" TargetMode="External"/><Relationship Id="rId13" Type="http://schemas.openxmlformats.org/officeDocument/2006/relationships/hyperlink" Target="https://etbcsj-my.sharepoint.com/:f:/g/personal/jadmin27mdl_notificacionesrj_gov_co/EnNSKXMGg2ZNuJS6PxyZnqMB1QyTQSzd0EgsC3UC4-QLJQ?e=9J1j4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s://etbcsj-my.sharepoint.com/:f:/g/personal/jadmin27mdl_notificacionesrj_gov_co/EnNSKXMGg2ZNuJS6PxyZnqMB1QyTQSzd0EgsC3UC4-QLJQ?e=9J1j4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etbcsj-my.sharepoint.com/:f:/g/personal/jadmin27mdl_notificacionesrj_gov_co/EktvWhVvmVNOuQgXNV4O4X4BrAxEidFIlsy3GD46rGLurA?e=txjaZH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etbcsj-my.sharepoint.com/:f:/g/personal/jadmin27mdl_notificacionesrj_gov_co/EgyfL0YnVYVJsK2OPEVQsHMBAA2uwd2J59l43ED5yuH20g?e=S6nB0N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emf"/><Relationship Id="rId9" Type="http://schemas.openxmlformats.org/officeDocument/2006/relationships/hyperlink" Target="https://etbcsj-my.sharepoint.com/:f:/g/personal/jadmin27mdl_notificacionesrj_gov_co/EktvWhVvmVNOuQgXNV4O4X4BrAxEidFIlsy3GD46rGLurA?e=txjaZH" TargetMode="External"/><Relationship Id="rId14" Type="http://schemas.openxmlformats.org/officeDocument/2006/relationships/hyperlink" Target="https://etbcsj-my.sharepoint.com/:f:/g/personal/jadmin27mdl_notificacionesrj_gov_co/EgyfL0YnVYVJsK2OPEVQsHMBAA2uwd2J59l43ED5yuH20g?e=S6nB0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RiNcON</dc:creator>
  <cp:keywords/>
  <dc:description/>
  <cp:lastModifiedBy>JeNiFeR HoRmiGA RiNcON</cp:lastModifiedBy>
  <cp:revision>1</cp:revision>
  <dcterms:created xsi:type="dcterms:W3CDTF">2021-06-09T21:48:00Z</dcterms:created>
  <dcterms:modified xsi:type="dcterms:W3CDTF">2021-06-09T21:50:00Z</dcterms:modified>
</cp:coreProperties>
</file>