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4C" w:rsidRPr="00A911FE" w:rsidRDefault="007E534C" w:rsidP="007E534C">
      <w:pPr>
        <w:jc w:val="center"/>
        <w:rPr>
          <w:rFonts w:ascii="Verdana" w:hAnsi="Verdana" w:cs="Verdana"/>
          <w:b/>
          <w:bCs/>
          <w:sz w:val="22"/>
          <w:szCs w:val="22"/>
          <w:lang w:val="es-ES_tradnl"/>
        </w:rPr>
      </w:pPr>
      <w:r w:rsidRPr="00A911FE">
        <w:rPr>
          <w:rFonts w:ascii="Verdana" w:hAnsi="Verdana" w:cs="Verdana"/>
          <w:b/>
          <w:bCs/>
          <w:sz w:val="22"/>
          <w:szCs w:val="22"/>
          <w:lang w:val="es-ES_tradnl"/>
        </w:rPr>
        <w:t>JUZGADO VEINTIDÓS  ADMINISTRATIVO DEL CIRCUITO</w:t>
      </w:r>
    </w:p>
    <w:p w:rsidR="007E534C" w:rsidRDefault="007E534C" w:rsidP="007E534C">
      <w:pPr>
        <w:jc w:val="center"/>
        <w:rPr>
          <w:rFonts w:ascii="Verdana" w:hAnsi="Verdana" w:cs="Verdana"/>
          <w:b/>
          <w:bCs/>
          <w:sz w:val="22"/>
          <w:szCs w:val="22"/>
          <w:lang w:val="es-ES_tradnl"/>
        </w:rPr>
      </w:pPr>
      <w:r w:rsidRPr="00A911FE">
        <w:rPr>
          <w:rFonts w:ascii="Verdana" w:hAnsi="Verdana" w:cs="Verdana"/>
          <w:b/>
          <w:bCs/>
          <w:sz w:val="22"/>
          <w:szCs w:val="22"/>
          <w:lang w:val="es-ES_tradnl"/>
        </w:rPr>
        <w:t xml:space="preserve">Medellín, </w:t>
      </w:r>
      <w:r>
        <w:rPr>
          <w:rFonts w:ascii="Verdana" w:hAnsi="Verdana" w:cs="Verdana"/>
          <w:b/>
          <w:bCs/>
          <w:sz w:val="22"/>
          <w:szCs w:val="22"/>
          <w:lang w:val="es-ES_tradnl"/>
        </w:rPr>
        <w:t xml:space="preserve"> veintinueve (29) de abril  </w:t>
      </w:r>
      <w:r w:rsidRPr="00A911FE">
        <w:rPr>
          <w:rFonts w:ascii="Verdana" w:hAnsi="Verdana" w:cs="Verdana"/>
          <w:b/>
          <w:bCs/>
          <w:sz w:val="22"/>
          <w:szCs w:val="22"/>
          <w:lang w:val="es-ES_tradnl"/>
        </w:rPr>
        <w:t xml:space="preserve">de dos mil </w:t>
      </w:r>
      <w:r>
        <w:rPr>
          <w:rFonts w:ascii="Verdana" w:hAnsi="Verdana" w:cs="Verdana"/>
          <w:b/>
          <w:bCs/>
          <w:sz w:val="22"/>
          <w:szCs w:val="22"/>
          <w:lang w:val="es-ES_tradnl"/>
        </w:rPr>
        <w:t xml:space="preserve">trece </w:t>
      </w:r>
      <w:r w:rsidRPr="00A911FE">
        <w:rPr>
          <w:rFonts w:ascii="Verdana" w:hAnsi="Verdana" w:cs="Verdana"/>
          <w:b/>
          <w:bCs/>
          <w:sz w:val="22"/>
          <w:szCs w:val="22"/>
          <w:lang w:val="es-ES_tradnl"/>
        </w:rPr>
        <w:t>(201</w:t>
      </w:r>
      <w:r>
        <w:rPr>
          <w:rFonts w:ascii="Verdana" w:hAnsi="Verdana" w:cs="Verdana"/>
          <w:b/>
          <w:bCs/>
          <w:sz w:val="22"/>
          <w:szCs w:val="22"/>
          <w:lang w:val="es-ES_tradnl"/>
        </w:rPr>
        <w:t>3</w:t>
      </w:r>
      <w:r w:rsidRPr="00A911FE">
        <w:rPr>
          <w:rFonts w:ascii="Verdana" w:hAnsi="Verdana" w:cs="Verdana"/>
          <w:b/>
          <w:bCs/>
          <w:sz w:val="22"/>
          <w:szCs w:val="22"/>
          <w:lang w:val="es-ES_tradnl"/>
        </w:rPr>
        <w:t>)</w:t>
      </w:r>
    </w:p>
    <w:p w:rsidR="007E534C" w:rsidRPr="00A911FE" w:rsidRDefault="007E534C" w:rsidP="007E534C">
      <w:pPr>
        <w:jc w:val="center"/>
        <w:rPr>
          <w:rFonts w:ascii="Verdana" w:hAnsi="Verdana" w:cs="Verdana"/>
          <w:b/>
          <w:bCs/>
          <w:sz w:val="22"/>
          <w:szCs w:val="22"/>
          <w:lang w:val="es-ES_tradnl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47"/>
        <w:gridCol w:w="4899"/>
      </w:tblGrid>
      <w:tr w:rsidR="007E534C" w:rsidRPr="00B4710F" w:rsidTr="005B2841">
        <w:tc>
          <w:tcPr>
            <w:tcW w:w="2047" w:type="dxa"/>
          </w:tcPr>
          <w:p w:rsidR="007E534C" w:rsidRPr="00B13A96" w:rsidRDefault="007E534C" w:rsidP="005B2841">
            <w:pPr>
              <w:pStyle w:val="Textoindependiente"/>
              <w:overflowPunct/>
              <w:autoSpaceDE/>
              <w:adjustRightInd/>
              <w:spacing w:line="240" w:lineRule="auto"/>
              <w:rPr>
                <w:rFonts w:ascii="Verdana" w:eastAsia="Batang" w:hAnsi="Verdana"/>
                <w:b/>
                <w:bCs/>
                <w:lang w:val="es-ES"/>
              </w:rPr>
            </w:pPr>
            <w:r w:rsidRPr="00B13A96">
              <w:rPr>
                <w:rFonts w:ascii="Verdana" w:eastAsia="Batang" w:hAnsi="Verdana" w:cs="Verdana"/>
                <w:b/>
                <w:bCs/>
                <w:sz w:val="22"/>
                <w:szCs w:val="22"/>
              </w:rPr>
              <w:t>REFERENCIA :</w:t>
            </w:r>
          </w:p>
        </w:tc>
        <w:tc>
          <w:tcPr>
            <w:tcW w:w="4899" w:type="dxa"/>
          </w:tcPr>
          <w:p w:rsidR="007E534C" w:rsidRPr="00B4710F" w:rsidRDefault="007E534C" w:rsidP="005B2841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</w:p>
        </w:tc>
      </w:tr>
      <w:tr w:rsidR="007E534C" w:rsidRPr="00B4710F" w:rsidTr="005B2841">
        <w:tc>
          <w:tcPr>
            <w:tcW w:w="2047" w:type="dxa"/>
          </w:tcPr>
          <w:p w:rsidR="007E534C" w:rsidRPr="00B4710F" w:rsidRDefault="007E534C" w:rsidP="005B2841">
            <w:pPr>
              <w:jc w:val="both"/>
              <w:rPr>
                <w:rFonts w:ascii="Verdana" w:eastAsia="Batang" w:hAnsi="Verdana" w:cs="Verdana"/>
                <w:b/>
                <w:bCs/>
                <w:sz w:val="20"/>
                <w:szCs w:val="20"/>
              </w:rPr>
            </w:pP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RADICADO:</w:t>
            </w: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899" w:type="dxa"/>
          </w:tcPr>
          <w:p w:rsidR="007E534C" w:rsidRPr="00B4710F" w:rsidRDefault="007E534C" w:rsidP="007E534C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05001 33 </w:t>
            </w:r>
            <w:proofErr w:type="spellStart"/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3</w:t>
            </w:r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3</w:t>
            </w:r>
            <w:proofErr w:type="spellEnd"/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 </w:t>
            </w: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 022 </w:t>
            </w:r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2013 00226  00</w:t>
            </w: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E534C" w:rsidRPr="00B4710F" w:rsidTr="005B2841">
        <w:tc>
          <w:tcPr>
            <w:tcW w:w="2047" w:type="dxa"/>
          </w:tcPr>
          <w:p w:rsidR="007E534C" w:rsidRPr="00B4710F" w:rsidRDefault="007E534C" w:rsidP="005B2841">
            <w:pPr>
              <w:jc w:val="both"/>
              <w:rPr>
                <w:rFonts w:ascii="Verdana" w:eastAsia="Batang" w:hAnsi="Verdana" w:cs="Verdana"/>
                <w:b/>
                <w:bCs/>
                <w:sz w:val="20"/>
                <w:szCs w:val="20"/>
              </w:rPr>
            </w:pP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ACCIÓN:</w:t>
            </w: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899" w:type="dxa"/>
          </w:tcPr>
          <w:p w:rsidR="007E534C" w:rsidRPr="00B4710F" w:rsidRDefault="007E534C" w:rsidP="005B2841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Acción Popular</w:t>
            </w:r>
          </w:p>
        </w:tc>
      </w:tr>
      <w:tr w:rsidR="007E534C" w:rsidRPr="00B4710F" w:rsidTr="005B2841">
        <w:tc>
          <w:tcPr>
            <w:tcW w:w="2047" w:type="dxa"/>
          </w:tcPr>
          <w:p w:rsidR="007E534C" w:rsidRPr="00B4710F" w:rsidRDefault="007E534C" w:rsidP="005B2841">
            <w:pPr>
              <w:jc w:val="both"/>
              <w:rPr>
                <w:rFonts w:ascii="Verdana" w:eastAsia="Batang" w:hAnsi="Verdana" w:cs="Verdana"/>
                <w:b/>
                <w:bCs/>
                <w:sz w:val="20"/>
                <w:szCs w:val="20"/>
              </w:rPr>
            </w:pP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DEMANDANTE: </w:t>
            </w:r>
          </w:p>
        </w:tc>
        <w:tc>
          <w:tcPr>
            <w:tcW w:w="4899" w:type="dxa"/>
          </w:tcPr>
          <w:p w:rsidR="007E534C" w:rsidRPr="00B4710F" w:rsidRDefault="00266E15" w:rsidP="005B2841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UNIDAD RESIDENCIA PLAZA DEL ACARI P.H.</w:t>
            </w:r>
            <w:r w:rsidR="007E534C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E534C" w:rsidRPr="00B4710F" w:rsidTr="005B2841">
        <w:tc>
          <w:tcPr>
            <w:tcW w:w="2047" w:type="dxa"/>
          </w:tcPr>
          <w:p w:rsidR="007E534C" w:rsidRPr="00B4710F" w:rsidRDefault="007E534C" w:rsidP="005B2841">
            <w:pPr>
              <w:jc w:val="both"/>
              <w:rPr>
                <w:rFonts w:ascii="Verdana" w:eastAsia="Batang" w:hAnsi="Verdana" w:cs="Verdana"/>
                <w:b/>
                <w:bCs/>
                <w:sz w:val="20"/>
                <w:szCs w:val="20"/>
              </w:rPr>
            </w:pP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DEMANDADA:</w:t>
            </w:r>
          </w:p>
        </w:tc>
        <w:tc>
          <w:tcPr>
            <w:tcW w:w="4899" w:type="dxa"/>
          </w:tcPr>
          <w:p w:rsidR="007E534C" w:rsidRPr="00B4710F" w:rsidRDefault="007E534C" w:rsidP="005B2841">
            <w:pPr>
              <w:jc w:val="both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CURADURIA CUARTA URBANA DE MEDELLIN Y OTRO  </w:t>
            </w:r>
          </w:p>
        </w:tc>
      </w:tr>
      <w:tr w:rsidR="007E534C" w:rsidRPr="00B4710F" w:rsidTr="005B2841">
        <w:tc>
          <w:tcPr>
            <w:tcW w:w="2047" w:type="dxa"/>
          </w:tcPr>
          <w:p w:rsidR="007E534C" w:rsidRPr="00B4710F" w:rsidRDefault="007E534C" w:rsidP="005B2841">
            <w:pPr>
              <w:jc w:val="both"/>
              <w:rPr>
                <w:rFonts w:ascii="Verdana" w:eastAsia="Batang" w:hAnsi="Verdana" w:cs="Verdana"/>
                <w:b/>
                <w:bCs/>
                <w:sz w:val="20"/>
                <w:szCs w:val="20"/>
              </w:rPr>
            </w:pP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>ASUNTO:</w:t>
            </w:r>
          </w:p>
        </w:tc>
        <w:tc>
          <w:tcPr>
            <w:tcW w:w="4899" w:type="dxa"/>
          </w:tcPr>
          <w:p w:rsidR="007E534C" w:rsidRPr="00B4710F" w:rsidRDefault="007E534C" w:rsidP="005B2841">
            <w:pPr>
              <w:jc w:val="both"/>
              <w:rPr>
                <w:rFonts w:ascii="Verdana" w:eastAsia="Batang" w:hAnsi="Verdana" w:cs="Verdana"/>
                <w:b/>
                <w:bCs/>
                <w:sz w:val="20"/>
                <w:szCs w:val="20"/>
              </w:rPr>
            </w:pPr>
            <w:r w:rsidRPr="00B4710F">
              <w:rPr>
                <w:rFonts w:ascii="Verdana" w:eastAsia="Batang" w:hAnsi="Verdana" w:cs="Verdana"/>
                <w:b/>
                <w:bCs/>
                <w:sz w:val="20"/>
                <w:szCs w:val="20"/>
              </w:rPr>
              <w:t xml:space="preserve">Fija fecha para Audiencia de Pacto. </w:t>
            </w:r>
          </w:p>
        </w:tc>
      </w:tr>
    </w:tbl>
    <w:p w:rsidR="007E534C" w:rsidRPr="00A911FE" w:rsidRDefault="007E534C" w:rsidP="007E534C">
      <w:pPr>
        <w:suppressAutoHyphens/>
        <w:spacing w:line="360" w:lineRule="auto"/>
        <w:jc w:val="both"/>
        <w:rPr>
          <w:rFonts w:ascii="Verdana" w:hAnsi="Verdana" w:cs="Verdana"/>
          <w:b/>
          <w:bCs/>
          <w:spacing w:val="-20"/>
          <w:sz w:val="22"/>
          <w:szCs w:val="22"/>
          <w:lang w:val="es-CO"/>
        </w:rPr>
      </w:pPr>
    </w:p>
    <w:p w:rsidR="007E534C" w:rsidRPr="009A17E2" w:rsidRDefault="007E534C" w:rsidP="007E534C">
      <w:pPr>
        <w:tabs>
          <w:tab w:val="left" w:pos="1134"/>
          <w:tab w:val="right" w:pos="7920"/>
        </w:tabs>
        <w:spacing w:line="360" w:lineRule="auto"/>
        <w:jc w:val="both"/>
        <w:rPr>
          <w:rFonts w:ascii="Verdana" w:hAnsi="Verdana" w:cs="Verdana"/>
          <w:b/>
          <w:bCs/>
          <w:spacing w:val="10"/>
          <w:sz w:val="22"/>
          <w:szCs w:val="22"/>
        </w:rPr>
      </w:pPr>
      <w:r w:rsidRPr="009A17E2">
        <w:rPr>
          <w:rFonts w:ascii="Verdana" w:hAnsi="Verdana" w:cs="Verdana"/>
          <w:spacing w:val="10"/>
          <w:sz w:val="22"/>
          <w:szCs w:val="22"/>
        </w:rPr>
        <w:t xml:space="preserve">Se cita a audiencia de pacto de cumplimiento en el proceso de la referencia, de conformidad con el artículo 27 de la Ley 472 de 1998, </w:t>
      </w:r>
      <w:r>
        <w:rPr>
          <w:rFonts w:ascii="Verdana" w:hAnsi="Verdana" w:cs="Verdana"/>
          <w:spacing w:val="10"/>
          <w:sz w:val="22"/>
          <w:szCs w:val="22"/>
        </w:rPr>
        <w:t xml:space="preserve">la cual se llevará a cabo el </w:t>
      </w:r>
      <w:r>
        <w:rPr>
          <w:rFonts w:ascii="Verdana" w:hAnsi="Verdana" w:cs="Verdana"/>
          <w:b/>
          <w:bCs/>
          <w:spacing w:val="10"/>
          <w:sz w:val="22"/>
          <w:szCs w:val="22"/>
        </w:rPr>
        <w:t>JUEVES CUATRO (4)</w:t>
      </w:r>
      <w:r w:rsidRPr="009A17E2">
        <w:rPr>
          <w:rFonts w:ascii="Verdana" w:hAnsi="Verdana" w:cs="Verdana"/>
          <w:b/>
          <w:bCs/>
          <w:spacing w:val="10"/>
          <w:sz w:val="22"/>
          <w:szCs w:val="22"/>
        </w:rPr>
        <w:t xml:space="preserve"> DE </w:t>
      </w:r>
      <w:r>
        <w:rPr>
          <w:rFonts w:ascii="Verdana" w:hAnsi="Verdana" w:cs="Verdana"/>
          <w:b/>
          <w:bCs/>
          <w:spacing w:val="10"/>
          <w:sz w:val="22"/>
          <w:szCs w:val="22"/>
        </w:rPr>
        <w:t xml:space="preserve">JULIO </w:t>
      </w:r>
      <w:r w:rsidRPr="009A17E2">
        <w:rPr>
          <w:rFonts w:ascii="Verdana" w:hAnsi="Verdana" w:cs="Verdana"/>
          <w:b/>
          <w:bCs/>
          <w:spacing w:val="10"/>
          <w:sz w:val="22"/>
          <w:szCs w:val="22"/>
        </w:rPr>
        <w:t xml:space="preserve">DE DOS MIL </w:t>
      </w:r>
      <w:r>
        <w:rPr>
          <w:rFonts w:ascii="Verdana" w:hAnsi="Verdana" w:cs="Verdana"/>
          <w:b/>
          <w:bCs/>
          <w:spacing w:val="10"/>
          <w:sz w:val="22"/>
          <w:szCs w:val="22"/>
        </w:rPr>
        <w:t>TRECE</w:t>
      </w:r>
      <w:r w:rsidRPr="009A17E2">
        <w:rPr>
          <w:rFonts w:ascii="Verdana" w:hAnsi="Verdana" w:cs="Verdana"/>
          <w:b/>
          <w:bCs/>
          <w:spacing w:val="10"/>
          <w:sz w:val="22"/>
          <w:szCs w:val="22"/>
        </w:rPr>
        <w:t xml:space="preserve"> (201</w:t>
      </w:r>
      <w:r>
        <w:rPr>
          <w:rFonts w:ascii="Verdana" w:hAnsi="Verdana" w:cs="Verdana"/>
          <w:b/>
          <w:bCs/>
          <w:spacing w:val="10"/>
          <w:sz w:val="22"/>
          <w:szCs w:val="22"/>
        </w:rPr>
        <w:t>3</w:t>
      </w:r>
      <w:r w:rsidRPr="009A17E2">
        <w:rPr>
          <w:rFonts w:ascii="Verdana" w:hAnsi="Verdana" w:cs="Verdana"/>
          <w:b/>
          <w:bCs/>
          <w:spacing w:val="10"/>
          <w:sz w:val="22"/>
          <w:szCs w:val="22"/>
        </w:rPr>
        <w:t xml:space="preserve">) A LAS </w:t>
      </w:r>
      <w:r>
        <w:rPr>
          <w:rFonts w:ascii="Verdana" w:hAnsi="Verdana" w:cs="Verdana"/>
          <w:b/>
          <w:bCs/>
          <w:spacing w:val="10"/>
          <w:sz w:val="22"/>
          <w:szCs w:val="22"/>
        </w:rPr>
        <w:t>TRES (3:00</w:t>
      </w:r>
      <w:r w:rsidRPr="009A17E2">
        <w:rPr>
          <w:rFonts w:ascii="Verdana" w:hAnsi="Verdana" w:cs="Verdana"/>
          <w:b/>
          <w:bCs/>
          <w:spacing w:val="10"/>
          <w:sz w:val="22"/>
          <w:szCs w:val="22"/>
        </w:rPr>
        <w:t xml:space="preserve">) p. m. </w:t>
      </w:r>
    </w:p>
    <w:p w:rsidR="007E534C" w:rsidRPr="009A17E2" w:rsidRDefault="007E534C" w:rsidP="007E534C">
      <w:pPr>
        <w:tabs>
          <w:tab w:val="left" w:pos="1134"/>
          <w:tab w:val="right" w:pos="7920"/>
        </w:tabs>
        <w:jc w:val="both"/>
        <w:rPr>
          <w:rFonts w:ascii="Verdana" w:hAnsi="Verdana" w:cs="Verdana"/>
          <w:b/>
          <w:bCs/>
          <w:spacing w:val="10"/>
          <w:sz w:val="22"/>
          <w:szCs w:val="22"/>
        </w:rPr>
      </w:pPr>
    </w:p>
    <w:p w:rsidR="007E534C" w:rsidRPr="009A17E2" w:rsidRDefault="007E534C" w:rsidP="007E534C">
      <w:pPr>
        <w:tabs>
          <w:tab w:val="left" w:pos="1134"/>
          <w:tab w:val="right" w:pos="7920"/>
        </w:tabs>
        <w:spacing w:line="360" w:lineRule="auto"/>
        <w:jc w:val="both"/>
        <w:rPr>
          <w:rFonts w:ascii="Verdana" w:hAnsi="Verdana" w:cs="Verdana"/>
          <w:spacing w:val="10"/>
          <w:sz w:val="22"/>
          <w:szCs w:val="22"/>
        </w:rPr>
      </w:pPr>
      <w:r w:rsidRPr="009A17E2">
        <w:rPr>
          <w:rFonts w:ascii="Verdana" w:hAnsi="Verdana" w:cs="Verdana"/>
          <w:spacing w:val="10"/>
          <w:sz w:val="22"/>
          <w:szCs w:val="22"/>
        </w:rPr>
        <w:t>Se advierte a las partes la asistencia obligatoria a la Audiencia, de conformidad con el artículo 27 de la Ley 472 de 1998.</w:t>
      </w:r>
    </w:p>
    <w:p w:rsidR="007E534C" w:rsidRPr="00A911FE" w:rsidRDefault="007E534C" w:rsidP="007E534C">
      <w:pPr>
        <w:spacing w:line="360" w:lineRule="auto"/>
        <w:rPr>
          <w:rFonts w:ascii="Verdana" w:hAnsi="Verdana" w:cs="Verdana"/>
          <w:sz w:val="22"/>
          <w:szCs w:val="22"/>
        </w:rPr>
      </w:pPr>
    </w:p>
    <w:p w:rsidR="007E534C" w:rsidRPr="00A911FE" w:rsidRDefault="007E534C" w:rsidP="007E534C">
      <w:pPr>
        <w:spacing w:line="360" w:lineRule="auto"/>
        <w:jc w:val="center"/>
        <w:rPr>
          <w:rFonts w:ascii="Verdana" w:hAnsi="Verdana" w:cs="Verdana"/>
          <w:b/>
          <w:bCs/>
          <w:sz w:val="22"/>
          <w:szCs w:val="22"/>
        </w:rPr>
      </w:pPr>
      <w:r w:rsidRPr="00A911FE">
        <w:rPr>
          <w:rFonts w:ascii="Verdana" w:hAnsi="Verdana" w:cs="Verdana"/>
          <w:b/>
          <w:bCs/>
          <w:sz w:val="22"/>
          <w:szCs w:val="22"/>
        </w:rPr>
        <w:t>NOTIFÍQUESE</w:t>
      </w:r>
    </w:p>
    <w:p w:rsidR="007E534C" w:rsidRPr="00A911FE" w:rsidRDefault="007E534C" w:rsidP="007E534C">
      <w:pPr>
        <w:spacing w:line="360" w:lineRule="auto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7E534C" w:rsidRPr="00A911FE" w:rsidRDefault="007E534C" w:rsidP="007E534C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7E534C" w:rsidRPr="00A911FE" w:rsidRDefault="007E534C" w:rsidP="007E534C">
      <w:pPr>
        <w:pStyle w:val="Ttulo1"/>
        <w:rPr>
          <w:rFonts w:ascii="Verdana" w:hAnsi="Verdana" w:cs="Verdana"/>
          <w:sz w:val="22"/>
          <w:szCs w:val="22"/>
        </w:rPr>
      </w:pPr>
      <w:r w:rsidRPr="00A911FE">
        <w:rPr>
          <w:rFonts w:ascii="Verdana" w:hAnsi="Verdana" w:cs="Verdana"/>
          <w:sz w:val="22"/>
          <w:szCs w:val="22"/>
        </w:rPr>
        <w:t>GERARDO HERNÁNDEZ QUINTERO</w:t>
      </w:r>
    </w:p>
    <w:p w:rsidR="007E534C" w:rsidRPr="00125FEF" w:rsidRDefault="007E534C" w:rsidP="007E534C">
      <w:pPr>
        <w:pStyle w:val="Ttulo1"/>
        <w:overflowPunct/>
        <w:autoSpaceDE/>
        <w:adjustRightInd/>
        <w:rPr>
          <w:rFonts w:ascii="Verdana" w:hAnsi="Verdana" w:cs="Verdana"/>
          <w:sz w:val="22"/>
          <w:szCs w:val="22"/>
          <w:lang w:val="es-ES"/>
        </w:rPr>
      </w:pPr>
      <w:r w:rsidRPr="00125FEF">
        <w:rPr>
          <w:rFonts w:ascii="Verdana" w:hAnsi="Verdana" w:cs="Verdana"/>
          <w:sz w:val="22"/>
          <w:szCs w:val="22"/>
        </w:rPr>
        <w:t>JUEZ</w:t>
      </w:r>
    </w:p>
    <w:p w:rsidR="007E534C" w:rsidRPr="00A911FE" w:rsidRDefault="007E534C" w:rsidP="007E534C">
      <w:pPr>
        <w:spacing w:line="360" w:lineRule="auto"/>
        <w:jc w:val="center"/>
        <w:rPr>
          <w:rFonts w:ascii="Verdana" w:hAnsi="Verdana" w:cs="Verdana"/>
          <w:sz w:val="22"/>
          <w:szCs w:val="22"/>
        </w:rPr>
      </w:pPr>
    </w:p>
    <w:p w:rsidR="007E534C" w:rsidRPr="00A911FE" w:rsidRDefault="007E534C" w:rsidP="007E534C">
      <w:pPr>
        <w:spacing w:line="360" w:lineRule="auto"/>
        <w:jc w:val="center"/>
        <w:rPr>
          <w:rFonts w:ascii="Verdana" w:hAnsi="Verdana" w:cs="Verdana"/>
          <w:sz w:val="22"/>
          <w:szCs w:val="22"/>
        </w:rPr>
      </w:pPr>
    </w:p>
    <w:p w:rsidR="007E534C" w:rsidRPr="00A911FE" w:rsidRDefault="007E534C" w:rsidP="007E534C">
      <w:pPr>
        <w:spacing w:line="360" w:lineRule="auto"/>
        <w:jc w:val="center"/>
        <w:rPr>
          <w:rFonts w:ascii="Verdana" w:hAnsi="Verdana" w:cs="Verdana"/>
          <w:sz w:val="22"/>
          <w:szCs w:val="22"/>
        </w:rPr>
      </w:pPr>
    </w:p>
    <w:p w:rsidR="007E534C" w:rsidRPr="00A911FE" w:rsidRDefault="00C30A98" w:rsidP="007E534C">
      <w:pPr>
        <w:spacing w:line="360" w:lineRule="auto"/>
        <w:jc w:val="center"/>
        <w:rPr>
          <w:rFonts w:ascii="Verdana" w:hAnsi="Verdana" w:cs="Verdana"/>
          <w:sz w:val="22"/>
          <w:szCs w:val="22"/>
        </w:rPr>
      </w:pPr>
      <w:r w:rsidRPr="00C30A98">
        <w:rPr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75pt;margin-top:4.95pt;width:343.7pt;height:126pt;z-index:251660288" filled="f" fillcolor="black" strokeweight=".5pt">
            <o:lock v:ext="edit" aspectratio="t"/>
            <v:textbox style="mso-next-textbox:#_x0000_s1026" inset=",2.3mm,,2.3mm">
              <w:txbxContent>
                <w:p w:rsidR="007E534C" w:rsidRPr="006E51F9" w:rsidRDefault="007E534C" w:rsidP="007E534C">
                  <w:pPr>
                    <w:jc w:val="center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6E51F9"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lang w:val="es-MX"/>
                    </w:rPr>
                    <w:t>NOTIFICACIÓN POR ESTADO</w:t>
                  </w:r>
                </w:p>
                <w:p w:rsidR="007E534C" w:rsidRPr="006E51F9" w:rsidRDefault="007E534C" w:rsidP="007E534C">
                  <w:pPr>
                    <w:jc w:val="center"/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6E51F9"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lang w:val="es-MX"/>
                    </w:rPr>
                    <w:t>JUZGADO VEINTIDÓS ADMINISTRATIVO DEL CIRCUITO DE MEDELLÍN</w:t>
                  </w:r>
                </w:p>
                <w:p w:rsidR="007E534C" w:rsidRPr="006E51F9" w:rsidRDefault="007E534C" w:rsidP="007E534C">
                  <w:pPr>
                    <w:jc w:val="center"/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</w:pPr>
                </w:p>
                <w:p w:rsidR="007E534C" w:rsidRPr="006E51F9" w:rsidRDefault="007E534C" w:rsidP="007E534C">
                  <w:pPr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</w:pPr>
                  <w:r w:rsidRPr="006E51F9"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  <w:t>CERTIFICO: En la fecha se notificó por ESTADO el auto anterior.</w:t>
                  </w:r>
                </w:p>
                <w:p w:rsidR="007E534C" w:rsidRPr="006E51F9" w:rsidRDefault="007E534C" w:rsidP="007E534C">
                  <w:pPr>
                    <w:spacing w:line="360" w:lineRule="auto"/>
                    <w:jc w:val="both"/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</w:pPr>
                  <w:r w:rsidRPr="006E51F9"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  <w:t xml:space="preserve">Medellín, </w:t>
                  </w: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lang w:val="es-MX"/>
                    </w:rPr>
                    <w:t>30 DE MAYO DE 2013</w:t>
                  </w:r>
                  <w:r w:rsidRPr="006E51F9">
                    <w:rPr>
                      <w:rFonts w:ascii="Verdana" w:hAnsi="Verdana" w:cs="Verdana"/>
                      <w:b/>
                      <w:bCs/>
                      <w:sz w:val="16"/>
                      <w:szCs w:val="16"/>
                      <w:lang w:val="es-MX"/>
                    </w:rPr>
                    <w:t xml:space="preserve">, </w:t>
                  </w:r>
                  <w:r w:rsidRPr="006E51F9"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  <w:t xml:space="preserve"> Fijado a las 8:00 A.M.</w:t>
                  </w:r>
                </w:p>
                <w:p w:rsidR="007E534C" w:rsidRPr="006E51F9" w:rsidRDefault="007E534C" w:rsidP="007E534C">
                  <w:pPr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</w:pPr>
                </w:p>
                <w:p w:rsidR="007E534C" w:rsidRPr="006E51F9" w:rsidRDefault="007E534C" w:rsidP="007E534C">
                  <w:pPr>
                    <w:jc w:val="center"/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</w:pPr>
                </w:p>
                <w:p w:rsidR="007E534C" w:rsidRPr="006E51F9" w:rsidRDefault="007E534C" w:rsidP="007E534C">
                  <w:pPr>
                    <w:jc w:val="center"/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</w:pPr>
                </w:p>
                <w:p w:rsidR="007E534C" w:rsidRPr="006E51F9" w:rsidRDefault="007E534C" w:rsidP="007E534C">
                  <w:pPr>
                    <w:jc w:val="center"/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  <w:t xml:space="preserve">MARIA AUXY TIRADO BULA </w:t>
                  </w:r>
                </w:p>
                <w:p w:rsidR="007E534C" w:rsidRPr="006E51F9" w:rsidRDefault="007E534C" w:rsidP="007E534C">
                  <w:pPr>
                    <w:jc w:val="center"/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</w:pPr>
                  <w:r w:rsidRPr="006E51F9">
                    <w:rPr>
                      <w:rFonts w:ascii="Verdana" w:hAnsi="Verdana" w:cs="Verdana"/>
                      <w:sz w:val="16"/>
                      <w:szCs w:val="16"/>
                      <w:lang w:val="es-MX"/>
                    </w:rPr>
                    <w:t xml:space="preserve">Secretaria </w:t>
                  </w:r>
                </w:p>
              </w:txbxContent>
            </v:textbox>
          </v:shape>
        </w:pict>
      </w:r>
    </w:p>
    <w:p w:rsidR="007E534C" w:rsidRPr="00A911FE" w:rsidRDefault="007E534C" w:rsidP="007E534C">
      <w:pPr>
        <w:spacing w:line="360" w:lineRule="auto"/>
        <w:jc w:val="center"/>
        <w:rPr>
          <w:rFonts w:ascii="Verdana" w:hAnsi="Verdana" w:cs="Verdana"/>
          <w:sz w:val="22"/>
          <w:szCs w:val="22"/>
        </w:rPr>
      </w:pPr>
    </w:p>
    <w:p w:rsidR="007E534C" w:rsidRPr="00A911FE" w:rsidRDefault="007E534C" w:rsidP="007E534C">
      <w:pPr>
        <w:spacing w:line="360" w:lineRule="auto"/>
        <w:jc w:val="center"/>
        <w:rPr>
          <w:rFonts w:ascii="Verdana" w:hAnsi="Verdana" w:cs="Verdana"/>
          <w:sz w:val="22"/>
          <w:szCs w:val="22"/>
        </w:rPr>
      </w:pPr>
    </w:p>
    <w:p w:rsidR="007E534C" w:rsidRPr="00A911FE" w:rsidRDefault="007E534C" w:rsidP="007E534C">
      <w:pPr>
        <w:spacing w:line="360" w:lineRule="auto"/>
        <w:jc w:val="center"/>
        <w:rPr>
          <w:rFonts w:ascii="Verdana" w:hAnsi="Verdana" w:cs="Verdana"/>
          <w:sz w:val="22"/>
          <w:szCs w:val="22"/>
        </w:rPr>
      </w:pPr>
    </w:p>
    <w:p w:rsidR="00583708" w:rsidRDefault="00A06532"/>
    <w:sectPr w:rsidR="00583708" w:rsidSect="00BE13BB">
      <w:pgSz w:w="12242" w:h="18722" w:code="123"/>
      <w:pgMar w:top="1701" w:right="1701" w:bottom="1701" w:left="1985" w:header="720" w:footer="720" w:gutter="0"/>
      <w:cols w:space="708"/>
      <w:noEndnote/>
      <w:titlePg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34C"/>
    <w:rsid w:val="0019297E"/>
    <w:rsid w:val="001E7EDE"/>
    <w:rsid w:val="00266E15"/>
    <w:rsid w:val="003D38F6"/>
    <w:rsid w:val="006A5798"/>
    <w:rsid w:val="007E534C"/>
    <w:rsid w:val="00880E29"/>
    <w:rsid w:val="00A06532"/>
    <w:rsid w:val="00C30A98"/>
    <w:rsid w:val="00C4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E534C"/>
    <w:pPr>
      <w:keepNext/>
      <w:overflowPunct w:val="0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E534C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7E534C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E534C"/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Car">
    <w:name w:val="Car"/>
    <w:basedOn w:val="Normal"/>
    <w:uiPriority w:val="99"/>
    <w:rsid w:val="007E534C"/>
    <w:pPr>
      <w:spacing w:after="160" w:line="240" w:lineRule="atLeast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656</Characters>
  <Application>Microsoft Office Word</Application>
  <DocSecurity>0</DocSecurity>
  <Lines>5</Lines>
  <Paragraphs>1</Paragraphs>
  <ScaleCrop>false</ScaleCrop>
  <Company>.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juz22adminmed</dc:creator>
  <cp:keywords/>
  <dc:description/>
  <cp:lastModifiedBy>juz22adminmed</cp:lastModifiedBy>
  <cp:revision>2</cp:revision>
  <dcterms:created xsi:type="dcterms:W3CDTF">2013-05-29T13:20:00Z</dcterms:created>
  <dcterms:modified xsi:type="dcterms:W3CDTF">2013-05-29T18:16:00Z</dcterms:modified>
</cp:coreProperties>
</file>