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F9" w:rsidRPr="000E5E96" w:rsidRDefault="006B0EF9" w:rsidP="00E674EA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JUZGADO VEINTIDOS</w:t>
      </w:r>
      <w:r w:rsidRPr="000E5E96">
        <w:rPr>
          <w:rFonts w:ascii="Verdana" w:hAnsi="Verdana" w:cs="Arial"/>
          <w:b/>
          <w:sz w:val="22"/>
          <w:szCs w:val="22"/>
        </w:rPr>
        <w:t xml:space="preserve"> ADMINISTRATIVO ORAL DE MEDELLIN </w:t>
      </w:r>
    </w:p>
    <w:p w:rsidR="006B0EF9" w:rsidRPr="000E5E96" w:rsidRDefault="006B0EF9" w:rsidP="00E674EA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0E5E96">
        <w:rPr>
          <w:rFonts w:ascii="Verdana" w:hAnsi="Verdana" w:cs="Arial"/>
          <w:b/>
          <w:sz w:val="22"/>
          <w:szCs w:val="22"/>
        </w:rPr>
        <w:t>Medellín,</w:t>
      </w:r>
      <w:r w:rsidRPr="000E5E96">
        <w:rPr>
          <w:rFonts w:ascii="Verdana" w:hAnsi="Verdana" w:cs="Arial"/>
          <w:b/>
          <w:sz w:val="22"/>
          <w:szCs w:val="22"/>
          <w:lang w:val="es-CO"/>
        </w:rPr>
        <w:t xml:space="preserve"> </w:t>
      </w:r>
      <w:r>
        <w:rPr>
          <w:rFonts w:ascii="Verdana" w:hAnsi="Verdana" w:cs="Arial"/>
          <w:b/>
          <w:sz w:val="22"/>
          <w:szCs w:val="22"/>
          <w:lang w:val="es-CO"/>
        </w:rPr>
        <w:t>seis (6) de agosto</w:t>
      </w:r>
      <w:r w:rsidRPr="000E5E96">
        <w:rPr>
          <w:rFonts w:ascii="Verdana" w:hAnsi="Verdana" w:cs="Arial"/>
          <w:b/>
          <w:sz w:val="22"/>
          <w:szCs w:val="22"/>
          <w:lang w:val="es-CO"/>
        </w:rPr>
        <w:t xml:space="preserve"> de dos mil trece (2013)</w:t>
      </w:r>
    </w:p>
    <w:p w:rsidR="006B0EF9" w:rsidRPr="000E5E96" w:rsidRDefault="006B0EF9" w:rsidP="00E674E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77"/>
        <w:gridCol w:w="5846"/>
      </w:tblGrid>
      <w:tr w:rsidR="006B0EF9" w:rsidRPr="00797046" w:rsidTr="007D57AA">
        <w:trPr>
          <w:trHeight w:val="90"/>
        </w:trPr>
        <w:tc>
          <w:tcPr>
            <w:tcW w:w="1977" w:type="dxa"/>
          </w:tcPr>
          <w:p w:rsidR="006B0EF9" w:rsidRPr="00797046" w:rsidRDefault="006B0EF9" w:rsidP="007D57AA">
            <w:pPr>
              <w:rPr>
                <w:rFonts w:ascii="Verdana" w:eastAsia="Batang" w:hAnsi="Verdana" w:cs="Arial"/>
                <w:b/>
                <w:sz w:val="20"/>
              </w:rPr>
            </w:pPr>
            <w:r w:rsidRPr="00797046">
              <w:rPr>
                <w:rFonts w:ascii="Verdana" w:eastAsia="Batang" w:hAnsi="Verdana" w:cs="Arial"/>
                <w:b/>
                <w:sz w:val="20"/>
              </w:rPr>
              <w:t>REFERENCIA :</w:t>
            </w:r>
          </w:p>
        </w:tc>
        <w:tc>
          <w:tcPr>
            <w:tcW w:w="5846" w:type="dxa"/>
          </w:tcPr>
          <w:p w:rsidR="006B0EF9" w:rsidRPr="00797046" w:rsidRDefault="006B0EF9" w:rsidP="007D57AA">
            <w:pPr>
              <w:jc w:val="center"/>
              <w:rPr>
                <w:rFonts w:ascii="Verdana" w:eastAsia="Batang" w:hAnsi="Verdana" w:cs="Arial"/>
                <w:b/>
                <w:sz w:val="20"/>
              </w:rPr>
            </w:pPr>
          </w:p>
        </w:tc>
      </w:tr>
      <w:tr w:rsidR="006B0EF9" w:rsidRPr="00797046" w:rsidTr="007D57AA">
        <w:tc>
          <w:tcPr>
            <w:tcW w:w="1977" w:type="dxa"/>
          </w:tcPr>
          <w:p w:rsidR="006B0EF9" w:rsidRPr="00797046" w:rsidRDefault="006B0EF9" w:rsidP="007D57AA">
            <w:pPr>
              <w:rPr>
                <w:rFonts w:ascii="Verdana" w:eastAsia="Batang" w:hAnsi="Verdana" w:cs="Arial"/>
                <w:b/>
                <w:sz w:val="20"/>
              </w:rPr>
            </w:pPr>
            <w:r w:rsidRPr="00797046">
              <w:rPr>
                <w:rFonts w:ascii="Verdana" w:eastAsia="Batang" w:hAnsi="Verdana" w:cs="Arial"/>
                <w:b/>
                <w:sz w:val="20"/>
              </w:rPr>
              <w:t>RADICADO:</w:t>
            </w:r>
          </w:p>
        </w:tc>
        <w:tc>
          <w:tcPr>
            <w:tcW w:w="5846" w:type="dxa"/>
          </w:tcPr>
          <w:p w:rsidR="006B0EF9" w:rsidRPr="00797046" w:rsidRDefault="006B0EF9" w:rsidP="007D57AA">
            <w:pPr>
              <w:tabs>
                <w:tab w:val="left" w:pos="3560"/>
              </w:tabs>
              <w:rPr>
                <w:rFonts w:ascii="Verdana" w:eastAsia="Batang" w:hAnsi="Verdana" w:cs="Arial"/>
                <w:b/>
                <w:sz w:val="20"/>
              </w:rPr>
            </w:pPr>
            <w:r>
              <w:rPr>
                <w:rFonts w:ascii="Verdana" w:eastAsia="Batang" w:hAnsi="Verdana" w:cs="Arial"/>
                <w:b/>
                <w:sz w:val="20"/>
              </w:rPr>
              <w:t>05001 33 31 022 2011 00578</w:t>
            </w:r>
            <w:r w:rsidRPr="00797046">
              <w:rPr>
                <w:rFonts w:ascii="Verdana" w:eastAsia="Batang" w:hAnsi="Verdana" w:cs="Arial"/>
                <w:b/>
                <w:sz w:val="20"/>
              </w:rPr>
              <w:t xml:space="preserve"> 00</w:t>
            </w:r>
          </w:p>
        </w:tc>
      </w:tr>
      <w:tr w:rsidR="006B0EF9" w:rsidRPr="00797046" w:rsidTr="007D57AA">
        <w:tc>
          <w:tcPr>
            <w:tcW w:w="1977" w:type="dxa"/>
          </w:tcPr>
          <w:p w:rsidR="006B0EF9" w:rsidRPr="00797046" w:rsidRDefault="006B0EF9" w:rsidP="007D57AA">
            <w:pPr>
              <w:rPr>
                <w:rFonts w:ascii="Verdana" w:eastAsia="Batang" w:hAnsi="Verdana" w:cs="Arial"/>
                <w:b/>
                <w:sz w:val="20"/>
              </w:rPr>
            </w:pPr>
            <w:r w:rsidRPr="00797046">
              <w:rPr>
                <w:rFonts w:ascii="Verdana" w:eastAsia="Batang" w:hAnsi="Verdana" w:cs="Arial"/>
                <w:b/>
                <w:sz w:val="20"/>
              </w:rPr>
              <w:t>ACCIÓN:</w:t>
            </w:r>
          </w:p>
        </w:tc>
        <w:tc>
          <w:tcPr>
            <w:tcW w:w="5846" w:type="dxa"/>
          </w:tcPr>
          <w:p w:rsidR="006B0EF9" w:rsidRPr="00797046" w:rsidRDefault="006B0EF9" w:rsidP="007D57AA">
            <w:pPr>
              <w:jc w:val="both"/>
              <w:rPr>
                <w:rFonts w:ascii="Verdana" w:eastAsia="Batang" w:hAnsi="Verdana" w:cs="Arial"/>
                <w:b/>
                <w:sz w:val="20"/>
              </w:rPr>
            </w:pPr>
            <w:r w:rsidRPr="00797046">
              <w:rPr>
                <w:rFonts w:ascii="Verdana" w:eastAsia="Batang" w:hAnsi="Verdana" w:cs="Arial"/>
                <w:b/>
                <w:sz w:val="20"/>
              </w:rPr>
              <w:t xml:space="preserve">NULIDAD Y RESTABLECIMIENTO DEL DERECHO – LABORAL </w:t>
            </w:r>
          </w:p>
        </w:tc>
      </w:tr>
      <w:tr w:rsidR="006B0EF9" w:rsidRPr="00797046" w:rsidTr="007D57AA">
        <w:tc>
          <w:tcPr>
            <w:tcW w:w="1977" w:type="dxa"/>
          </w:tcPr>
          <w:p w:rsidR="006B0EF9" w:rsidRPr="00797046" w:rsidRDefault="006B0EF9" w:rsidP="007D57AA">
            <w:pPr>
              <w:rPr>
                <w:rFonts w:ascii="Verdana" w:eastAsia="Batang" w:hAnsi="Verdana" w:cs="Arial"/>
                <w:b/>
                <w:sz w:val="20"/>
              </w:rPr>
            </w:pPr>
            <w:r w:rsidRPr="00797046">
              <w:rPr>
                <w:rFonts w:ascii="Verdana" w:eastAsia="Batang" w:hAnsi="Verdana" w:cs="Arial"/>
                <w:b/>
                <w:sz w:val="20"/>
              </w:rPr>
              <w:t xml:space="preserve">DEMANDANTE: </w:t>
            </w:r>
          </w:p>
        </w:tc>
        <w:tc>
          <w:tcPr>
            <w:tcW w:w="5846" w:type="dxa"/>
          </w:tcPr>
          <w:p w:rsidR="006B0EF9" w:rsidRPr="00797046" w:rsidRDefault="006B0EF9" w:rsidP="007D57AA">
            <w:pPr>
              <w:jc w:val="both"/>
              <w:rPr>
                <w:rFonts w:ascii="Verdana" w:eastAsia="Batang" w:hAnsi="Verdana" w:cs="Arial"/>
                <w:b/>
                <w:sz w:val="20"/>
              </w:rPr>
            </w:pPr>
            <w:r>
              <w:rPr>
                <w:rFonts w:ascii="Verdana" w:eastAsia="Batang" w:hAnsi="Verdana" w:cs="Arial"/>
                <w:b/>
                <w:sz w:val="20"/>
              </w:rPr>
              <w:t xml:space="preserve">LUZ ALBA MARIN GIRALDO </w:t>
            </w:r>
          </w:p>
        </w:tc>
      </w:tr>
      <w:tr w:rsidR="006B0EF9" w:rsidRPr="00797046" w:rsidTr="007D57AA">
        <w:tc>
          <w:tcPr>
            <w:tcW w:w="1977" w:type="dxa"/>
          </w:tcPr>
          <w:p w:rsidR="006B0EF9" w:rsidRPr="00797046" w:rsidRDefault="006B0EF9" w:rsidP="007D57AA">
            <w:pPr>
              <w:rPr>
                <w:rFonts w:ascii="Verdana" w:eastAsia="Batang" w:hAnsi="Verdana" w:cs="Arial"/>
                <w:b/>
                <w:sz w:val="20"/>
              </w:rPr>
            </w:pPr>
            <w:r w:rsidRPr="00797046">
              <w:rPr>
                <w:rFonts w:ascii="Verdana" w:eastAsia="Batang" w:hAnsi="Verdana" w:cs="Arial"/>
                <w:b/>
                <w:sz w:val="20"/>
              </w:rPr>
              <w:t xml:space="preserve">DEMANDADO: </w:t>
            </w:r>
          </w:p>
        </w:tc>
        <w:tc>
          <w:tcPr>
            <w:tcW w:w="5846" w:type="dxa"/>
          </w:tcPr>
          <w:p w:rsidR="006B0EF9" w:rsidRPr="00797046" w:rsidRDefault="006B0EF9" w:rsidP="007D57AA">
            <w:pPr>
              <w:rPr>
                <w:rFonts w:ascii="Verdana" w:eastAsia="Batang" w:hAnsi="Verdana" w:cs="Arial"/>
                <w:b/>
                <w:sz w:val="20"/>
              </w:rPr>
            </w:pPr>
            <w:r>
              <w:rPr>
                <w:rFonts w:ascii="Verdana" w:eastAsia="Batang" w:hAnsi="Verdana" w:cs="Arial"/>
                <w:b/>
                <w:sz w:val="20"/>
              </w:rPr>
              <w:t>CAJANAL EICE en liquidación</w:t>
            </w:r>
            <w:r w:rsidRPr="00797046">
              <w:rPr>
                <w:rFonts w:ascii="Verdana" w:eastAsia="Batang" w:hAnsi="Verdana" w:cs="Arial"/>
                <w:b/>
                <w:sz w:val="20"/>
              </w:rPr>
              <w:t xml:space="preserve">  </w:t>
            </w:r>
          </w:p>
        </w:tc>
      </w:tr>
      <w:tr w:rsidR="006B0EF9" w:rsidRPr="00797046" w:rsidTr="007D57AA">
        <w:tc>
          <w:tcPr>
            <w:tcW w:w="1977" w:type="dxa"/>
          </w:tcPr>
          <w:p w:rsidR="006B0EF9" w:rsidRPr="00797046" w:rsidRDefault="006B0EF9" w:rsidP="007D57AA">
            <w:pPr>
              <w:rPr>
                <w:rFonts w:ascii="Verdana" w:eastAsia="Batang" w:hAnsi="Verdana" w:cs="Arial"/>
                <w:b/>
                <w:sz w:val="20"/>
              </w:rPr>
            </w:pPr>
            <w:r w:rsidRPr="00797046">
              <w:rPr>
                <w:rFonts w:ascii="Verdana" w:eastAsia="Batang" w:hAnsi="Verdana" w:cs="Arial"/>
                <w:b/>
                <w:sz w:val="20"/>
              </w:rPr>
              <w:t>ASUNTO:</w:t>
            </w:r>
          </w:p>
        </w:tc>
        <w:tc>
          <w:tcPr>
            <w:tcW w:w="5846" w:type="dxa"/>
          </w:tcPr>
          <w:p w:rsidR="006B0EF9" w:rsidRPr="00797046" w:rsidRDefault="006B0EF9" w:rsidP="007D57AA">
            <w:pPr>
              <w:jc w:val="both"/>
              <w:rPr>
                <w:rFonts w:ascii="Verdana" w:eastAsia="Batang" w:hAnsi="Verdana" w:cs="Arial"/>
                <w:b/>
                <w:sz w:val="20"/>
              </w:rPr>
            </w:pPr>
            <w:r w:rsidRPr="00797046">
              <w:rPr>
                <w:rFonts w:ascii="Verdana" w:eastAsia="Batang" w:hAnsi="Verdana" w:cs="Arial"/>
                <w:b/>
                <w:sz w:val="20"/>
              </w:rPr>
              <w:t xml:space="preserve">Resuelve solicitud </w:t>
            </w:r>
            <w:r>
              <w:rPr>
                <w:rFonts w:ascii="Verdana" w:eastAsia="Batang" w:hAnsi="Verdana" w:cs="Arial"/>
                <w:b/>
                <w:sz w:val="20"/>
              </w:rPr>
              <w:t>de primera copia que presta mé</w:t>
            </w:r>
            <w:r w:rsidRPr="00797046">
              <w:rPr>
                <w:rFonts w:ascii="Verdana" w:eastAsia="Batang" w:hAnsi="Verdana" w:cs="Arial"/>
                <w:b/>
                <w:sz w:val="20"/>
              </w:rPr>
              <w:t>rito ejecutivo</w:t>
            </w:r>
            <w:r>
              <w:rPr>
                <w:rFonts w:ascii="Verdana" w:eastAsia="Batang" w:hAnsi="Verdana" w:cs="Arial"/>
                <w:b/>
                <w:sz w:val="20"/>
              </w:rPr>
              <w:t xml:space="preserve"> y niega vinculación de la UGPP-</w:t>
            </w:r>
          </w:p>
        </w:tc>
      </w:tr>
    </w:tbl>
    <w:p w:rsidR="006B0EF9" w:rsidRDefault="006B0EF9" w:rsidP="00E674EA">
      <w:pPr>
        <w:jc w:val="both"/>
        <w:rPr>
          <w:rFonts w:ascii="Verdana" w:hAnsi="Verdana" w:cs="Arial"/>
          <w:sz w:val="22"/>
          <w:szCs w:val="22"/>
        </w:rPr>
      </w:pPr>
    </w:p>
    <w:p w:rsidR="006B0EF9" w:rsidRPr="006D0A62" w:rsidRDefault="006B0EF9" w:rsidP="00E674EA">
      <w:pPr>
        <w:jc w:val="both"/>
        <w:rPr>
          <w:rFonts w:ascii="Verdana" w:hAnsi="Verdana" w:cs="Arial"/>
          <w:sz w:val="22"/>
          <w:szCs w:val="22"/>
        </w:rPr>
      </w:pPr>
    </w:p>
    <w:p w:rsidR="006B0EF9" w:rsidRPr="006D0A62" w:rsidRDefault="006B0EF9" w:rsidP="00E674E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En</w:t>
      </w:r>
      <w:r w:rsidRPr="006D0A62">
        <w:rPr>
          <w:rFonts w:ascii="Verdana" w:hAnsi="Verdana" w:cs="Arial"/>
          <w:sz w:val="22"/>
          <w:szCs w:val="22"/>
        </w:rPr>
        <w:t xml:space="preserve"> escrito recibido en </w:t>
      </w:r>
      <w:smartTag w:uri="urn:schemas-microsoft-com:office:smarttags" w:element="PersonName">
        <w:smartTagPr>
          <w:attr w:name="ProductID" w:val="LA PROTECCION SOCIAL"/>
        </w:smartTagPr>
        <w:r w:rsidRPr="006D0A62">
          <w:rPr>
            <w:rFonts w:ascii="Verdana" w:hAnsi="Verdana" w:cs="Arial"/>
            <w:sz w:val="22"/>
            <w:szCs w:val="22"/>
          </w:rPr>
          <w:t>la Oficina</w:t>
        </w:r>
      </w:smartTag>
      <w:r>
        <w:rPr>
          <w:rFonts w:ascii="Verdana" w:hAnsi="Verdana" w:cs="Arial"/>
          <w:sz w:val="22"/>
          <w:szCs w:val="22"/>
        </w:rPr>
        <w:t xml:space="preserve"> de Apoyo Judicial del Tribunal Administrativo de Antioquia </w:t>
      </w:r>
      <w:r w:rsidRPr="006D0A62">
        <w:rPr>
          <w:rFonts w:ascii="Verdana" w:hAnsi="Verdana" w:cs="Arial"/>
          <w:sz w:val="22"/>
          <w:szCs w:val="22"/>
        </w:rPr>
        <w:t xml:space="preserve">el día </w:t>
      </w:r>
      <w:r>
        <w:rPr>
          <w:rFonts w:ascii="Verdana" w:hAnsi="Verdana" w:cs="Arial"/>
          <w:sz w:val="22"/>
          <w:szCs w:val="22"/>
        </w:rPr>
        <w:t>8 de marzo de 2013, visible a folio 411, el</w:t>
      </w:r>
      <w:r w:rsidRPr="006D0A62">
        <w:rPr>
          <w:rFonts w:ascii="Verdana" w:hAnsi="Verdana" w:cs="Arial"/>
          <w:sz w:val="22"/>
          <w:szCs w:val="22"/>
        </w:rPr>
        <w:t xml:space="preserve"> Dr. </w:t>
      </w:r>
      <w:r>
        <w:rPr>
          <w:rFonts w:ascii="Verdana" w:hAnsi="Verdana" w:cs="Arial"/>
          <w:sz w:val="22"/>
          <w:szCs w:val="22"/>
        </w:rPr>
        <w:t>HECTOR FERNANDO PEÑA AGUDELO</w:t>
      </w:r>
      <w:r w:rsidRPr="006D0A62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actuando en calidad de apoderado</w:t>
      </w:r>
      <w:r w:rsidRPr="006D0A62">
        <w:rPr>
          <w:rFonts w:ascii="Verdana" w:hAnsi="Verdana" w:cs="Arial"/>
          <w:sz w:val="22"/>
          <w:szCs w:val="22"/>
        </w:rPr>
        <w:t xml:space="preserve"> de la parte demandante solicitó al Despacho expedir copia auténtica de la sentencia</w:t>
      </w:r>
      <w:r>
        <w:rPr>
          <w:rFonts w:ascii="Verdana" w:hAnsi="Verdana" w:cs="Arial"/>
          <w:sz w:val="22"/>
          <w:szCs w:val="22"/>
        </w:rPr>
        <w:t xml:space="preserve"> de primera y segunda instancia</w:t>
      </w:r>
      <w:r w:rsidRPr="006D0A62">
        <w:rPr>
          <w:rFonts w:ascii="Verdana" w:hAnsi="Verdana" w:cs="Arial"/>
          <w:sz w:val="22"/>
          <w:szCs w:val="22"/>
        </w:rPr>
        <w:t xml:space="preserve">, con constancia de ser primera copia que presta merito ejecutivo; se accede a dicha solicitud por considerarlo el Despacho procedente, en consecuencia se ordena que por secretaría se expida copia autentica de la sentencia con las respectivas constancias solicitadas. </w:t>
      </w:r>
    </w:p>
    <w:p w:rsidR="006B0EF9" w:rsidRDefault="006B0EF9" w:rsidP="00E674E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6B0EF9" w:rsidRDefault="006B0EF9" w:rsidP="00E674E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DF0F67">
        <w:rPr>
          <w:rFonts w:ascii="Verdana" w:hAnsi="Verdana" w:cs="Arial"/>
          <w:sz w:val="22"/>
          <w:szCs w:val="22"/>
        </w:rPr>
        <w:t xml:space="preserve">Así las cosas y para expedir la copia antedicha, es preciso </w:t>
      </w:r>
      <w:r w:rsidRPr="00DF0F67">
        <w:rPr>
          <w:rFonts w:ascii="Verdana" w:hAnsi="Verdana" w:cs="Arial"/>
          <w:b/>
          <w:sz w:val="22"/>
          <w:szCs w:val="22"/>
        </w:rPr>
        <w:t xml:space="preserve">requerir  a la parte solicitante </w:t>
      </w:r>
      <w:r w:rsidRPr="00DF0F67">
        <w:rPr>
          <w:rFonts w:ascii="Verdana" w:hAnsi="Verdana" w:cs="Arial"/>
          <w:sz w:val="22"/>
          <w:szCs w:val="22"/>
        </w:rPr>
        <w:t>a fin de que aporte las respectivas reproducciones en el término de cinco (5) días, contados a partir del día siguiente al de notificación por estados de este auto, vencido el cual sin que lo anterior se cumpla,</w:t>
      </w:r>
      <w:r w:rsidRPr="00DF0F67">
        <w:rPr>
          <w:rFonts w:ascii="Verdana" w:hAnsi="Verdana" w:cs="Arial"/>
          <w:b/>
          <w:sz w:val="22"/>
          <w:szCs w:val="22"/>
        </w:rPr>
        <w:t xml:space="preserve"> </w:t>
      </w:r>
      <w:r w:rsidRPr="00DF0F67">
        <w:rPr>
          <w:rFonts w:ascii="Verdana" w:hAnsi="Verdana" w:cs="Arial"/>
          <w:sz w:val="22"/>
          <w:szCs w:val="22"/>
        </w:rPr>
        <w:t xml:space="preserve">el expediente será devuelto a </w:t>
      </w:r>
      <w:smartTag w:uri="urn:schemas-microsoft-com:office:smarttags" w:element="PersonName">
        <w:smartTagPr>
          <w:attr w:name="ProductID" w:val="LA PROTECCION SOCIAL"/>
        </w:smartTagPr>
        <w:r w:rsidRPr="00DF0F67">
          <w:rPr>
            <w:rFonts w:ascii="Verdana" w:hAnsi="Verdana" w:cs="Arial"/>
            <w:sz w:val="22"/>
            <w:szCs w:val="22"/>
          </w:rPr>
          <w:t>la Oficina</w:t>
        </w:r>
      </w:smartTag>
      <w:r w:rsidRPr="00DF0F67">
        <w:rPr>
          <w:rFonts w:ascii="Verdana" w:hAnsi="Verdana" w:cs="Arial"/>
          <w:sz w:val="22"/>
          <w:szCs w:val="22"/>
        </w:rPr>
        <w:t xml:space="preserve"> de apoyo Judicial para que proceda con su archivo.</w:t>
      </w:r>
    </w:p>
    <w:p w:rsidR="006B0EF9" w:rsidRDefault="006B0EF9" w:rsidP="00E674E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6B0EF9" w:rsidRDefault="006B0EF9" w:rsidP="00E674E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Por otra parte, en cuanto a la solicitud realizada por la parte demandante mediante escrito visible a folio 412 y 413 de vincular al presente proceso a </w:t>
      </w:r>
      <w:smartTag w:uri="urn:schemas-microsoft-com:office:smarttags" w:element="PersonName">
        <w:smartTagPr>
          <w:attr w:name="ProductID" w:val="la UNIDAD ADMINISTRATIVA"/>
        </w:smartTagPr>
        <w:r>
          <w:rPr>
            <w:rFonts w:ascii="Verdana" w:hAnsi="Verdana" w:cs="Arial"/>
            <w:sz w:val="22"/>
            <w:szCs w:val="22"/>
          </w:rPr>
          <w:t xml:space="preserve">la </w:t>
        </w:r>
        <w:r w:rsidRPr="007A7435">
          <w:rPr>
            <w:rFonts w:ascii="Verdana" w:hAnsi="Verdana" w:cs="Arial"/>
            <w:sz w:val="22"/>
            <w:szCs w:val="22"/>
          </w:rPr>
          <w:t>UNIDAD ADMINISTRATIVA</w:t>
        </w:r>
      </w:smartTag>
      <w:r w:rsidRPr="007A7435">
        <w:rPr>
          <w:rFonts w:ascii="Verdana" w:hAnsi="Verdana" w:cs="Arial"/>
          <w:sz w:val="22"/>
          <w:szCs w:val="22"/>
        </w:rPr>
        <w:t xml:space="preserve"> ESPECIAL DE GESTION PENSIONAL Y CONTRIBUCIONES PARAFISCALES DE </w:t>
      </w:r>
      <w:smartTag w:uri="urn:schemas-microsoft-com:office:smarttags" w:element="PersonName">
        <w:smartTagPr>
          <w:attr w:name="ProductID" w:val="LA PROTECCION SOCIAL"/>
        </w:smartTagPr>
        <w:r w:rsidRPr="007A7435">
          <w:rPr>
            <w:rFonts w:ascii="Verdana" w:hAnsi="Verdana" w:cs="Arial"/>
            <w:sz w:val="22"/>
            <w:szCs w:val="22"/>
          </w:rPr>
          <w:t>LA PROTECCION SOCIAL</w:t>
        </w:r>
      </w:smartTag>
      <w:r w:rsidRPr="007A7435">
        <w:rPr>
          <w:rFonts w:ascii="Verdana" w:hAnsi="Verdana" w:cs="Arial"/>
          <w:sz w:val="22"/>
          <w:szCs w:val="22"/>
        </w:rPr>
        <w:t xml:space="preserve"> –UGPP-,</w:t>
      </w:r>
      <w:r>
        <w:rPr>
          <w:rFonts w:ascii="Verdana" w:hAnsi="Verdana" w:cs="Arial"/>
          <w:sz w:val="22"/>
          <w:szCs w:val="22"/>
        </w:rPr>
        <w:t xml:space="preserve"> advierte este Despacho que el proceso se encuentra terminado con sentencia debidamente ejecutoriada, por lo que no es procedente la sucesión procesal para vincular a dicha entidad, siendo independiente las actividades relacionadas con los procesos judiciales ante las funciones asumidas en virtud de las disposiciones contenidas en </w:t>
      </w:r>
      <w:smartTag w:uri="urn:schemas-microsoft-com:office:smarttags" w:element="PersonName">
        <w:smartTagPr>
          <w:attr w:name="ProductID" w:val="la Ley"/>
        </w:smartTagPr>
        <w:r>
          <w:rPr>
            <w:rFonts w:ascii="Verdana" w:hAnsi="Verdana" w:cs="Arial"/>
            <w:sz w:val="22"/>
            <w:szCs w:val="22"/>
          </w:rPr>
          <w:t>la Ley</w:t>
        </w:r>
      </w:smartTag>
      <w:r>
        <w:rPr>
          <w:rFonts w:ascii="Verdana" w:hAnsi="Verdana" w:cs="Arial"/>
          <w:sz w:val="22"/>
          <w:szCs w:val="22"/>
        </w:rPr>
        <w:t xml:space="preserve"> 1157 de 2007 y el Decreto 2196 de 2009 por parte de esa Unidad frente a la liquidación de CAJANAL E.I.C.E.</w:t>
      </w:r>
    </w:p>
    <w:p w:rsidR="006B0EF9" w:rsidRDefault="006B0EF9" w:rsidP="00E674EA"/>
    <w:p w:rsidR="006B0EF9" w:rsidRDefault="006B0EF9" w:rsidP="00E674EA"/>
    <w:p w:rsidR="006B0EF9" w:rsidRPr="003865BE" w:rsidRDefault="006B0EF9" w:rsidP="00E674EA">
      <w:pPr>
        <w:jc w:val="center"/>
        <w:rPr>
          <w:rFonts w:ascii="Verdana" w:hAnsi="Verdana" w:cs="Arial"/>
          <w:b/>
          <w:sz w:val="22"/>
          <w:szCs w:val="22"/>
        </w:rPr>
      </w:pPr>
      <w:r w:rsidRPr="003865BE">
        <w:rPr>
          <w:rFonts w:ascii="Verdana" w:hAnsi="Verdana" w:cs="Arial"/>
          <w:b/>
          <w:sz w:val="22"/>
          <w:szCs w:val="22"/>
        </w:rPr>
        <w:t>NOTIFÍQUESE</w:t>
      </w:r>
    </w:p>
    <w:p w:rsidR="006B0EF9" w:rsidRPr="003865BE" w:rsidRDefault="006B0EF9" w:rsidP="00E674EA">
      <w:pPr>
        <w:jc w:val="center"/>
        <w:rPr>
          <w:rFonts w:ascii="Verdana" w:hAnsi="Verdana" w:cs="Arial"/>
          <w:b/>
          <w:sz w:val="22"/>
          <w:szCs w:val="22"/>
        </w:rPr>
      </w:pPr>
    </w:p>
    <w:p w:rsidR="006B0EF9" w:rsidRDefault="006B0EF9" w:rsidP="00E674EA">
      <w:pPr>
        <w:jc w:val="center"/>
        <w:rPr>
          <w:rFonts w:ascii="Verdana" w:hAnsi="Verdana" w:cs="Arial"/>
          <w:b/>
          <w:sz w:val="22"/>
          <w:szCs w:val="22"/>
        </w:rPr>
      </w:pPr>
    </w:p>
    <w:p w:rsidR="006B0EF9" w:rsidRDefault="006B0EF9" w:rsidP="00E674EA">
      <w:pPr>
        <w:jc w:val="center"/>
        <w:rPr>
          <w:rFonts w:ascii="Verdana" w:hAnsi="Verdana" w:cs="Arial"/>
          <w:b/>
          <w:sz w:val="22"/>
          <w:szCs w:val="22"/>
        </w:rPr>
      </w:pPr>
    </w:p>
    <w:p w:rsidR="006B0EF9" w:rsidRDefault="006B0EF9" w:rsidP="000F307F">
      <w:pPr>
        <w:rPr>
          <w:rFonts w:ascii="Verdana" w:hAnsi="Verdana" w:cs="Arial"/>
          <w:b/>
          <w:sz w:val="22"/>
          <w:szCs w:val="22"/>
        </w:rPr>
      </w:pPr>
    </w:p>
    <w:p w:rsidR="006B0EF9" w:rsidRPr="003865BE" w:rsidRDefault="006B0EF9" w:rsidP="00E674EA">
      <w:pPr>
        <w:jc w:val="center"/>
        <w:rPr>
          <w:rFonts w:ascii="Verdana" w:hAnsi="Verdana" w:cs="Arial"/>
          <w:b/>
          <w:sz w:val="22"/>
          <w:szCs w:val="22"/>
        </w:rPr>
      </w:pPr>
    </w:p>
    <w:p w:rsidR="006B0EF9" w:rsidRPr="003865BE" w:rsidRDefault="006B0EF9" w:rsidP="00E674EA">
      <w:pPr>
        <w:jc w:val="center"/>
        <w:rPr>
          <w:rFonts w:ascii="Verdana" w:hAnsi="Verdana" w:cs="Arial"/>
          <w:b/>
          <w:sz w:val="22"/>
          <w:szCs w:val="22"/>
        </w:rPr>
      </w:pPr>
      <w:r w:rsidRPr="003865BE">
        <w:rPr>
          <w:rFonts w:ascii="Verdana" w:hAnsi="Verdana" w:cs="Arial"/>
          <w:b/>
          <w:sz w:val="22"/>
          <w:szCs w:val="22"/>
        </w:rPr>
        <w:t>GERARDO HERNANDEZ QUINTERO</w:t>
      </w:r>
    </w:p>
    <w:p w:rsidR="006B0EF9" w:rsidRPr="004E0157" w:rsidRDefault="006B0EF9" w:rsidP="00E674EA">
      <w:pPr>
        <w:jc w:val="center"/>
        <w:rPr>
          <w:rFonts w:ascii="Verdana" w:hAnsi="Verdana" w:cs="Arial"/>
          <w:b/>
          <w:sz w:val="22"/>
          <w:szCs w:val="22"/>
        </w:rPr>
      </w:pPr>
      <w:r w:rsidRPr="003865BE">
        <w:rPr>
          <w:rFonts w:ascii="Verdana" w:hAnsi="Verdana" w:cs="Arial"/>
          <w:b/>
          <w:sz w:val="22"/>
          <w:szCs w:val="22"/>
        </w:rPr>
        <w:t>JUEZ</w:t>
      </w:r>
    </w:p>
    <w:p w:rsidR="006B0EF9" w:rsidRDefault="006B0EF9" w:rsidP="00E674EA"/>
    <w:p w:rsidR="006B0EF9" w:rsidRDefault="006B0EF9" w:rsidP="00E674EA"/>
    <w:p w:rsidR="006B0EF9" w:rsidRDefault="006B0EF9" w:rsidP="00E674EA"/>
    <w:p w:rsidR="006B0EF9" w:rsidRDefault="006B0EF9" w:rsidP="00E674EA"/>
    <w:p w:rsidR="006B0EF9" w:rsidRDefault="006B0EF9" w:rsidP="00E674EA">
      <w:r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pt;margin-top:0;width:343.7pt;height:126pt;z-index:251658240" filled="f" fillcolor="black" strokeweight=".5pt">
            <o:lock v:ext="edit" aspectratio="t"/>
            <v:textbox style="mso-next-textbox:#_x0000_s1026" inset=",2.3mm,,2.3mm">
              <w:txbxContent>
                <w:p w:rsidR="006B0EF9" w:rsidRPr="00A77FEF" w:rsidRDefault="006B0EF9" w:rsidP="00E674EA">
                  <w:pPr>
                    <w:jc w:val="center"/>
                    <w:rPr>
                      <w:rFonts w:ascii="Verdana" w:hAnsi="Verdana" w:cs="Arial"/>
                      <w:b/>
                      <w:i/>
                      <w:sz w:val="16"/>
                      <w:szCs w:val="16"/>
                      <w:lang w:val="es-MX"/>
                    </w:rPr>
                  </w:pPr>
                  <w:r w:rsidRPr="00A77FEF">
                    <w:rPr>
                      <w:rFonts w:ascii="Verdana" w:hAnsi="Verdana" w:cs="Arial"/>
                      <w:b/>
                      <w:i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6B0EF9" w:rsidRPr="00A77FEF" w:rsidRDefault="006B0EF9" w:rsidP="00E674EA">
                  <w:pPr>
                    <w:jc w:val="center"/>
                    <w:rPr>
                      <w:rFonts w:ascii="Verdana" w:hAnsi="Verdana" w:cs="Arial"/>
                      <w:b/>
                      <w:i/>
                      <w:sz w:val="16"/>
                      <w:szCs w:val="16"/>
                      <w:lang w:val="es-MX"/>
                    </w:rPr>
                  </w:pPr>
                  <w:r w:rsidRPr="00A77FEF">
                    <w:rPr>
                      <w:rFonts w:ascii="Verdana" w:hAnsi="Verdana" w:cs="Arial"/>
                      <w:b/>
                      <w:i/>
                      <w:sz w:val="16"/>
                      <w:szCs w:val="16"/>
                      <w:lang w:val="es-MX"/>
                    </w:rPr>
                    <w:t xml:space="preserve">JUZGADO VEINTIDÓS ADMINISTRATIVO </w:t>
                  </w:r>
                  <w:r>
                    <w:rPr>
                      <w:rFonts w:ascii="Verdana" w:hAnsi="Verdana" w:cs="Arial"/>
                      <w:b/>
                      <w:i/>
                      <w:sz w:val="16"/>
                      <w:szCs w:val="16"/>
                      <w:lang w:val="es-MX"/>
                    </w:rPr>
                    <w:t>ORAL</w:t>
                  </w:r>
                  <w:r w:rsidRPr="00A77FEF">
                    <w:rPr>
                      <w:rFonts w:ascii="Verdana" w:hAnsi="Verdana" w:cs="Arial"/>
                      <w:b/>
                      <w:i/>
                      <w:sz w:val="16"/>
                      <w:szCs w:val="16"/>
                      <w:lang w:val="es-MX"/>
                    </w:rPr>
                    <w:t xml:space="preserve"> DE MEDELLÍN</w:t>
                  </w:r>
                </w:p>
                <w:p w:rsidR="006B0EF9" w:rsidRPr="00A77FEF" w:rsidRDefault="006B0EF9" w:rsidP="00E674EA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</w:p>
                <w:p w:rsidR="006B0EF9" w:rsidRPr="00A77FEF" w:rsidRDefault="006B0EF9" w:rsidP="00E674EA">
                  <w:pPr>
                    <w:spacing w:line="360" w:lineRule="auto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A77FEF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CERTIFICO: En la fecha se notificó por ESTADO el auto anterior.</w:t>
                  </w:r>
                </w:p>
                <w:p w:rsidR="006B0EF9" w:rsidRPr="00A77FEF" w:rsidRDefault="006B0EF9" w:rsidP="00E674EA">
                  <w:pPr>
                    <w:spacing w:line="360" w:lineRule="auto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A77FEF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Medellín</w:t>
                  </w:r>
                  <w:r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, 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8 de agosto de 2013, </w:t>
                  </w:r>
                  <w:r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 </w:t>
                  </w:r>
                  <w:r w:rsidRPr="00A77FEF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Fijado a las 8:00 A.M.</w:t>
                  </w:r>
                </w:p>
                <w:p w:rsidR="006B0EF9" w:rsidRPr="00A77FEF" w:rsidRDefault="006B0EF9" w:rsidP="00E674EA">
                  <w:pPr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</w:p>
                <w:p w:rsidR="006B0EF9" w:rsidRPr="00A77FEF" w:rsidRDefault="006B0EF9" w:rsidP="00E674EA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</w:p>
                <w:p w:rsidR="006B0EF9" w:rsidRPr="00A77FEF" w:rsidRDefault="006B0EF9" w:rsidP="00E674EA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</w:p>
                <w:p w:rsidR="006B0EF9" w:rsidRPr="00A77FEF" w:rsidRDefault="006B0EF9" w:rsidP="00E674EA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JULIETH OSORNO SEPULVEDA</w:t>
                  </w:r>
                </w:p>
                <w:p w:rsidR="006B0EF9" w:rsidRPr="00A77FEF" w:rsidRDefault="006B0EF9" w:rsidP="00E674EA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A77FEF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Secretaria </w:t>
                  </w:r>
                </w:p>
              </w:txbxContent>
            </v:textbox>
          </v:shape>
        </w:pict>
      </w:r>
    </w:p>
    <w:p w:rsidR="006B0EF9" w:rsidRPr="00E674EA" w:rsidRDefault="006B0EF9" w:rsidP="00E674EA"/>
    <w:sectPr w:rsidR="006B0EF9" w:rsidRPr="00E674EA" w:rsidSect="00E674EA">
      <w:pgSz w:w="12242" w:h="19442" w:code="26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4ED"/>
    <w:rsid w:val="00090704"/>
    <w:rsid w:val="000E5E96"/>
    <w:rsid w:val="000F1054"/>
    <w:rsid w:val="000F307F"/>
    <w:rsid w:val="001739FF"/>
    <w:rsid w:val="001C7F12"/>
    <w:rsid w:val="001F625E"/>
    <w:rsid w:val="00224F99"/>
    <w:rsid w:val="002263FC"/>
    <w:rsid w:val="00257ED2"/>
    <w:rsid w:val="00281CF6"/>
    <w:rsid w:val="002A64ED"/>
    <w:rsid w:val="00315E09"/>
    <w:rsid w:val="00324EA6"/>
    <w:rsid w:val="00376850"/>
    <w:rsid w:val="00384AA4"/>
    <w:rsid w:val="003865BE"/>
    <w:rsid w:val="003F657B"/>
    <w:rsid w:val="00443A6A"/>
    <w:rsid w:val="0045089D"/>
    <w:rsid w:val="004E0157"/>
    <w:rsid w:val="004F7D9C"/>
    <w:rsid w:val="005345F3"/>
    <w:rsid w:val="0055442E"/>
    <w:rsid w:val="00586865"/>
    <w:rsid w:val="005E7B72"/>
    <w:rsid w:val="005F4823"/>
    <w:rsid w:val="0063739A"/>
    <w:rsid w:val="006B0EF9"/>
    <w:rsid w:val="006D0A62"/>
    <w:rsid w:val="00742AA8"/>
    <w:rsid w:val="00797046"/>
    <w:rsid w:val="007A7435"/>
    <w:rsid w:val="007D57AA"/>
    <w:rsid w:val="00866EAF"/>
    <w:rsid w:val="00974DE7"/>
    <w:rsid w:val="00A4457D"/>
    <w:rsid w:val="00A77FEF"/>
    <w:rsid w:val="00AA769E"/>
    <w:rsid w:val="00BE65D6"/>
    <w:rsid w:val="00CB1F23"/>
    <w:rsid w:val="00D32EC3"/>
    <w:rsid w:val="00D36469"/>
    <w:rsid w:val="00D401A8"/>
    <w:rsid w:val="00D44B4A"/>
    <w:rsid w:val="00D70F62"/>
    <w:rsid w:val="00D76393"/>
    <w:rsid w:val="00DF0F67"/>
    <w:rsid w:val="00E674EA"/>
    <w:rsid w:val="00F06566"/>
    <w:rsid w:val="00F12564"/>
    <w:rsid w:val="00F6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ED"/>
    <w:pPr>
      <w:overflowPunct w:val="0"/>
      <w:autoSpaceDE w:val="0"/>
      <w:autoSpaceDN w:val="0"/>
      <w:adjustRightInd w:val="0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64ED"/>
    <w:pPr>
      <w:keepNext/>
      <w:tabs>
        <w:tab w:val="left" w:pos="1728"/>
        <w:tab w:val="left" w:pos="2880"/>
        <w:tab w:val="left" w:pos="3828"/>
      </w:tabs>
      <w:suppressAutoHyphens/>
      <w:overflowPunct/>
      <w:autoSpaceDE/>
      <w:autoSpaceDN/>
      <w:adjustRightInd/>
      <w:outlineLvl w:val="1"/>
    </w:pPr>
    <w:rPr>
      <w:rFonts w:eastAsia="Arial Unicode MS"/>
      <w:b/>
      <w:spacing w:val="-3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A64ED"/>
    <w:rPr>
      <w:rFonts w:ascii="Arial" w:eastAsia="Arial Unicode MS" w:hAnsi="Arial" w:cs="Times New Roman"/>
      <w:b/>
      <w:spacing w:val="-3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334</Words>
  <Characters>1839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JUZGADO VEINTIDOS ADMINISTRATIVO ORAL DE MEDELLIN </dc:title>
  <dc:subject/>
  <dc:creator>juz28adminmed</dc:creator>
  <cp:keywords/>
  <dc:description/>
  <cp:lastModifiedBy>Your User Name</cp:lastModifiedBy>
  <cp:revision>4</cp:revision>
  <cp:lastPrinted>2013-08-06T20:39:00Z</cp:lastPrinted>
  <dcterms:created xsi:type="dcterms:W3CDTF">2013-08-06T18:57:00Z</dcterms:created>
  <dcterms:modified xsi:type="dcterms:W3CDTF">2013-08-06T20:54:00Z</dcterms:modified>
</cp:coreProperties>
</file>