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6609D4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Seis (06) de junio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6609D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3-00667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6609D4">
        <w:rPr>
          <w:rFonts w:ascii="MS Reference Sans Serif" w:hAnsi="MS Reference Sans Serif"/>
          <w:sz w:val="17"/>
          <w:szCs w:val="17"/>
          <w:lang w:val="es-MX"/>
        </w:rPr>
        <w:t>JAIRO DE JESUS HERRERA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6609D4">
        <w:rPr>
          <w:rFonts w:ascii="Lucida Sans" w:hAnsi="Lucida Sans" w:cs="Arial"/>
          <w:sz w:val="23"/>
          <w:szCs w:val="23"/>
        </w:rPr>
        <w:t>12 de marzo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6609D4">
        <w:rPr>
          <w:rFonts w:ascii="Lucida Sans" w:hAnsi="Lucida Sans" w:cs="Arial"/>
          <w:sz w:val="23"/>
          <w:szCs w:val="23"/>
        </w:rPr>
        <w:t>27 a 30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6609D4">
        <w:rPr>
          <w:rFonts w:ascii="Lucida Sans" w:hAnsi="Lucida Sans" w:cs="Arial"/>
          <w:sz w:val="23"/>
          <w:szCs w:val="23"/>
        </w:rPr>
        <w:t>11</w:t>
      </w:r>
      <w:bookmarkStart w:id="0" w:name="_GoBack"/>
      <w:bookmarkEnd w:id="0"/>
      <w:r w:rsidR="005B6858">
        <w:rPr>
          <w:rFonts w:ascii="Lucida Sans" w:hAnsi="Lucida Sans" w:cs="Arial"/>
          <w:sz w:val="23"/>
          <w:szCs w:val="23"/>
        </w:rPr>
        <w:t xml:space="preserve"> de octubre</w:t>
      </w:r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2014-06-06T18:42:00Z</dcterms:created>
  <dcterms:modified xsi:type="dcterms:W3CDTF">2014-06-06T18:42:00Z</dcterms:modified>
</cp:coreProperties>
</file>