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573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F93EE5" w:rsidRPr="0038143C" w:rsidRDefault="00F93EE5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93EE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E764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01391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E764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CARMEN LUCÍA MÁRQUEZ BETANCUR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E764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2A64AB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 xml:space="preserve">y </w:t>
      </w:r>
      <w:r w:rsidR="003968DD">
        <w:rPr>
          <w:rFonts w:ascii="Tahoma" w:eastAsia="Times New Roman" w:hAnsi="Tahoma" w:cs="Tahoma"/>
          <w:lang w:val="es-ES" w:eastAsia="es-ES"/>
        </w:rPr>
        <w:t>vencido el traslado de la reforma a la demanda sin que hubiese pronunciamiento sobre la misma;</w:t>
      </w:r>
      <w:r w:rsidRPr="0038143C">
        <w:rPr>
          <w:rFonts w:ascii="Tahoma" w:eastAsia="Times New Roman" w:hAnsi="Tahoma" w:cs="Tahoma"/>
          <w:lang w:val="es-ES" w:eastAsia="es-ES"/>
        </w:rPr>
        <w:t xml:space="preserve">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BC2FEF">
        <w:rPr>
          <w:rFonts w:ascii="Tahoma" w:eastAsia="Times New Roman" w:hAnsi="Tahoma" w:cs="Tahoma"/>
          <w:b/>
          <w:lang w:val="es-ES" w:eastAsia="es-ES"/>
        </w:rPr>
        <w:t>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BC2FEF">
        <w:rPr>
          <w:rFonts w:ascii="Tahoma" w:eastAsia="Times New Roman" w:hAnsi="Tahoma" w:cs="Tahoma"/>
          <w:b/>
          <w:lang w:val="es-ES" w:eastAsia="es-ES"/>
        </w:rPr>
        <w:t>09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3968DD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3968DD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3968DD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BC2FEF">
        <w:rPr>
          <w:rFonts w:ascii="Tahoma" w:eastAsia="Times New Roman" w:hAnsi="Tahoma" w:cs="Tahoma"/>
          <w:b/>
          <w:lang w:val="es-ES" w:eastAsia="es-ES"/>
        </w:rPr>
        <w:t>DIEZ</w:t>
      </w:r>
      <w:r w:rsidR="00A0549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BC2FEF">
        <w:rPr>
          <w:rFonts w:ascii="Tahoma" w:eastAsia="Times New Roman" w:hAnsi="Tahoma" w:cs="Tahoma"/>
          <w:b/>
          <w:lang w:val="es-ES" w:eastAsia="es-ES"/>
        </w:rPr>
        <w:t>10</w:t>
      </w:r>
      <w:r w:rsidR="003968DD">
        <w:rPr>
          <w:rFonts w:ascii="Tahoma" w:eastAsia="Times New Roman" w:hAnsi="Tahoma" w:cs="Tahoma"/>
          <w:b/>
          <w:lang w:val="es-ES" w:eastAsia="es-ES"/>
        </w:rPr>
        <w:t>:0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3968DD" w:rsidRPr="0038143C" w:rsidRDefault="003968DD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152632"/>
    <w:rsid w:val="001B3D26"/>
    <w:rsid w:val="00200727"/>
    <w:rsid w:val="002A64AB"/>
    <w:rsid w:val="002A68A6"/>
    <w:rsid w:val="00375130"/>
    <w:rsid w:val="003968DD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E42FC"/>
    <w:rsid w:val="009073F2"/>
    <w:rsid w:val="00A0549C"/>
    <w:rsid w:val="00B3598A"/>
    <w:rsid w:val="00B71362"/>
    <w:rsid w:val="00BC2FEF"/>
    <w:rsid w:val="00C768EB"/>
    <w:rsid w:val="00C8315E"/>
    <w:rsid w:val="00CF1F04"/>
    <w:rsid w:val="00D15D7E"/>
    <w:rsid w:val="00DD6EBA"/>
    <w:rsid w:val="00E76C53"/>
    <w:rsid w:val="00E91782"/>
    <w:rsid w:val="00EE7649"/>
    <w:rsid w:val="00F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2015-04-13T15:20:00Z</cp:lastPrinted>
  <dcterms:created xsi:type="dcterms:W3CDTF">2015-04-10T14:15:00Z</dcterms:created>
  <dcterms:modified xsi:type="dcterms:W3CDTF">2015-04-13T15:23:00Z</dcterms:modified>
</cp:coreProperties>
</file>