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5" o:title=""/>
          </v:shape>
          <o:OLEObject Type="Embed" ProgID="PBrush" ShapeID="_x0000_i1025" DrawAspect="Content" ObjectID="_1490422098" r:id="rId6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9721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D149F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00386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D149F5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JESÚS ELÍAS GÓMEZ PALACIOS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D149F5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FISCALÍA GENERAL DE LA NACIÓN Y NACIÓN – RAMA JUDICIAL – CONSEJO SUPERIOR DE LA JUDICATURA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2C14F5">
        <w:rPr>
          <w:rFonts w:ascii="Tahoma" w:eastAsia="Times New Roman" w:hAnsi="Tahoma" w:cs="Tahoma"/>
          <w:b/>
          <w:sz w:val="20"/>
          <w:szCs w:val="20"/>
          <w:lang w:val="es-ES" w:eastAsia="es-ES"/>
        </w:rPr>
        <w:t>ONCE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2C14F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11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2C14F5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proofErr w:type="spellStart"/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DE</w:t>
      </w:r>
      <w:proofErr w:type="spellEnd"/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DE LA 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B911AD" w:rsidRPr="00E530F4" w:rsidRDefault="00B911AD" w:rsidP="00B911A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2C14F5">
        <w:rPr>
          <w:rFonts w:ascii="Tahoma" w:hAnsi="Tahoma" w:cs="Tahoma"/>
          <w:sz w:val="20"/>
          <w:szCs w:val="20"/>
        </w:rPr>
        <w:t>Se reconoce personería al</w:t>
      </w:r>
      <w:r w:rsidRPr="00E530F4">
        <w:rPr>
          <w:rFonts w:ascii="Tahoma" w:hAnsi="Tahoma" w:cs="Tahoma"/>
          <w:sz w:val="20"/>
          <w:szCs w:val="20"/>
        </w:rPr>
        <w:t xml:space="preserve"> </w:t>
      </w:r>
      <w:r w:rsidR="002C14F5">
        <w:rPr>
          <w:rFonts w:ascii="Tahoma" w:hAnsi="Tahoma" w:cs="Tahoma"/>
          <w:sz w:val="20"/>
          <w:szCs w:val="20"/>
        </w:rPr>
        <w:t>Doctor</w:t>
      </w:r>
      <w:r w:rsidRPr="00E530F4">
        <w:rPr>
          <w:rFonts w:ascii="Tahoma" w:hAnsi="Tahoma" w:cs="Tahoma"/>
          <w:sz w:val="20"/>
          <w:szCs w:val="20"/>
        </w:rPr>
        <w:t xml:space="preserve"> </w:t>
      </w:r>
      <w:r w:rsidR="002C14F5">
        <w:rPr>
          <w:rFonts w:ascii="Tahoma" w:hAnsi="Tahoma" w:cs="Tahoma"/>
          <w:b/>
          <w:sz w:val="20"/>
          <w:szCs w:val="20"/>
        </w:rPr>
        <w:t>EDISSON OSORIO ESPINAL</w:t>
      </w:r>
      <w:r w:rsidRPr="00E530F4">
        <w:rPr>
          <w:rFonts w:ascii="Tahoma" w:hAnsi="Tahoma" w:cs="Tahoma"/>
          <w:sz w:val="20"/>
          <w:szCs w:val="20"/>
        </w:rPr>
        <w:t>,</w:t>
      </w:r>
      <w:r w:rsidR="002C14F5">
        <w:rPr>
          <w:rFonts w:ascii="Tahoma" w:hAnsi="Tahoma" w:cs="Tahoma"/>
          <w:sz w:val="20"/>
          <w:szCs w:val="20"/>
        </w:rPr>
        <w:t xml:space="preserve"> abogado</w:t>
      </w:r>
      <w:r>
        <w:rPr>
          <w:rFonts w:ascii="Tahoma" w:hAnsi="Tahoma" w:cs="Tahoma"/>
          <w:sz w:val="20"/>
          <w:szCs w:val="20"/>
        </w:rPr>
        <w:t xml:space="preserve"> en ejercicio y</w:t>
      </w:r>
      <w:r w:rsidR="002C14F5">
        <w:rPr>
          <w:rFonts w:ascii="Tahoma" w:hAnsi="Tahoma" w:cs="Tahoma"/>
          <w:sz w:val="20"/>
          <w:szCs w:val="20"/>
        </w:rPr>
        <w:t xml:space="preserve"> portador</w:t>
      </w:r>
      <w:r w:rsidRPr="00E530F4">
        <w:rPr>
          <w:rFonts w:ascii="Tahoma" w:hAnsi="Tahoma" w:cs="Tahoma"/>
          <w:sz w:val="20"/>
          <w:szCs w:val="20"/>
        </w:rPr>
        <w:t xml:space="preserve"> de la T.P. </w:t>
      </w:r>
      <w:r w:rsidR="002C14F5">
        <w:rPr>
          <w:rFonts w:ascii="Tahoma" w:hAnsi="Tahoma" w:cs="Tahoma"/>
          <w:sz w:val="20"/>
          <w:szCs w:val="20"/>
        </w:rPr>
        <w:t xml:space="preserve">160.624 </w:t>
      </w:r>
      <w:r>
        <w:rPr>
          <w:rFonts w:ascii="Tahoma" w:hAnsi="Tahoma" w:cs="Tahoma"/>
          <w:sz w:val="20"/>
          <w:szCs w:val="20"/>
        </w:rPr>
        <w:t xml:space="preserve">del C.S de la </w:t>
      </w:r>
      <w:r w:rsidRPr="00E530F4">
        <w:rPr>
          <w:rFonts w:ascii="Tahoma" w:hAnsi="Tahoma" w:cs="Tahoma"/>
          <w:sz w:val="20"/>
          <w:szCs w:val="20"/>
        </w:rPr>
        <w:t xml:space="preserve">J, </w:t>
      </w:r>
      <w:r>
        <w:rPr>
          <w:rFonts w:ascii="Tahoma" w:hAnsi="Tahoma" w:cs="Tahoma"/>
          <w:sz w:val="20"/>
          <w:szCs w:val="20"/>
        </w:rPr>
        <w:t xml:space="preserve">para representar los intereses </w:t>
      </w:r>
      <w:r w:rsidR="002C14F5">
        <w:rPr>
          <w:rFonts w:ascii="Tahoma" w:hAnsi="Tahoma" w:cs="Tahoma"/>
          <w:sz w:val="20"/>
          <w:szCs w:val="20"/>
        </w:rPr>
        <w:t>de la Na</w:t>
      </w:r>
      <w:bookmarkStart w:id="0" w:name="_GoBack"/>
      <w:bookmarkEnd w:id="0"/>
      <w:r w:rsidR="002C14F5">
        <w:rPr>
          <w:rFonts w:ascii="Tahoma" w:hAnsi="Tahoma" w:cs="Tahoma"/>
          <w:sz w:val="20"/>
          <w:szCs w:val="20"/>
        </w:rPr>
        <w:t>ción – Rama Judicial – Consejo Superior de la Judicatura</w:t>
      </w:r>
      <w:r>
        <w:rPr>
          <w:rFonts w:ascii="Tahoma" w:hAnsi="Tahoma" w:cs="Tahoma"/>
          <w:sz w:val="20"/>
          <w:szCs w:val="20"/>
        </w:rPr>
        <w:t>,</w:t>
      </w:r>
      <w:r w:rsidRPr="00E530F4">
        <w:rPr>
          <w:rFonts w:ascii="Tahoma" w:hAnsi="Tahoma" w:cs="Tahoma"/>
          <w:sz w:val="20"/>
          <w:szCs w:val="20"/>
        </w:rPr>
        <w:t xml:space="preserve"> en los términos y para los efectos del poder conferido obrante a </w:t>
      </w:r>
      <w:r w:rsidR="002C14F5">
        <w:rPr>
          <w:rFonts w:ascii="Tahoma" w:hAnsi="Tahoma" w:cs="Tahoma"/>
          <w:sz w:val="20"/>
          <w:szCs w:val="20"/>
        </w:rPr>
        <w:t>folio 1069</w:t>
      </w:r>
      <w:r>
        <w:rPr>
          <w:rFonts w:ascii="Tahoma" w:hAnsi="Tahoma" w:cs="Tahoma"/>
          <w:sz w:val="20"/>
          <w:szCs w:val="20"/>
        </w:rPr>
        <w:t xml:space="preserve"> del expediente</w:t>
      </w:r>
      <w:r w:rsidR="002C14F5">
        <w:rPr>
          <w:rFonts w:ascii="Tahoma" w:hAnsi="Tahoma" w:cs="Tahoma"/>
          <w:sz w:val="20"/>
          <w:szCs w:val="20"/>
        </w:rPr>
        <w:t xml:space="preserve"> y a la Doctora </w:t>
      </w:r>
      <w:r w:rsidR="002C14F5" w:rsidRPr="002C14F5">
        <w:rPr>
          <w:rFonts w:ascii="Tahoma" w:hAnsi="Tahoma" w:cs="Tahoma"/>
          <w:b/>
          <w:sz w:val="20"/>
          <w:szCs w:val="20"/>
        </w:rPr>
        <w:t>MARÍA BETTY RIVERA GONZÁLEZ</w:t>
      </w:r>
      <w:r w:rsidR="002C14F5">
        <w:rPr>
          <w:rFonts w:ascii="Tahoma" w:hAnsi="Tahoma" w:cs="Tahoma"/>
          <w:sz w:val="20"/>
          <w:szCs w:val="20"/>
        </w:rPr>
        <w:t xml:space="preserve"> abogada</w:t>
      </w:r>
      <w:r w:rsidR="002C14F5">
        <w:rPr>
          <w:rFonts w:ascii="Tahoma" w:hAnsi="Tahoma" w:cs="Tahoma"/>
          <w:sz w:val="20"/>
          <w:szCs w:val="20"/>
        </w:rPr>
        <w:t xml:space="preserve"> en ejercicio y portador</w:t>
      </w:r>
      <w:r w:rsidR="002C14F5">
        <w:rPr>
          <w:rFonts w:ascii="Tahoma" w:hAnsi="Tahoma" w:cs="Tahoma"/>
          <w:sz w:val="20"/>
          <w:szCs w:val="20"/>
        </w:rPr>
        <w:t>a</w:t>
      </w:r>
      <w:r w:rsidR="002C14F5" w:rsidRPr="00E530F4">
        <w:rPr>
          <w:rFonts w:ascii="Tahoma" w:hAnsi="Tahoma" w:cs="Tahoma"/>
          <w:sz w:val="20"/>
          <w:szCs w:val="20"/>
        </w:rPr>
        <w:t xml:space="preserve"> de la T.P. </w:t>
      </w:r>
      <w:r w:rsidR="002C14F5">
        <w:rPr>
          <w:rFonts w:ascii="Tahoma" w:hAnsi="Tahoma" w:cs="Tahoma"/>
          <w:sz w:val="20"/>
          <w:szCs w:val="20"/>
        </w:rPr>
        <w:t>42.587</w:t>
      </w:r>
      <w:r w:rsidR="002C14F5">
        <w:rPr>
          <w:rFonts w:ascii="Tahoma" w:hAnsi="Tahoma" w:cs="Tahoma"/>
          <w:sz w:val="20"/>
          <w:szCs w:val="20"/>
        </w:rPr>
        <w:t xml:space="preserve"> del C.S de la </w:t>
      </w:r>
      <w:r w:rsidR="002C14F5" w:rsidRPr="00E530F4">
        <w:rPr>
          <w:rFonts w:ascii="Tahoma" w:hAnsi="Tahoma" w:cs="Tahoma"/>
          <w:sz w:val="20"/>
          <w:szCs w:val="20"/>
        </w:rPr>
        <w:t xml:space="preserve">J, </w:t>
      </w:r>
      <w:r w:rsidR="002C14F5">
        <w:rPr>
          <w:rFonts w:ascii="Tahoma" w:hAnsi="Tahoma" w:cs="Tahoma"/>
          <w:sz w:val="20"/>
          <w:szCs w:val="20"/>
        </w:rPr>
        <w:t xml:space="preserve">para representar los intereses de la </w:t>
      </w:r>
      <w:r w:rsidR="002C14F5">
        <w:rPr>
          <w:rFonts w:ascii="Tahoma" w:hAnsi="Tahoma" w:cs="Tahoma"/>
          <w:sz w:val="20"/>
          <w:szCs w:val="20"/>
        </w:rPr>
        <w:t>Fiscalía General de la Nación</w:t>
      </w:r>
      <w:r w:rsidR="002C14F5">
        <w:rPr>
          <w:rFonts w:ascii="Tahoma" w:hAnsi="Tahoma" w:cs="Tahoma"/>
          <w:sz w:val="20"/>
          <w:szCs w:val="20"/>
        </w:rPr>
        <w:t>,</w:t>
      </w:r>
      <w:r w:rsidR="002C14F5" w:rsidRPr="00E530F4">
        <w:rPr>
          <w:rFonts w:ascii="Tahoma" w:hAnsi="Tahoma" w:cs="Tahoma"/>
          <w:sz w:val="20"/>
          <w:szCs w:val="20"/>
        </w:rPr>
        <w:t xml:space="preserve"> en los términos y para los efectos del poder conferido obrante a </w:t>
      </w:r>
      <w:r w:rsidR="002C14F5">
        <w:rPr>
          <w:rFonts w:ascii="Tahoma" w:hAnsi="Tahoma" w:cs="Tahoma"/>
          <w:sz w:val="20"/>
          <w:szCs w:val="20"/>
        </w:rPr>
        <w:t>folio 1076</w:t>
      </w:r>
      <w:r w:rsidR="002C14F5">
        <w:rPr>
          <w:rFonts w:ascii="Tahoma" w:hAnsi="Tahoma" w:cs="Tahoma"/>
          <w:sz w:val="20"/>
          <w:szCs w:val="20"/>
        </w:rPr>
        <w:t xml:space="preserve"> del expediente</w:t>
      </w:r>
    </w:p>
    <w:p w:rsidR="00B911AD" w:rsidRPr="00D17B72" w:rsidRDefault="00B911A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AF2B59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2C14F5"/>
    <w:rsid w:val="00375130"/>
    <w:rsid w:val="003A569A"/>
    <w:rsid w:val="003B42F6"/>
    <w:rsid w:val="0050663A"/>
    <w:rsid w:val="00563C7F"/>
    <w:rsid w:val="00564402"/>
    <w:rsid w:val="00597D2A"/>
    <w:rsid w:val="005A60EC"/>
    <w:rsid w:val="005F7F47"/>
    <w:rsid w:val="006864EB"/>
    <w:rsid w:val="006A7227"/>
    <w:rsid w:val="006D1306"/>
    <w:rsid w:val="007B0BF5"/>
    <w:rsid w:val="008769A3"/>
    <w:rsid w:val="008A16F7"/>
    <w:rsid w:val="009073F2"/>
    <w:rsid w:val="00A2222F"/>
    <w:rsid w:val="00AF2B59"/>
    <w:rsid w:val="00B3598A"/>
    <w:rsid w:val="00B75D87"/>
    <w:rsid w:val="00B911AD"/>
    <w:rsid w:val="00B97217"/>
    <w:rsid w:val="00C2621F"/>
    <w:rsid w:val="00C768EB"/>
    <w:rsid w:val="00C8315E"/>
    <w:rsid w:val="00CC5C4E"/>
    <w:rsid w:val="00D149F5"/>
    <w:rsid w:val="00D15D7E"/>
    <w:rsid w:val="00D17B72"/>
    <w:rsid w:val="00E76C53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F478-9F81-4A21-AAF6-98503141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2015-04-13T13:00:00Z</cp:lastPrinted>
  <dcterms:created xsi:type="dcterms:W3CDTF">2015-04-13T14:17:00Z</dcterms:created>
  <dcterms:modified xsi:type="dcterms:W3CDTF">2015-04-13T14:22:00Z</dcterms:modified>
</cp:coreProperties>
</file>