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9524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F84B9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00177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F84B93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LUBEIDA RÍOS CORREA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F84B93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MEDELLÍN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CF7163">
        <w:rPr>
          <w:rFonts w:ascii="Tahoma" w:eastAsia="Times New Roman" w:hAnsi="Tahoma" w:cs="Tahoma"/>
          <w:b/>
          <w:lang w:val="es-ES" w:eastAsia="es-ES"/>
        </w:rPr>
        <w:t>VEINTISIETE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CF7163">
        <w:rPr>
          <w:rFonts w:ascii="Tahoma" w:eastAsia="Times New Roman" w:hAnsi="Tahoma" w:cs="Tahoma"/>
          <w:b/>
          <w:lang w:val="es-ES" w:eastAsia="es-ES"/>
        </w:rPr>
        <w:t>27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CF7163">
        <w:rPr>
          <w:rFonts w:ascii="Tahoma" w:eastAsia="Times New Roman" w:hAnsi="Tahoma" w:cs="Tahoma"/>
          <w:b/>
          <w:lang w:val="es-ES" w:eastAsia="es-ES"/>
        </w:rPr>
        <w:t xml:space="preserve">ENERO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DOS MIL</w:t>
      </w:r>
      <w:r w:rsidR="003655AF">
        <w:rPr>
          <w:rFonts w:ascii="Tahoma" w:eastAsia="Times New Roman" w:hAnsi="Tahoma" w:cs="Tahoma"/>
          <w:b/>
          <w:lang w:val="es-ES" w:eastAsia="es-ES"/>
        </w:rPr>
        <w:t xml:space="preserve"> 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3655AF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4C4C8F">
        <w:rPr>
          <w:rFonts w:ascii="Tahoma" w:eastAsia="Times New Roman" w:hAnsi="Tahoma" w:cs="Tahoma"/>
          <w:b/>
          <w:lang w:val="es-ES" w:eastAsia="es-ES"/>
        </w:rPr>
        <w:t xml:space="preserve">NUEVE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4C4C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E7372A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C7116" w:rsidRPr="007F48FF" w:rsidRDefault="00564402" w:rsidP="005C7116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5C7116"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3655AF">
        <w:rPr>
          <w:rFonts w:ascii="Tahoma" w:eastAsia="Times New Roman" w:hAnsi="Tahoma" w:cs="Tahoma"/>
          <w:lang w:val="es-ES" w:eastAsia="es-ES"/>
        </w:rPr>
        <w:t xml:space="preserve"> </w:t>
      </w:r>
      <w:r w:rsidR="005C7116" w:rsidRPr="0038143C">
        <w:rPr>
          <w:rFonts w:ascii="Tahoma" w:eastAsia="Times New Roman" w:hAnsi="Tahoma" w:cs="Tahoma"/>
          <w:lang w:val="es-ES" w:eastAsia="es-ES"/>
        </w:rPr>
        <w:t>l</w:t>
      </w:r>
      <w:r w:rsidR="003655AF">
        <w:rPr>
          <w:rFonts w:ascii="Tahoma" w:eastAsia="Times New Roman" w:hAnsi="Tahoma" w:cs="Tahoma"/>
          <w:lang w:val="es-ES" w:eastAsia="es-ES"/>
        </w:rPr>
        <w:t>a</w:t>
      </w:r>
      <w:r w:rsidR="005C7116">
        <w:rPr>
          <w:rFonts w:ascii="Tahoma" w:eastAsia="Times New Roman" w:hAnsi="Tahoma" w:cs="Tahoma"/>
          <w:lang w:val="es-ES" w:eastAsia="es-ES"/>
        </w:rPr>
        <w:t xml:space="preserve"> D</w:t>
      </w:r>
      <w:r w:rsidR="005C7116" w:rsidRPr="0038143C">
        <w:rPr>
          <w:rFonts w:ascii="Tahoma" w:eastAsia="Times New Roman" w:hAnsi="Tahoma" w:cs="Tahoma"/>
          <w:lang w:val="es-ES" w:eastAsia="es-ES"/>
        </w:rPr>
        <w:t>octor</w:t>
      </w:r>
      <w:r w:rsidR="003655AF">
        <w:rPr>
          <w:rFonts w:ascii="Tahoma" w:eastAsia="Times New Roman" w:hAnsi="Tahoma" w:cs="Tahoma"/>
          <w:lang w:val="es-ES" w:eastAsia="es-ES"/>
        </w:rPr>
        <w:t>a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3655AF">
        <w:rPr>
          <w:rFonts w:ascii="Tahoma" w:eastAsia="Times New Roman" w:hAnsi="Tahoma" w:cs="Tahoma"/>
          <w:b/>
          <w:lang w:val="es-ES" w:eastAsia="es-ES"/>
        </w:rPr>
        <w:t>VIVIANA MARCELA ESTRADA ESPINOSA</w:t>
      </w:r>
      <w:r w:rsidR="003655AF">
        <w:rPr>
          <w:rFonts w:ascii="Tahoma" w:eastAsia="Times New Roman" w:hAnsi="Tahoma" w:cs="Tahoma"/>
          <w:lang w:val="es-ES" w:eastAsia="es-ES"/>
        </w:rPr>
        <w:t>, abogada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4C4C8F">
        <w:rPr>
          <w:rFonts w:ascii="Tahoma" w:eastAsia="Times New Roman" w:hAnsi="Tahoma" w:cs="Tahoma"/>
          <w:lang w:val="es-ES" w:eastAsia="es-ES"/>
        </w:rPr>
        <w:t>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3655AF">
        <w:rPr>
          <w:rFonts w:ascii="Tahoma" w:eastAsia="Times New Roman" w:hAnsi="Tahoma" w:cs="Tahoma"/>
          <w:lang w:val="es-ES" w:eastAsia="es-ES"/>
        </w:rPr>
        <w:t>165.701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al </w:t>
      </w:r>
      <w:r w:rsidR="003655AF">
        <w:rPr>
          <w:rFonts w:ascii="Tahoma" w:eastAsia="Times New Roman" w:hAnsi="Tahoma" w:cs="Tahoma"/>
          <w:lang w:val="es-ES" w:eastAsia="es-ES"/>
        </w:rPr>
        <w:t>Municipio de Medellín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 xml:space="preserve">inos del poder conferido obrante a folio </w:t>
      </w:r>
      <w:r w:rsidR="003655AF">
        <w:rPr>
          <w:rFonts w:ascii="Tahoma" w:eastAsia="Times New Roman" w:hAnsi="Tahoma" w:cs="Tahoma"/>
          <w:lang w:val="es-ES" w:eastAsia="es-ES"/>
        </w:rPr>
        <w:t>45</w:t>
      </w:r>
      <w:r w:rsidR="005C7116">
        <w:rPr>
          <w:rFonts w:ascii="Tahoma" w:eastAsia="Times New Roman" w:hAnsi="Tahoma" w:cs="Tahoma"/>
          <w:lang w:val="es-ES" w:eastAsia="es-ES"/>
        </w:rPr>
        <w:t xml:space="preserve"> y a la Doctora </w:t>
      </w:r>
      <w:r w:rsidR="005C7116">
        <w:rPr>
          <w:rFonts w:ascii="Tahoma" w:eastAsia="Times New Roman" w:hAnsi="Tahoma" w:cs="Tahoma"/>
          <w:b/>
          <w:lang w:val="es-ES" w:eastAsia="es-ES"/>
        </w:rPr>
        <w:t>SONIA GUZMÁN MUÑOZ</w:t>
      </w:r>
      <w:r w:rsidR="005C7116" w:rsidRPr="00D7536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C7116">
        <w:rPr>
          <w:rFonts w:ascii="Tahoma" w:eastAsia="Times New Roman" w:hAnsi="Tahoma" w:cs="Tahoma"/>
          <w:lang w:val="es-ES" w:eastAsia="es-ES"/>
        </w:rPr>
        <w:t>abogada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C7116">
        <w:rPr>
          <w:rFonts w:ascii="Tahoma" w:eastAsia="Times New Roman" w:hAnsi="Tahoma" w:cs="Tahoma"/>
          <w:lang w:val="es-ES" w:eastAsia="es-ES"/>
        </w:rPr>
        <w:t>a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C7116">
        <w:rPr>
          <w:rFonts w:ascii="Tahoma" w:eastAsia="Times New Roman" w:hAnsi="Tahoma" w:cs="Tahoma"/>
          <w:lang w:val="es-ES" w:eastAsia="es-ES"/>
        </w:rPr>
        <w:t>36.137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 la Nación – Ministerio de Educación Nacional,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>inos del pode</w:t>
      </w:r>
      <w:r w:rsidR="003655AF">
        <w:rPr>
          <w:rFonts w:ascii="Tahoma" w:eastAsia="Times New Roman" w:hAnsi="Tahoma" w:cs="Tahoma"/>
          <w:lang w:val="es-ES" w:eastAsia="es-ES"/>
        </w:rPr>
        <w:t>r conferido obrante a folio 6</w:t>
      </w:r>
      <w:bookmarkStart w:id="0" w:name="_GoBack"/>
      <w:bookmarkEnd w:id="0"/>
      <w:r w:rsidR="004C4C8F">
        <w:rPr>
          <w:rFonts w:ascii="Tahoma" w:eastAsia="Times New Roman" w:hAnsi="Tahoma" w:cs="Tahoma"/>
          <w:lang w:val="es-ES" w:eastAsia="es-ES"/>
        </w:rPr>
        <w:t>5</w:t>
      </w:r>
      <w:r w:rsidR="005C7116" w:rsidRPr="0038143C">
        <w:rPr>
          <w:rFonts w:ascii="Tahoma" w:eastAsia="Times New Roman" w:hAnsi="Tahoma" w:cs="Tahoma"/>
          <w:lang w:val="es-ES" w:eastAsia="es-ES"/>
        </w:rPr>
        <w:t>.</w:t>
      </w:r>
    </w:p>
    <w:p w:rsidR="00010A35" w:rsidRDefault="00010A35" w:rsidP="006D56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4C4C8F" w:rsidRPr="0038143C" w:rsidRDefault="004C4C8F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A68A6"/>
    <w:rsid w:val="003655AF"/>
    <w:rsid w:val="00375130"/>
    <w:rsid w:val="00376573"/>
    <w:rsid w:val="003A569A"/>
    <w:rsid w:val="004A5BCB"/>
    <w:rsid w:val="004B2E0D"/>
    <w:rsid w:val="004C4C8F"/>
    <w:rsid w:val="00564402"/>
    <w:rsid w:val="00597D2A"/>
    <w:rsid w:val="005C7116"/>
    <w:rsid w:val="005F7F47"/>
    <w:rsid w:val="006A7227"/>
    <w:rsid w:val="006D1306"/>
    <w:rsid w:val="006D5621"/>
    <w:rsid w:val="007B0BF5"/>
    <w:rsid w:val="00836809"/>
    <w:rsid w:val="008769A3"/>
    <w:rsid w:val="009073F2"/>
    <w:rsid w:val="00954A35"/>
    <w:rsid w:val="00955648"/>
    <w:rsid w:val="00AB4237"/>
    <w:rsid w:val="00B3598A"/>
    <w:rsid w:val="00C24495"/>
    <w:rsid w:val="00C768EB"/>
    <w:rsid w:val="00C8315E"/>
    <w:rsid w:val="00CF7163"/>
    <w:rsid w:val="00D15D7E"/>
    <w:rsid w:val="00D75368"/>
    <w:rsid w:val="00DB4C22"/>
    <w:rsid w:val="00DC3C13"/>
    <w:rsid w:val="00E170EF"/>
    <w:rsid w:val="00E7372A"/>
    <w:rsid w:val="00E76C53"/>
    <w:rsid w:val="00F176C0"/>
    <w:rsid w:val="00F84B93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2015-04-10T13:22:00Z</cp:lastPrinted>
  <dcterms:created xsi:type="dcterms:W3CDTF">2015-04-10T13:24:00Z</dcterms:created>
  <dcterms:modified xsi:type="dcterms:W3CDTF">2015-04-10T13:25:00Z</dcterms:modified>
</cp:coreProperties>
</file>