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707" w:rsidRPr="0000270D" w:rsidRDefault="00997707" w:rsidP="009163C4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997707" w:rsidRPr="0000270D" w:rsidRDefault="00997707" w:rsidP="00997707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76BFDFE9" wp14:editId="39FDF02C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997707" w:rsidRDefault="00997707" w:rsidP="0099770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997707" w:rsidRPr="0000270D" w:rsidRDefault="00997707" w:rsidP="0099770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97707" w:rsidRPr="00046D10" w:rsidRDefault="00997707" w:rsidP="00997707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997707" w:rsidRPr="009163C4" w:rsidRDefault="00997707" w:rsidP="009163C4">
      <w:pPr>
        <w:spacing w:after="0"/>
        <w:jc w:val="both"/>
        <w:rPr>
          <w:rFonts w:ascii="Tahoma" w:eastAsia="Times New Roman" w:hAnsi="Tahoma" w:cs="Tahoma"/>
          <w:b/>
          <w:sz w:val="24"/>
          <w:szCs w:val="24"/>
        </w:rPr>
      </w:pP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>Que, mediante providencia calendada a 2</w:t>
      </w:r>
      <w:r w:rsidR="009163C4">
        <w:rPr>
          <w:rFonts w:ascii="Arial" w:hAnsi="Arial" w:cs="Arial"/>
          <w:iCs/>
          <w:color w:val="000000" w:themeColor="text1"/>
          <w:sz w:val="24"/>
          <w:szCs w:val="24"/>
        </w:rPr>
        <w:t>1</w:t>
      </w: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 xml:space="preserve"> de </w:t>
      </w:r>
      <w:r w:rsidR="009163C4">
        <w:rPr>
          <w:rFonts w:ascii="Arial" w:hAnsi="Arial" w:cs="Arial"/>
          <w:iCs/>
          <w:color w:val="000000" w:themeColor="text1"/>
          <w:sz w:val="24"/>
          <w:szCs w:val="24"/>
        </w:rPr>
        <w:t>mayo</w:t>
      </w: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 xml:space="preserve"> de 2020, la Honorable Magistrada doctora </w:t>
      </w: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046D10">
        <w:rPr>
          <w:rFonts w:ascii="Arial" w:hAnsi="Arial" w:cs="Arial"/>
          <w:b/>
          <w:bCs/>
          <w:color w:val="000000" w:themeColor="text1"/>
          <w:sz w:val="24"/>
          <w:szCs w:val="24"/>
        </w:rPr>
        <w:t>11001-22-10-000-2020-002</w:t>
      </w:r>
      <w:r w:rsidR="009163C4">
        <w:rPr>
          <w:rFonts w:ascii="Arial" w:hAnsi="Arial" w:cs="Arial"/>
          <w:b/>
          <w:bCs/>
          <w:color w:val="000000" w:themeColor="text1"/>
          <w:sz w:val="24"/>
          <w:szCs w:val="24"/>
        </w:rPr>
        <w:t>47</w:t>
      </w:r>
      <w:r w:rsidRPr="00046D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-00 </w:t>
      </w: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046D1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9163C4" w:rsidRPr="009163C4">
        <w:rPr>
          <w:rFonts w:ascii="Arial" w:eastAsia="Times New Roman" w:hAnsi="Arial" w:cs="Arial"/>
          <w:b/>
          <w:sz w:val="24"/>
          <w:szCs w:val="24"/>
        </w:rPr>
        <w:t xml:space="preserve">VÍCTOR ALFONSO GÓMEZ </w:t>
      </w:r>
      <w:r w:rsidR="009163C4" w:rsidRPr="009163C4">
        <w:rPr>
          <w:rFonts w:ascii="Arial" w:eastAsia="Times New Roman" w:hAnsi="Arial" w:cs="Arial"/>
          <w:bCs/>
          <w:sz w:val="24"/>
          <w:szCs w:val="24"/>
        </w:rPr>
        <w:t>curador de</w:t>
      </w:r>
      <w:r w:rsidR="009163C4" w:rsidRPr="009163C4">
        <w:rPr>
          <w:rFonts w:ascii="Arial" w:eastAsia="Times New Roman" w:hAnsi="Arial" w:cs="Arial"/>
          <w:b/>
          <w:sz w:val="24"/>
          <w:szCs w:val="24"/>
        </w:rPr>
        <w:t xml:space="preserve"> FLOR MARÍA GÓMEZ BARRERO </w:t>
      </w:r>
      <w:r w:rsidR="009163C4" w:rsidRPr="009163C4">
        <w:rPr>
          <w:rFonts w:ascii="Arial" w:eastAsia="Times New Roman" w:hAnsi="Arial" w:cs="Arial"/>
          <w:sz w:val="24"/>
          <w:szCs w:val="24"/>
        </w:rPr>
        <w:t>e</w:t>
      </w:r>
      <w:r w:rsidRPr="009163C4">
        <w:rPr>
          <w:rFonts w:ascii="Arial" w:eastAsia="Times New Roman" w:hAnsi="Arial" w:cs="Arial"/>
          <w:sz w:val="24"/>
          <w:szCs w:val="24"/>
          <w:lang w:val="es-ES" w:eastAsia="es-ES"/>
        </w:rPr>
        <w:t>n</w:t>
      </w:r>
      <w:r w:rsidRPr="00046D10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contra </w:t>
      </w:r>
      <w:r w:rsidRPr="009163C4">
        <w:rPr>
          <w:rFonts w:ascii="Arial" w:eastAsia="Times New Roman" w:hAnsi="Arial" w:cs="Arial"/>
          <w:sz w:val="24"/>
          <w:szCs w:val="24"/>
          <w:lang w:val="es-ES" w:eastAsia="es-ES"/>
        </w:rPr>
        <w:t>de</w:t>
      </w:r>
      <w:r w:rsidR="009163C4" w:rsidRPr="009163C4">
        <w:rPr>
          <w:rFonts w:ascii="Tahoma" w:eastAsia="Times New Roman" w:hAnsi="Tahoma" w:cs="Tahoma"/>
          <w:sz w:val="24"/>
          <w:szCs w:val="24"/>
        </w:rPr>
        <w:t xml:space="preserve">l </w:t>
      </w:r>
      <w:r w:rsidR="009163C4" w:rsidRPr="009150C7">
        <w:rPr>
          <w:rFonts w:ascii="Tahoma" w:eastAsia="Times New Roman" w:hAnsi="Tahoma" w:cs="Tahoma"/>
          <w:b/>
          <w:sz w:val="24"/>
          <w:szCs w:val="24"/>
        </w:rPr>
        <w:t>MINISTERIO DE DEFENSA – CAJA DE SUELDOS DE RETIRO DE LA POLICÍA NACIONAL – CASUR</w:t>
      </w:r>
      <w:r w:rsidRPr="00046D10">
        <w:rPr>
          <w:rFonts w:ascii="Arial" w:hAnsi="Arial" w:cs="Arial"/>
          <w:b/>
          <w:bCs/>
          <w:sz w:val="24"/>
          <w:szCs w:val="24"/>
        </w:rPr>
        <w:t>,</w:t>
      </w: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</w:t>
      </w:r>
      <w:r w:rsidRPr="00046D10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997707" w:rsidRDefault="00997707" w:rsidP="00997707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9163C4">
        <w:rPr>
          <w:rFonts w:cs="Arial"/>
          <w:b/>
          <w:bCs/>
          <w:color w:val="000000" w:themeColor="text1"/>
          <w:szCs w:val="24"/>
        </w:rPr>
        <w:t>CARLOS HOLMES TRUJLLO GARCÍA - MINISTRO DE DEFENSA NACIONAL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9163C4">
        <w:rPr>
          <w:rFonts w:cs="Arial"/>
          <w:b/>
          <w:bCs/>
          <w:color w:val="000000" w:themeColor="text1"/>
          <w:szCs w:val="24"/>
        </w:rPr>
        <w:t xml:space="preserve">DIRECTOR DE LA CAJA DE SUELDOS DE RETIRO DE LA POLICÍA NACIONAL – CASUR 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9163C4">
        <w:rPr>
          <w:rFonts w:cs="Arial"/>
          <w:b/>
          <w:bCs/>
          <w:color w:val="000000" w:themeColor="text1"/>
          <w:szCs w:val="24"/>
        </w:rPr>
        <w:t xml:space="preserve">FABIOLA RICO CONTRERAS - JUEZ DIECISIETE DE FAMILIA </w:t>
      </w:r>
      <w:r w:rsidRPr="009163C4">
        <w:rPr>
          <w:rFonts w:cs="Arial"/>
          <w:b/>
          <w:iCs/>
          <w:color w:val="000000" w:themeColor="text1"/>
          <w:szCs w:val="24"/>
        </w:rPr>
        <w:t>EN ORALIDAD DE BOGOTÁ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9163C4">
        <w:rPr>
          <w:rFonts w:cs="Arial"/>
          <w:b/>
          <w:color w:val="000000" w:themeColor="text1"/>
          <w:szCs w:val="24"/>
        </w:rPr>
        <w:t xml:space="preserve">PEDRO URIBE - </w:t>
      </w:r>
      <w:r w:rsidRPr="009163C4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9163C4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9163C4">
        <w:rPr>
          <w:rFonts w:eastAsiaTheme="minorEastAsia" w:cs="Arial"/>
          <w:b/>
          <w:color w:val="000000" w:themeColor="text1"/>
          <w:szCs w:val="24"/>
          <w:lang w:val="es-ES_tradnl" w:eastAsia="es-ES_tradnl"/>
        </w:rPr>
        <w:t>DIECISIETE</w:t>
      </w:r>
      <w:r w:rsidRPr="009163C4"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FAMILIA</w:t>
      </w:r>
      <w:r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BOGOTÁ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9163C4">
        <w:rPr>
          <w:rFonts w:cs="Arial"/>
          <w:b/>
          <w:color w:val="000000" w:themeColor="text1"/>
          <w:szCs w:val="24"/>
        </w:rPr>
        <w:t xml:space="preserve">ALDEMAR GUERRERO YARURO - </w:t>
      </w:r>
      <w:r w:rsidRPr="009163C4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DEFENSOR DE FAMILIA ADSCRITO AL </w:t>
      </w:r>
      <w:r w:rsidRPr="009163C4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9163C4">
        <w:rPr>
          <w:rFonts w:eastAsia="Times New Roman" w:cs="Arial"/>
          <w:b/>
          <w:color w:val="000000" w:themeColor="text1"/>
          <w:szCs w:val="24"/>
          <w:lang w:val="es-ES" w:eastAsia="es-ES"/>
        </w:rPr>
        <w:t>DIECISIETE DE FAMILIA</w:t>
      </w:r>
      <w:r>
        <w:rPr>
          <w:rFonts w:eastAsia="Times New Roman" w:cs="Arial"/>
          <w:b/>
          <w:color w:val="000000" w:themeColor="text1"/>
          <w:szCs w:val="24"/>
          <w:lang w:val="es-ES" w:eastAsia="es-ES"/>
        </w:rPr>
        <w:t xml:space="preserve"> DE BOGOTÁ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9163C4">
        <w:rPr>
          <w:rFonts w:eastAsia="Times New Roman" w:cs="Arial"/>
          <w:b/>
          <w:color w:val="000000" w:themeColor="text1"/>
          <w:szCs w:val="24"/>
        </w:rPr>
        <w:t>VÍCTOR ALFONSO GÓMEZ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9163C4">
        <w:rPr>
          <w:rFonts w:eastAsia="Times New Roman" w:cs="Arial"/>
          <w:b/>
          <w:color w:val="000000" w:themeColor="text1"/>
          <w:szCs w:val="24"/>
        </w:rPr>
        <w:t xml:space="preserve">FLOR MARÍA GÓMEZ BARRERO 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9163C4">
        <w:rPr>
          <w:rFonts w:eastAsia="Times New Roman" w:cs="Arial"/>
          <w:b/>
          <w:color w:val="000000" w:themeColor="text1"/>
          <w:szCs w:val="24"/>
        </w:rPr>
        <w:t xml:space="preserve">GLORIA AMPARO GÓMEZ 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9163C4">
        <w:rPr>
          <w:rFonts w:eastAsia="Times New Roman" w:cs="Arial"/>
          <w:b/>
          <w:color w:val="000000" w:themeColor="text1"/>
          <w:szCs w:val="24"/>
        </w:rPr>
        <w:t>TERESA GÓMEZ BARRERO</w:t>
      </w:r>
    </w:p>
    <w:p w:rsidR="00997707" w:rsidRPr="009163C4" w:rsidRDefault="009163C4" w:rsidP="009163C4">
      <w:pPr>
        <w:pStyle w:val="Prrafodelista"/>
        <w:numPr>
          <w:ilvl w:val="0"/>
          <w:numId w:val="3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9163C4">
        <w:rPr>
          <w:rFonts w:eastAsia="Times New Roman" w:cs="Arial"/>
          <w:b/>
          <w:color w:val="000000" w:themeColor="text1"/>
          <w:szCs w:val="24"/>
        </w:rPr>
        <w:t>JORGE ANDRÉS MORALES ROMERO</w:t>
      </w:r>
    </w:p>
    <w:p w:rsidR="009163C4" w:rsidRDefault="009163C4" w:rsidP="00997707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27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27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MAYO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997707" w:rsidRPr="0000270D" w:rsidRDefault="00997707" w:rsidP="00997707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5DF38BA5" wp14:editId="6341139A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997707" w:rsidRPr="0000270D" w:rsidRDefault="00997707" w:rsidP="00997707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997707" w:rsidRPr="0000270D" w:rsidRDefault="00997707" w:rsidP="0099770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97707" w:rsidRDefault="00997707" w:rsidP="00997707"/>
    <w:p w:rsidR="00997707" w:rsidRDefault="00997707" w:rsidP="00997707"/>
    <w:p w:rsidR="008526A1" w:rsidRDefault="008526A1"/>
    <w:sectPr w:rsidR="008526A1" w:rsidSect="009163C4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4382C00"/>
    <w:lvl w:ilvl="0">
      <w:numFmt w:val="bullet"/>
      <w:lvlText w:val="*"/>
      <w:lvlJc w:val="left"/>
    </w:lvl>
  </w:abstractNum>
  <w:abstractNum w:abstractNumId="1" w15:restartNumberingAfterBreak="0">
    <w:nsid w:val="317C30D6"/>
    <w:multiLevelType w:val="hybridMultilevel"/>
    <w:tmpl w:val="958A6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B652E"/>
    <w:multiLevelType w:val="hybridMultilevel"/>
    <w:tmpl w:val="D14284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02F37"/>
    <w:multiLevelType w:val="multilevel"/>
    <w:tmpl w:val="1576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Arial Narrow" w:hAnsi="Arial Narrow" w:hint="default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07"/>
    <w:rsid w:val="005F6A16"/>
    <w:rsid w:val="008526A1"/>
    <w:rsid w:val="009163C4"/>
    <w:rsid w:val="0099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2FBD7-27D9-42A8-B9DB-E0072C21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7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7707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707"/>
    <w:pPr>
      <w:spacing w:after="0" w:line="240" w:lineRule="auto"/>
    </w:pPr>
    <w:rPr>
      <w:rFonts w:ascii="Tahoma" w:eastAsia="Batang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707"/>
    <w:rPr>
      <w:rFonts w:ascii="Tahoma" w:eastAsia="Batang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7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3</cp:revision>
  <dcterms:created xsi:type="dcterms:W3CDTF">2020-05-27T17:39:00Z</dcterms:created>
  <dcterms:modified xsi:type="dcterms:W3CDTF">2020-05-27T17:40:00Z</dcterms:modified>
</cp:coreProperties>
</file>