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r w:rsidRPr="00907B70">
        <w:rPr>
          <w:rFonts w:ascii="Tahoma" w:hAnsi="Tahoma" w:cs="Tahoma"/>
          <w:b/>
          <w:bCs/>
        </w:rPr>
        <w:t>REPÚBLICA DE COLOMBIA</w:t>
      </w:r>
    </w:p>
    <w:p w:rsidR="00A82564" w:rsidRPr="00907B70" w:rsidRDefault="00A82564" w:rsidP="003264E2">
      <w:pPr>
        <w:tabs>
          <w:tab w:val="left" w:pos="3600"/>
        </w:tabs>
        <w:spacing w:after="0"/>
        <w:jc w:val="center"/>
        <w:rPr>
          <w:rFonts w:ascii="Tahoma" w:hAnsi="Tahoma" w:cs="Tahoma"/>
          <w:b/>
          <w:color w:val="000066"/>
          <w:spacing w:val="-3"/>
        </w:rPr>
      </w:pPr>
      <w:r w:rsidRPr="00907B70">
        <w:rPr>
          <w:rFonts w:ascii="Tahoma" w:hAnsi="Tahoma" w:cs="Tahoma"/>
          <w:b/>
          <w:noProof/>
          <w:color w:val="000066"/>
          <w:spacing w:val="-3"/>
          <w:lang w:eastAsia="es-CO"/>
        </w:rPr>
        <w:drawing>
          <wp:inline distT="0" distB="0" distL="0" distR="0" wp14:anchorId="68DAA7A0" wp14:editId="275D9F8F">
            <wp:extent cx="421640" cy="4040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0" cy="41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  <w:bCs/>
        </w:rPr>
      </w:pPr>
      <w:r w:rsidRPr="00907B70">
        <w:rPr>
          <w:rFonts w:ascii="Tahoma" w:hAnsi="Tahoma" w:cs="Tahoma"/>
          <w:b/>
          <w:bCs/>
        </w:rPr>
        <w:t xml:space="preserve">TRIBUNAL SUPERIOR DEL DISTRITO JUDICIAL DE BOGOTÁ, D.C., 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  <w:bCs/>
        </w:rPr>
        <w:t>SALA DE FAMILIA</w:t>
      </w:r>
    </w:p>
    <w:p w:rsidR="00835EBD" w:rsidRPr="00907B70" w:rsidRDefault="00A82564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  <w:r w:rsidRPr="00907B70">
        <w:rPr>
          <w:rFonts w:ascii="Tahoma" w:hAnsi="Tahoma" w:cs="Tahoma"/>
          <w:b/>
        </w:rPr>
        <w:t xml:space="preserve">        </w:t>
      </w:r>
      <w:r w:rsidRPr="00907B70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AC156E" w:rsidRPr="00907B70" w:rsidRDefault="00AC156E" w:rsidP="003264E2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</w:p>
    <w:p w:rsidR="008A49E5" w:rsidRDefault="00A82564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>AVISA</w:t>
      </w:r>
    </w:p>
    <w:p w:rsidR="00907B70" w:rsidRPr="00907B70" w:rsidRDefault="00907B70" w:rsidP="003264E2">
      <w:pPr>
        <w:spacing w:after="0"/>
        <w:jc w:val="center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Que medi</w:t>
      </w:r>
      <w:r w:rsidR="00AA5ACB" w:rsidRPr="00907B70">
        <w:rPr>
          <w:rFonts w:ascii="Tahoma" w:hAnsi="Tahoma"/>
          <w:iCs/>
          <w:color w:val="000080"/>
        </w:rPr>
        <w:t xml:space="preserve">ante providencia calendada el </w:t>
      </w:r>
      <w:r w:rsidR="00D51EF2">
        <w:rPr>
          <w:rFonts w:ascii="Tahoma" w:hAnsi="Tahoma"/>
          <w:iCs/>
          <w:color w:val="000080"/>
        </w:rPr>
        <w:t>21</w:t>
      </w:r>
      <w:r w:rsidR="00FF2547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D51EF2">
        <w:rPr>
          <w:rFonts w:ascii="Tahoma" w:hAnsi="Tahoma"/>
          <w:iCs/>
          <w:color w:val="000080"/>
        </w:rPr>
        <w:t>may</w:t>
      </w:r>
      <w:r w:rsidR="00646272">
        <w:rPr>
          <w:rFonts w:ascii="Tahoma" w:hAnsi="Tahoma"/>
          <w:iCs/>
          <w:color w:val="000080"/>
        </w:rPr>
        <w:t>o</w:t>
      </w:r>
      <w:r w:rsidR="0073211C" w:rsidRPr="00907B70">
        <w:rPr>
          <w:rFonts w:ascii="Tahoma" w:hAnsi="Tahoma"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de </w:t>
      </w:r>
      <w:r w:rsidR="00AA1499" w:rsidRPr="00907B70">
        <w:rPr>
          <w:rFonts w:ascii="Tahoma" w:hAnsi="Tahoma"/>
          <w:iCs/>
          <w:color w:val="000080"/>
        </w:rPr>
        <w:t>2020</w:t>
      </w:r>
      <w:r w:rsidRPr="00907B70">
        <w:rPr>
          <w:rFonts w:ascii="Tahoma" w:hAnsi="Tahoma"/>
          <w:iCs/>
          <w:color w:val="000080"/>
        </w:rPr>
        <w:t xml:space="preserve">, el Honorable Magistrado Doctor </w:t>
      </w:r>
      <w:r w:rsidR="002D3AC5" w:rsidRPr="00907B70">
        <w:rPr>
          <w:rFonts w:ascii="Tahoma" w:hAnsi="Tahoma"/>
          <w:b/>
          <w:iCs/>
          <w:color w:val="000080"/>
        </w:rPr>
        <w:t>CARLOS ALEJO BARRERA ARIAS</w:t>
      </w:r>
      <w:r w:rsidRPr="00907B70">
        <w:rPr>
          <w:rFonts w:ascii="Tahoma" w:hAnsi="Tahoma"/>
          <w:b/>
          <w:iCs/>
          <w:color w:val="000080"/>
        </w:rPr>
        <w:t>, ADMITI</w:t>
      </w:r>
      <w:r w:rsidR="00DF6A5A" w:rsidRPr="00907B70">
        <w:rPr>
          <w:rFonts w:ascii="Tahoma" w:hAnsi="Tahoma"/>
          <w:b/>
          <w:iCs/>
          <w:color w:val="000080"/>
        </w:rPr>
        <w:t>Ó</w:t>
      </w:r>
      <w:r w:rsidRPr="00907B70">
        <w:rPr>
          <w:rFonts w:ascii="Tahoma" w:hAnsi="Tahoma"/>
          <w:iCs/>
          <w:color w:val="000080"/>
        </w:rPr>
        <w:t xml:space="preserve"> la acción de tutela radicada con el </w:t>
      </w:r>
      <w:r w:rsidRPr="00907B70">
        <w:rPr>
          <w:rFonts w:ascii="Tahoma" w:hAnsi="Tahoma"/>
          <w:b/>
          <w:iCs/>
          <w:color w:val="000080"/>
        </w:rPr>
        <w:t>N° 11001-22-10-000-</w:t>
      </w:r>
      <w:r w:rsidR="00AA1499" w:rsidRPr="00907B70">
        <w:rPr>
          <w:rFonts w:ascii="Tahoma" w:hAnsi="Tahoma"/>
          <w:b/>
          <w:iCs/>
          <w:color w:val="000080"/>
        </w:rPr>
        <w:t>2020</w:t>
      </w:r>
      <w:r w:rsidR="00DD3E49" w:rsidRPr="00907B70">
        <w:rPr>
          <w:rFonts w:ascii="Tahoma" w:hAnsi="Tahoma"/>
          <w:b/>
          <w:iCs/>
          <w:color w:val="000080"/>
        </w:rPr>
        <w:t>-</w:t>
      </w:r>
      <w:r w:rsidR="00320F6E" w:rsidRPr="00907B70">
        <w:rPr>
          <w:rFonts w:ascii="Tahoma" w:hAnsi="Tahoma"/>
          <w:b/>
          <w:iCs/>
          <w:color w:val="000080"/>
        </w:rPr>
        <w:t>00</w:t>
      </w:r>
      <w:r w:rsidR="00D51EF2">
        <w:rPr>
          <w:rFonts w:ascii="Tahoma" w:hAnsi="Tahoma"/>
          <w:b/>
          <w:iCs/>
          <w:color w:val="000080"/>
        </w:rPr>
        <w:t>243</w:t>
      </w:r>
      <w:r w:rsidR="00840C46" w:rsidRPr="00907B70">
        <w:rPr>
          <w:rFonts w:ascii="Tahoma" w:hAnsi="Tahoma"/>
          <w:b/>
          <w:iCs/>
          <w:color w:val="000080"/>
        </w:rPr>
        <w:t>-00</w:t>
      </w:r>
      <w:r w:rsidR="00840C46" w:rsidRPr="00907B70">
        <w:rPr>
          <w:rFonts w:ascii="Tahoma" w:hAnsi="Tahoma"/>
          <w:iCs/>
          <w:color w:val="000080"/>
        </w:rPr>
        <w:t xml:space="preserve"> formulada por </w:t>
      </w:r>
      <w:r w:rsidR="00D51EF2">
        <w:rPr>
          <w:rFonts w:ascii="Tahoma" w:hAnsi="Tahoma"/>
          <w:b/>
          <w:iCs/>
          <w:color w:val="000080"/>
        </w:rPr>
        <w:t>CESAR AUGUSTO ROJAS RAMOS</w:t>
      </w:r>
      <w:r w:rsidR="0064627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 xml:space="preserve">en contra </w:t>
      </w:r>
      <w:r w:rsidR="00992CB8" w:rsidRPr="00907B70">
        <w:rPr>
          <w:rFonts w:ascii="Tahoma" w:hAnsi="Tahoma"/>
          <w:iCs/>
          <w:color w:val="000080"/>
        </w:rPr>
        <w:t>del</w:t>
      </w:r>
      <w:r w:rsidR="00022ABE" w:rsidRPr="00907B70">
        <w:rPr>
          <w:rFonts w:ascii="Tahoma" w:hAnsi="Tahoma"/>
          <w:iCs/>
          <w:color w:val="000080"/>
        </w:rPr>
        <w:t xml:space="preserve"> </w:t>
      </w:r>
      <w:r w:rsidR="006C2F04" w:rsidRPr="00907B70">
        <w:rPr>
          <w:rFonts w:ascii="Tahoma" w:hAnsi="Tahoma"/>
          <w:b/>
          <w:iCs/>
          <w:color w:val="000080"/>
        </w:rPr>
        <w:t xml:space="preserve">JUZGADO </w:t>
      </w:r>
      <w:r w:rsidR="00D51EF2">
        <w:rPr>
          <w:rFonts w:ascii="Tahoma" w:hAnsi="Tahoma"/>
          <w:b/>
          <w:iCs/>
          <w:color w:val="000080"/>
        </w:rPr>
        <w:t>DIEICISIETE</w:t>
      </w:r>
      <w:r w:rsidR="00DB3341">
        <w:rPr>
          <w:rFonts w:ascii="Tahoma" w:hAnsi="Tahoma"/>
          <w:b/>
          <w:iCs/>
          <w:color w:val="000080"/>
        </w:rPr>
        <w:t xml:space="preserve"> </w:t>
      </w:r>
      <w:r w:rsidR="0074008F" w:rsidRPr="00907B70">
        <w:rPr>
          <w:rFonts w:ascii="Tahoma" w:hAnsi="Tahoma"/>
          <w:b/>
          <w:iCs/>
          <w:color w:val="000080"/>
        </w:rPr>
        <w:t>DE FAMILIA</w:t>
      </w:r>
      <w:r w:rsidR="00A32B2E" w:rsidRPr="00907B70">
        <w:rPr>
          <w:rFonts w:ascii="Tahoma" w:hAnsi="Tahoma"/>
          <w:b/>
          <w:iCs/>
          <w:color w:val="000080"/>
        </w:rPr>
        <w:t xml:space="preserve"> </w:t>
      </w:r>
      <w:r w:rsidR="008F1F54">
        <w:rPr>
          <w:rFonts w:ascii="Tahoma" w:hAnsi="Tahoma"/>
          <w:b/>
          <w:iCs/>
          <w:color w:val="000080"/>
        </w:rPr>
        <w:t xml:space="preserve">DE </w:t>
      </w:r>
      <w:r w:rsidR="00D51EF2">
        <w:rPr>
          <w:rFonts w:ascii="Tahoma" w:hAnsi="Tahoma"/>
          <w:b/>
          <w:iCs/>
          <w:color w:val="000080"/>
        </w:rPr>
        <w:t>BOGOTA</w:t>
      </w:r>
      <w:r w:rsidR="00DB3341">
        <w:rPr>
          <w:rFonts w:ascii="Tahoma" w:hAnsi="Tahoma"/>
          <w:b/>
          <w:iCs/>
          <w:color w:val="000080"/>
        </w:rPr>
        <w:t xml:space="preserve"> Y OTRO</w:t>
      </w:r>
      <w:r w:rsidR="00D51EF2">
        <w:rPr>
          <w:rFonts w:ascii="Tahoma" w:hAnsi="Tahoma"/>
          <w:b/>
          <w:iCs/>
          <w:color w:val="000080"/>
        </w:rPr>
        <w:t>S</w:t>
      </w:r>
      <w:r w:rsidR="00B05D6F" w:rsidRPr="00907B70">
        <w:rPr>
          <w:rFonts w:ascii="Tahoma" w:hAnsi="Tahoma"/>
          <w:b/>
          <w:iCs/>
          <w:color w:val="000080"/>
        </w:rPr>
        <w:t>,</w:t>
      </w:r>
      <w:r w:rsidR="00953C93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iCs/>
          <w:color w:val="000080"/>
        </w:rPr>
        <w:t>por lo tanto se pone en conocimiento la existencia de la mencionada providencia a:</w:t>
      </w:r>
    </w:p>
    <w:p w:rsidR="0074008F" w:rsidRPr="00907B70" w:rsidRDefault="0074008F" w:rsidP="003264E2">
      <w:pPr>
        <w:pStyle w:val="Prrafodelista"/>
        <w:spacing w:after="0"/>
        <w:jc w:val="both"/>
        <w:rPr>
          <w:rFonts w:ascii="Tahoma" w:hAnsi="Tahoma"/>
          <w:b/>
          <w:iCs/>
          <w:color w:val="000080"/>
        </w:rPr>
      </w:pPr>
    </w:p>
    <w:p w:rsidR="00F56A26" w:rsidRPr="00A27BEF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 w:rsidRPr="00A27BEF">
        <w:rPr>
          <w:rFonts w:ascii="Tahoma" w:hAnsi="Tahoma"/>
          <w:b/>
          <w:iCs/>
          <w:color w:val="000080"/>
        </w:rPr>
        <w:t>FABIOLA RICO CONTRERAS – JUEZ DIECISIETE</w:t>
      </w:r>
      <w:r w:rsidR="00F56A26" w:rsidRPr="00A27BEF">
        <w:rPr>
          <w:rFonts w:ascii="Tahoma" w:hAnsi="Tahoma"/>
          <w:b/>
          <w:iCs/>
          <w:color w:val="000080"/>
        </w:rPr>
        <w:t xml:space="preserve"> </w:t>
      </w:r>
      <w:r w:rsidRPr="00A27BEF">
        <w:rPr>
          <w:rFonts w:ascii="Tahoma" w:hAnsi="Tahoma"/>
          <w:b/>
          <w:iCs/>
          <w:color w:val="000080"/>
        </w:rPr>
        <w:t>DE FAMILIA DE BOGOTA.</w:t>
      </w:r>
    </w:p>
    <w:p w:rsidR="00D51EF2" w:rsidRPr="00A27BEF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 w:rsidRPr="00A27BEF">
        <w:rPr>
          <w:rFonts w:ascii="Tahoma" w:hAnsi="Tahoma"/>
          <w:b/>
          <w:iCs/>
          <w:color w:val="000080"/>
        </w:rPr>
        <w:t>ALDEMAR GUERREO YARURO – DEFENSORO DE FAMILIA ADSCRITO AL JUZGADO DIECISIETE DE FAMILIA DE BOGOTA.</w:t>
      </w:r>
    </w:p>
    <w:p w:rsidR="00D51EF2" w:rsidRPr="00A27BEF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 w:rsidRPr="00A27BEF">
        <w:rPr>
          <w:rFonts w:ascii="Tahoma" w:hAnsi="Tahoma"/>
          <w:b/>
          <w:iCs/>
          <w:color w:val="000080"/>
        </w:rPr>
        <w:t>PEDRO URIBE – AGENTE DEL MINISTERIO PUBLICO ADSCRITO AL JUZGADO DIECISIETE DE FAMILIA DE BOGOTA.</w:t>
      </w:r>
    </w:p>
    <w:p w:rsidR="00D51EF2" w:rsidRPr="00A27BEF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 w:rsidRPr="00A27BEF">
        <w:rPr>
          <w:rFonts w:ascii="Tahoma" w:hAnsi="Tahoma"/>
          <w:b/>
          <w:iCs/>
          <w:color w:val="000080"/>
        </w:rPr>
        <w:t>PEDRO ALONSO MESTRE CARREÑO – DIRECTOR EJEC</w:t>
      </w:r>
      <w:r w:rsidR="00A27BEF">
        <w:rPr>
          <w:rFonts w:ascii="Tahoma" w:hAnsi="Tahoma"/>
          <w:b/>
          <w:iCs/>
          <w:color w:val="000080"/>
        </w:rPr>
        <w:t>UTIVO SECCIONAL DE ADMINISTRACIO</w:t>
      </w:r>
      <w:r w:rsidRPr="00A27BEF">
        <w:rPr>
          <w:rFonts w:ascii="Tahoma" w:hAnsi="Tahoma"/>
          <w:b/>
          <w:iCs/>
          <w:color w:val="000080"/>
        </w:rPr>
        <w:t>N JUDICIAL.</w:t>
      </w:r>
    </w:p>
    <w:p w:rsidR="00D51EF2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DIRECTOR DE LA OFICINA DEL ARCHIVO CENTRAL – DIR. EJECUTIVA SECCIONAL DE ADMINISTRACION JUDICIAL.</w:t>
      </w:r>
    </w:p>
    <w:p w:rsidR="00D51EF2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JEFE DEL GRUPO DE ARCHIVO CENTRAL – DIR. EJECUTIVA SECCIONAL DE ADMINISTRACION JUDICIAL.</w:t>
      </w:r>
    </w:p>
    <w:p w:rsidR="00D51EF2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COORDINADORA DEL GRUPO DE ARCHIVO CENTRAL – DIR. EJECUTIVA SECCIONAL DE ADMINISTRACION JUDICIAL.</w:t>
      </w:r>
    </w:p>
    <w:p w:rsidR="00D51EF2" w:rsidRDefault="00D51EF2" w:rsidP="00D51EF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</w:rPr>
      </w:pPr>
      <w:r>
        <w:rPr>
          <w:rFonts w:ascii="Tahoma" w:hAnsi="Tahoma"/>
          <w:b/>
          <w:iCs/>
          <w:color w:val="000080"/>
        </w:rPr>
        <w:t>CESAR AUGUSTO ROJAS RAMOS</w:t>
      </w:r>
    </w:p>
    <w:p w:rsidR="00D51EF2" w:rsidRPr="00D51EF2" w:rsidRDefault="00D51EF2" w:rsidP="00D51EF2">
      <w:pPr>
        <w:pStyle w:val="Prrafodelista"/>
        <w:spacing w:after="0"/>
        <w:jc w:val="both"/>
        <w:rPr>
          <w:rFonts w:ascii="Tahoma" w:hAnsi="Tahoma"/>
          <w:b/>
          <w:iCs/>
          <w:color w:val="000080"/>
        </w:rPr>
      </w:pPr>
    </w:p>
    <w:p w:rsidR="00D51EF2" w:rsidRDefault="00D51EF2" w:rsidP="00D51EF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D51EF2" w:rsidRPr="00D51EF2" w:rsidRDefault="00D51EF2" w:rsidP="00D51EF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675D8E" w:rsidRDefault="00A82564" w:rsidP="003264E2">
      <w:pPr>
        <w:spacing w:after="0"/>
        <w:jc w:val="both"/>
        <w:rPr>
          <w:rFonts w:ascii="Tahoma" w:hAnsi="Tahoma"/>
          <w:iCs/>
          <w:color w:val="000080"/>
        </w:rPr>
      </w:pPr>
      <w:r w:rsidRPr="00907B70">
        <w:rPr>
          <w:rFonts w:ascii="Tahoma" w:hAnsi="Tahoma"/>
          <w:iCs/>
          <w:color w:val="000080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0F5CD2" w:rsidRPr="00907B70" w:rsidRDefault="000F5CD2" w:rsidP="003264E2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A82564" w:rsidRPr="00907B70" w:rsidRDefault="00A82564" w:rsidP="003264E2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SE FIJA EL </w:t>
      </w:r>
      <w:r w:rsidR="00D51EF2">
        <w:rPr>
          <w:rFonts w:ascii="Tahoma" w:hAnsi="Tahoma"/>
          <w:b/>
          <w:iCs/>
          <w:color w:val="000080"/>
        </w:rPr>
        <w:t>26</w:t>
      </w:r>
      <w:r w:rsidR="00805032" w:rsidRPr="00907B70">
        <w:rPr>
          <w:rFonts w:ascii="Tahoma" w:hAnsi="Tahoma"/>
          <w:b/>
          <w:iCs/>
          <w:color w:val="000080"/>
        </w:rPr>
        <w:t xml:space="preserve"> </w:t>
      </w:r>
      <w:r w:rsidRPr="00907B70">
        <w:rPr>
          <w:rFonts w:ascii="Tahoma" w:hAnsi="Tahoma"/>
          <w:b/>
          <w:iCs/>
          <w:color w:val="000080"/>
        </w:rPr>
        <w:t xml:space="preserve">DE </w:t>
      </w:r>
      <w:r w:rsidR="00D51EF2">
        <w:rPr>
          <w:rFonts w:ascii="Tahoma" w:hAnsi="Tahoma"/>
          <w:b/>
          <w:iCs/>
          <w:color w:val="000080"/>
        </w:rPr>
        <w:t>MAY</w:t>
      </w:r>
      <w:r w:rsidR="000F5CD2">
        <w:rPr>
          <w:rFonts w:ascii="Tahoma" w:hAnsi="Tahoma"/>
          <w:b/>
          <w:iCs/>
          <w:color w:val="000080"/>
        </w:rPr>
        <w:t>O</w:t>
      </w:r>
      <w:r w:rsidRPr="00907B70">
        <w:rPr>
          <w:rFonts w:ascii="Tahoma" w:hAnsi="Tahoma"/>
          <w:b/>
          <w:iCs/>
          <w:color w:val="000080"/>
        </w:rPr>
        <w:t xml:space="preserve"> 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Pr="00907B70">
        <w:rPr>
          <w:rFonts w:ascii="Tahoma" w:hAnsi="Tahoma"/>
          <w:b/>
          <w:iCs/>
          <w:color w:val="000080"/>
        </w:rPr>
        <w:t xml:space="preserve"> A LAS 8:00 A.M</w:t>
      </w:r>
    </w:p>
    <w:p w:rsidR="00DF1328" w:rsidRPr="00907B70" w:rsidRDefault="00DF1328" w:rsidP="003264E2">
      <w:pPr>
        <w:spacing w:after="0"/>
        <w:jc w:val="both"/>
        <w:rPr>
          <w:rFonts w:ascii="Tahoma" w:hAnsi="Tahoma"/>
          <w:iCs/>
          <w:color w:val="000080"/>
        </w:rPr>
      </w:pPr>
    </w:p>
    <w:p w:rsidR="00903BD3" w:rsidRPr="00907B70" w:rsidRDefault="005C351C" w:rsidP="00C05A9C">
      <w:pPr>
        <w:spacing w:after="0"/>
        <w:jc w:val="both"/>
        <w:rPr>
          <w:rFonts w:ascii="Tahoma" w:hAnsi="Tahoma"/>
          <w:b/>
          <w:iCs/>
          <w:color w:val="000080"/>
        </w:rPr>
      </w:pPr>
      <w:r w:rsidRPr="00907B70">
        <w:rPr>
          <w:rFonts w:ascii="Tahoma" w:hAnsi="Tahoma"/>
          <w:b/>
          <w:iCs/>
          <w:color w:val="000080"/>
        </w:rPr>
        <w:t xml:space="preserve">VENCE: EL </w:t>
      </w:r>
      <w:r w:rsidR="00D51EF2">
        <w:rPr>
          <w:rFonts w:ascii="Tahoma" w:hAnsi="Tahoma"/>
          <w:b/>
          <w:iCs/>
          <w:color w:val="000080"/>
        </w:rPr>
        <w:t>26</w:t>
      </w:r>
      <w:r w:rsidR="002F398F" w:rsidRPr="00907B70">
        <w:rPr>
          <w:rFonts w:ascii="Tahoma" w:hAnsi="Tahoma"/>
          <w:b/>
          <w:iCs/>
          <w:color w:val="000080"/>
        </w:rPr>
        <w:t xml:space="preserve"> DE </w:t>
      </w:r>
      <w:r w:rsidR="00D51EF2">
        <w:rPr>
          <w:rFonts w:ascii="Tahoma" w:hAnsi="Tahoma"/>
          <w:b/>
          <w:iCs/>
          <w:color w:val="000080"/>
        </w:rPr>
        <w:t>MAY</w:t>
      </w:r>
      <w:r w:rsidR="000F5CD2">
        <w:rPr>
          <w:rFonts w:ascii="Tahoma" w:hAnsi="Tahoma"/>
          <w:b/>
          <w:iCs/>
          <w:color w:val="000080"/>
        </w:rPr>
        <w:t>O</w:t>
      </w:r>
      <w:r w:rsidR="000F5CD2" w:rsidRPr="00907B70">
        <w:rPr>
          <w:rFonts w:ascii="Tahoma" w:hAnsi="Tahoma"/>
          <w:b/>
          <w:iCs/>
          <w:color w:val="000080"/>
        </w:rPr>
        <w:t xml:space="preserve"> </w:t>
      </w:r>
      <w:r w:rsidR="001F4F85" w:rsidRPr="00907B70">
        <w:rPr>
          <w:rFonts w:ascii="Tahoma" w:hAnsi="Tahoma"/>
          <w:b/>
          <w:iCs/>
          <w:color w:val="000080"/>
        </w:rPr>
        <w:t xml:space="preserve">DE </w:t>
      </w:r>
      <w:r w:rsidR="0066784D" w:rsidRPr="00907B70">
        <w:rPr>
          <w:rFonts w:ascii="Tahoma" w:hAnsi="Tahoma"/>
          <w:b/>
          <w:iCs/>
          <w:color w:val="000080"/>
        </w:rPr>
        <w:t>2020</w:t>
      </w:r>
      <w:r w:rsidR="001F4F85" w:rsidRPr="00907B70">
        <w:rPr>
          <w:rFonts w:ascii="Tahoma" w:hAnsi="Tahoma"/>
          <w:b/>
          <w:iCs/>
          <w:color w:val="000080"/>
        </w:rPr>
        <w:t xml:space="preserve"> </w:t>
      </w:r>
      <w:r w:rsidR="00A82564" w:rsidRPr="00907B70">
        <w:rPr>
          <w:rFonts w:ascii="Tahoma" w:hAnsi="Tahoma"/>
          <w:b/>
          <w:iCs/>
          <w:color w:val="000080"/>
        </w:rPr>
        <w:t>A LAS 5:00 PM</w:t>
      </w:r>
    </w:p>
    <w:p w:rsidR="00715157" w:rsidRPr="00907B70" w:rsidRDefault="00715157" w:rsidP="00C05A9C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0F5CD2" w:rsidRDefault="00B90E03" w:rsidP="00B002FB">
      <w:pPr>
        <w:spacing w:after="0"/>
        <w:jc w:val="both"/>
        <w:rPr>
          <w:rFonts w:ascii="Tahoma" w:hAnsi="Tahoma" w:cs="Tahoma"/>
          <w:iCs/>
          <w:color w:val="000080"/>
        </w:rPr>
      </w:pPr>
      <w:r w:rsidRPr="00907B70">
        <w:rPr>
          <w:rFonts w:ascii="Tahoma" w:hAnsi="Tahoma" w:cs="Tahoma"/>
          <w:iCs/>
          <w:color w:val="000080"/>
        </w:rPr>
        <w:t>Igualmente se publica el presente AVISO en la página web de esta Corporación.</w:t>
      </w:r>
    </w:p>
    <w:p w:rsidR="007D325C" w:rsidRDefault="007D325C" w:rsidP="00B002FB">
      <w:pPr>
        <w:spacing w:after="0"/>
        <w:jc w:val="center"/>
        <w:rPr>
          <w:rFonts w:ascii="Tahoma" w:hAnsi="Tahoma" w:cs="Tahoma"/>
          <w:b/>
        </w:rPr>
      </w:pPr>
    </w:p>
    <w:p w:rsidR="007D325C" w:rsidRDefault="007D325C" w:rsidP="00B002FB">
      <w:pPr>
        <w:spacing w:after="0"/>
        <w:jc w:val="center"/>
        <w:rPr>
          <w:rFonts w:ascii="Tahoma" w:hAnsi="Tahoma" w:cs="Tahoma"/>
          <w:b/>
        </w:rPr>
      </w:pPr>
      <w:r w:rsidRPr="007D325C">
        <w:rPr>
          <w:rFonts w:ascii="Tahoma" w:hAnsi="Tahoma" w:cs="Tahoma"/>
          <w:b/>
          <w:noProof/>
          <w:lang w:eastAsia="es-CO"/>
        </w:rPr>
        <w:drawing>
          <wp:inline distT="0" distB="0" distL="0" distR="0">
            <wp:extent cx="3731240" cy="94234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339" cy="94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325C" w:rsidRDefault="007D325C" w:rsidP="00B002FB">
      <w:pPr>
        <w:spacing w:after="0"/>
        <w:jc w:val="center"/>
        <w:rPr>
          <w:rFonts w:ascii="Tahoma" w:hAnsi="Tahoma" w:cs="Tahoma"/>
          <w:b/>
        </w:rPr>
      </w:pPr>
    </w:p>
    <w:p w:rsidR="00A82564" w:rsidRPr="00907B70" w:rsidRDefault="0043751C" w:rsidP="00B002FB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t>C</w:t>
      </w:r>
      <w:r w:rsidR="00237927" w:rsidRPr="00907B70">
        <w:rPr>
          <w:rFonts w:ascii="Tahoma" w:hAnsi="Tahoma" w:cs="Tahoma"/>
          <w:b/>
        </w:rPr>
        <w:t>ARLOS ALBERTO URIBE VILLEGAS</w:t>
      </w:r>
    </w:p>
    <w:p w:rsidR="00A82564" w:rsidRPr="00907B70" w:rsidRDefault="00A82564" w:rsidP="003264E2">
      <w:pPr>
        <w:spacing w:after="0"/>
        <w:jc w:val="center"/>
        <w:rPr>
          <w:rFonts w:ascii="Tahoma" w:hAnsi="Tahoma" w:cs="Tahoma"/>
          <w:b/>
        </w:rPr>
      </w:pPr>
      <w:r w:rsidRPr="00907B70">
        <w:rPr>
          <w:rFonts w:ascii="Tahoma" w:hAnsi="Tahoma" w:cs="Tahoma"/>
          <w:b/>
        </w:rPr>
        <w:t>SECRETARI</w:t>
      </w:r>
      <w:r w:rsidR="00237927" w:rsidRPr="00907B70">
        <w:rPr>
          <w:rFonts w:ascii="Tahoma" w:hAnsi="Tahoma" w:cs="Tahoma"/>
          <w:b/>
        </w:rPr>
        <w:t>O</w:t>
      </w:r>
    </w:p>
    <w:p w:rsidR="00B002FB" w:rsidRPr="00907B70" w:rsidRDefault="00B002FB" w:rsidP="003264E2">
      <w:pPr>
        <w:spacing w:after="0"/>
        <w:jc w:val="center"/>
        <w:rPr>
          <w:rFonts w:ascii="Tahoma" w:hAnsi="Tahoma" w:cs="Tahoma"/>
          <w:b/>
          <w:bCs/>
        </w:rPr>
      </w:pPr>
    </w:p>
    <w:p w:rsidR="003264E2" w:rsidRPr="00907B70" w:rsidRDefault="003264E2">
      <w:pPr>
        <w:spacing w:after="0"/>
        <w:jc w:val="center"/>
        <w:rPr>
          <w:rFonts w:ascii="Tahoma" w:hAnsi="Tahoma" w:cs="Tahoma"/>
          <w:b/>
          <w:bCs/>
        </w:rPr>
      </w:pPr>
    </w:p>
    <w:sectPr w:rsidR="003264E2" w:rsidRPr="00907B70" w:rsidSect="005F24DB"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72225"/>
    <w:multiLevelType w:val="hybridMultilevel"/>
    <w:tmpl w:val="4768E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11112"/>
    <w:rsid w:val="00022ABE"/>
    <w:rsid w:val="0002681B"/>
    <w:rsid w:val="00032256"/>
    <w:rsid w:val="0004126C"/>
    <w:rsid w:val="00057CAF"/>
    <w:rsid w:val="00073976"/>
    <w:rsid w:val="00090CCD"/>
    <w:rsid w:val="000A1525"/>
    <w:rsid w:val="000A47B6"/>
    <w:rsid w:val="000A5896"/>
    <w:rsid w:val="000B16D8"/>
    <w:rsid w:val="000C60F1"/>
    <w:rsid w:val="000C6EDC"/>
    <w:rsid w:val="000E2045"/>
    <w:rsid w:val="000E62AC"/>
    <w:rsid w:val="000F2299"/>
    <w:rsid w:val="000F5CD2"/>
    <w:rsid w:val="00102437"/>
    <w:rsid w:val="00107666"/>
    <w:rsid w:val="00122339"/>
    <w:rsid w:val="00134E2E"/>
    <w:rsid w:val="001543A2"/>
    <w:rsid w:val="001607CD"/>
    <w:rsid w:val="00184FFD"/>
    <w:rsid w:val="001A1D64"/>
    <w:rsid w:val="001A48DE"/>
    <w:rsid w:val="001A6194"/>
    <w:rsid w:val="001D491C"/>
    <w:rsid w:val="001E1013"/>
    <w:rsid w:val="001F4F85"/>
    <w:rsid w:val="00215D55"/>
    <w:rsid w:val="002245D7"/>
    <w:rsid w:val="002264D5"/>
    <w:rsid w:val="00237927"/>
    <w:rsid w:val="002420CF"/>
    <w:rsid w:val="00250A9A"/>
    <w:rsid w:val="00256C89"/>
    <w:rsid w:val="00263371"/>
    <w:rsid w:val="00264AFC"/>
    <w:rsid w:val="002666F2"/>
    <w:rsid w:val="002900E3"/>
    <w:rsid w:val="00291BBF"/>
    <w:rsid w:val="00292016"/>
    <w:rsid w:val="002A0048"/>
    <w:rsid w:val="002C03D6"/>
    <w:rsid w:val="002C1133"/>
    <w:rsid w:val="002D072F"/>
    <w:rsid w:val="002D3AC5"/>
    <w:rsid w:val="002F398F"/>
    <w:rsid w:val="002F4575"/>
    <w:rsid w:val="003054BB"/>
    <w:rsid w:val="0031251C"/>
    <w:rsid w:val="00320F6E"/>
    <w:rsid w:val="003264E2"/>
    <w:rsid w:val="003331F2"/>
    <w:rsid w:val="00353701"/>
    <w:rsid w:val="003565FA"/>
    <w:rsid w:val="00365C16"/>
    <w:rsid w:val="00396B92"/>
    <w:rsid w:val="003A3090"/>
    <w:rsid w:val="003C02FA"/>
    <w:rsid w:val="003C272A"/>
    <w:rsid w:val="003C33A8"/>
    <w:rsid w:val="003D3567"/>
    <w:rsid w:val="003D7E79"/>
    <w:rsid w:val="0041138B"/>
    <w:rsid w:val="004153B3"/>
    <w:rsid w:val="004157A1"/>
    <w:rsid w:val="00422E7E"/>
    <w:rsid w:val="004255B1"/>
    <w:rsid w:val="00436489"/>
    <w:rsid w:val="0043751C"/>
    <w:rsid w:val="00442CD2"/>
    <w:rsid w:val="004516C1"/>
    <w:rsid w:val="00466D35"/>
    <w:rsid w:val="00472E32"/>
    <w:rsid w:val="004774B1"/>
    <w:rsid w:val="0049535A"/>
    <w:rsid w:val="004A7217"/>
    <w:rsid w:val="004B6D6A"/>
    <w:rsid w:val="004C68B5"/>
    <w:rsid w:val="004D2B49"/>
    <w:rsid w:val="004E227A"/>
    <w:rsid w:val="004E2E91"/>
    <w:rsid w:val="004E3D65"/>
    <w:rsid w:val="004F645D"/>
    <w:rsid w:val="004F647A"/>
    <w:rsid w:val="005004A7"/>
    <w:rsid w:val="00507CF6"/>
    <w:rsid w:val="0052691B"/>
    <w:rsid w:val="00551156"/>
    <w:rsid w:val="00555541"/>
    <w:rsid w:val="00587AFF"/>
    <w:rsid w:val="0059108F"/>
    <w:rsid w:val="005A221B"/>
    <w:rsid w:val="005A56F3"/>
    <w:rsid w:val="005B574E"/>
    <w:rsid w:val="005C351C"/>
    <w:rsid w:val="005C3991"/>
    <w:rsid w:val="005E7199"/>
    <w:rsid w:val="005F24DB"/>
    <w:rsid w:val="005F2A69"/>
    <w:rsid w:val="005F3E0F"/>
    <w:rsid w:val="005F51D2"/>
    <w:rsid w:val="0061064A"/>
    <w:rsid w:val="00616FF9"/>
    <w:rsid w:val="00621F4F"/>
    <w:rsid w:val="00623A3F"/>
    <w:rsid w:val="006430E5"/>
    <w:rsid w:val="00646272"/>
    <w:rsid w:val="00647767"/>
    <w:rsid w:val="00656074"/>
    <w:rsid w:val="00666EAA"/>
    <w:rsid w:val="0066784D"/>
    <w:rsid w:val="00675D8E"/>
    <w:rsid w:val="00677D95"/>
    <w:rsid w:val="0069148F"/>
    <w:rsid w:val="0069152F"/>
    <w:rsid w:val="006B131B"/>
    <w:rsid w:val="006C08EC"/>
    <w:rsid w:val="006C2F04"/>
    <w:rsid w:val="006F273F"/>
    <w:rsid w:val="00715157"/>
    <w:rsid w:val="0073211C"/>
    <w:rsid w:val="0074008F"/>
    <w:rsid w:val="00743541"/>
    <w:rsid w:val="0075427D"/>
    <w:rsid w:val="00773813"/>
    <w:rsid w:val="007771CB"/>
    <w:rsid w:val="00777F09"/>
    <w:rsid w:val="00785E87"/>
    <w:rsid w:val="007D1E87"/>
    <w:rsid w:val="007D325C"/>
    <w:rsid w:val="007D630A"/>
    <w:rsid w:val="007E062E"/>
    <w:rsid w:val="007F1D19"/>
    <w:rsid w:val="00805032"/>
    <w:rsid w:val="00816DAD"/>
    <w:rsid w:val="008264DF"/>
    <w:rsid w:val="00830AD3"/>
    <w:rsid w:val="00831F6D"/>
    <w:rsid w:val="00835EBD"/>
    <w:rsid w:val="00840C46"/>
    <w:rsid w:val="00846040"/>
    <w:rsid w:val="0085174C"/>
    <w:rsid w:val="00866A39"/>
    <w:rsid w:val="00880AEB"/>
    <w:rsid w:val="00892FFA"/>
    <w:rsid w:val="008952DC"/>
    <w:rsid w:val="008A49E5"/>
    <w:rsid w:val="008B7831"/>
    <w:rsid w:val="008C16C6"/>
    <w:rsid w:val="008C3D9A"/>
    <w:rsid w:val="008C58C0"/>
    <w:rsid w:val="008D55A5"/>
    <w:rsid w:val="008E0014"/>
    <w:rsid w:val="008E1490"/>
    <w:rsid w:val="008E3D68"/>
    <w:rsid w:val="008E6824"/>
    <w:rsid w:val="008F1F54"/>
    <w:rsid w:val="00903A72"/>
    <w:rsid w:val="00903BD3"/>
    <w:rsid w:val="00907B70"/>
    <w:rsid w:val="00910D1C"/>
    <w:rsid w:val="00913656"/>
    <w:rsid w:val="00914CC6"/>
    <w:rsid w:val="0092262E"/>
    <w:rsid w:val="00923C6C"/>
    <w:rsid w:val="00940EFE"/>
    <w:rsid w:val="009413B5"/>
    <w:rsid w:val="00943B59"/>
    <w:rsid w:val="009517CC"/>
    <w:rsid w:val="00953C93"/>
    <w:rsid w:val="00964118"/>
    <w:rsid w:val="00990844"/>
    <w:rsid w:val="00992CB8"/>
    <w:rsid w:val="009C67A0"/>
    <w:rsid w:val="009C6823"/>
    <w:rsid w:val="009D513F"/>
    <w:rsid w:val="009F219D"/>
    <w:rsid w:val="00A07314"/>
    <w:rsid w:val="00A07DB2"/>
    <w:rsid w:val="00A26197"/>
    <w:rsid w:val="00A27BEF"/>
    <w:rsid w:val="00A310A3"/>
    <w:rsid w:val="00A32B2E"/>
    <w:rsid w:val="00A36FFC"/>
    <w:rsid w:val="00A544B5"/>
    <w:rsid w:val="00A720EF"/>
    <w:rsid w:val="00A82564"/>
    <w:rsid w:val="00A9377A"/>
    <w:rsid w:val="00A95D87"/>
    <w:rsid w:val="00AA1499"/>
    <w:rsid w:val="00AA22BF"/>
    <w:rsid w:val="00AA5ACB"/>
    <w:rsid w:val="00AC156E"/>
    <w:rsid w:val="00AD0E34"/>
    <w:rsid w:val="00AE1C2C"/>
    <w:rsid w:val="00AF50DF"/>
    <w:rsid w:val="00AF7BEB"/>
    <w:rsid w:val="00B002FB"/>
    <w:rsid w:val="00B04CEC"/>
    <w:rsid w:val="00B05D6F"/>
    <w:rsid w:val="00B129DD"/>
    <w:rsid w:val="00B14377"/>
    <w:rsid w:val="00B2471B"/>
    <w:rsid w:val="00B345B1"/>
    <w:rsid w:val="00B3714E"/>
    <w:rsid w:val="00B60F45"/>
    <w:rsid w:val="00B6251A"/>
    <w:rsid w:val="00B806E1"/>
    <w:rsid w:val="00B80827"/>
    <w:rsid w:val="00B90E03"/>
    <w:rsid w:val="00B911F9"/>
    <w:rsid w:val="00BB08B9"/>
    <w:rsid w:val="00BB2408"/>
    <w:rsid w:val="00BC3F5B"/>
    <w:rsid w:val="00BD2BD6"/>
    <w:rsid w:val="00BD38BF"/>
    <w:rsid w:val="00BE33E8"/>
    <w:rsid w:val="00BE3742"/>
    <w:rsid w:val="00BF09CC"/>
    <w:rsid w:val="00BF24EA"/>
    <w:rsid w:val="00C05A9C"/>
    <w:rsid w:val="00C10ADF"/>
    <w:rsid w:val="00C36AD5"/>
    <w:rsid w:val="00C37926"/>
    <w:rsid w:val="00C57EB3"/>
    <w:rsid w:val="00C71AEA"/>
    <w:rsid w:val="00C94254"/>
    <w:rsid w:val="00CB6CFD"/>
    <w:rsid w:val="00CC6026"/>
    <w:rsid w:val="00CD6287"/>
    <w:rsid w:val="00CD7A1B"/>
    <w:rsid w:val="00CE062A"/>
    <w:rsid w:val="00CE3D5E"/>
    <w:rsid w:val="00D03FED"/>
    <w:rsid w:val="00D062B4"/>
    <w:rsid w:val="00D24DF7"/>
    <w:rsid w:val="00D27F31"/>
    <w:rsid w:val="00D307DE"/>
    <w:rsid w:val="00D43FA2"/>
    <w:rsid w:val="00D51EF2"/>
    <w:rsid w:val="00D53C1F"/>
    <w:rsid w:val="00D66A4D"/>
    <w:rsid w:val="00D70777"/>
    <w:rsid w:val="00D7240D"/>
    <w:rsid w:val="00D86EC2"/>
    <w:rsid w:val="00D905C3"/>
    <w:rsid w:val="00D972CD"/>
    <w:rsid w:val="00DA60F5"/>
    <w:rsid w:val="00DB3341"/>
    <w:rsid w:val="00DB3D7F"/>
    <w:rsid w:val="00DB4DBF"/>
    <w:rsid w:val="00DC2DF8"/>
    <w:rsid w:val="00DD3E49"/>
    <w:rsid w:val="00DE188A"/>
    <w:rsid w:val="00DE36D6"/>
    <w:rsid w:val="00DE5B3A"/>
    <w:rsid w:val="00DE7074"/>
    <w:rsid w:val="00DF1328"/>
    <w:rsid w:val="00DF6A5A"/>
    <w:rsid w:val="00DF7677"/>
    <w:rsid w:val="00E073FC"/>
    <w:rsid w:val="00E10E50"/>
    <w:rsid w:val="00E12C82"/>
    <w:rsid w:val="00E21D31"/>
    <w:rsid w:val="00E34D78"/>
    <w:rsid w:val="00E35AD3"/>
    <w:rsid w:val="00E4137E"/>
    <w:rsid w:val="00E4338F"/>
    <w:rsid w:val="00E441DD"/>
    <w:rsid w:val="00E50789"/>
    <w:rsid w:val="00E76789"/>
    <w:rsid w:val="00E8401B"/>
    <w:rsid w:val="00E876A2"/>
    <w:rsid w:val="00E87FBB"/>
    <w:rsid w:val="00E9567F"/>
    <w:rsid w:val="00EB77AD"/>
    <w:rsid w:val="00EC427E"/>
    <w:rsid w:val="00ED6546"/>
    <w:rsid w:val="00EF3928"/>
    <w:rsid w:val="00F10C41"/>
    <w:rsid w:val="00F10F81"/>
    <w:rsid w:val="00F1120A"/>
    <w:rsid w:val="00F372A7"/>
    <w:rsid w:val="00F4513C"/>
    <w:rsid w:val="00F56A26"/>
    <w:rsid w:val="00F5776C"/>
    <w:rsid w:val="00F61604"/>
    <w:rsid w:val="00F62454"/>
    <w:rsid w:val="00F73D09"/>
    <w:rsid w:val="00F811EE"/>
    <w:rsid w:val="00F92A29"/>
    <w:rsid w:val="00F95C2D"/>
    <w:rsid w:val="00FB2AE5"/>
    <w:rsid w:val="00FC27E3"/>
    <w:rsid w:val="00FD5705"/>
    <w:rsid w:val="00FD742D"/>
    <w:rsid w:val="00FE013E"/>
    <w:rsid w:val="00FE0646"/>
    <w:rsid w:val="00FE109D"/>
    <w:rsid w:val="00FE4E88"/>
    <w:rsid w:val="00FE5DD0"/>
    <w:rsid w:val="00FF2547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D4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23F4-BD3F-42E8-922C-6E752AC1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Victor Hugo Sanabria Ortiz</cp:lastModifiedBy>
  <cp:revision>6</cp:revision>
  <cp:lastPrinted>2020-02-28T14:03:00Z</cp:lastPrinted>
  <dcterms:created xsi:type="dcterms:W3CDTF">2020-05-23T01:08:00Z</dcterms:created>
  <dcterms:modified xsi:type="dcterms:W3CDTF">2020-05-26T22:31:00Z</dcterms:modified>
</cp:coreProperties>
</file>