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4939" w:rsidRDefault="000A13DC">
      <w:pPr>
        <w:pStyle w:val="Style3"/>
        <w:widowControl/>
        <w:ind w:left="514"/>
        <w:rPr>
          <w:rStyle w:val="FontStyle18"/>
          <w:lang w:val="es-ES_tradnl" w:eastAsia="es-ES_tradnl"/>
        </w:rPr>
      </w:pPr>
      <w:r>
        <w:rPr>
          <w:noProof/>
        </w:rPr>
        <mc:AlternateContent>
          <mc:Choice Requires="wps">
            <w:drawing>
              <wp:anchor distT="0" distB="0" distL="24130" distR="24130" simplePos="0" relativeHeight="251654144" behindDoc="0" locked="0" layoutInCell="1" allowOverlap="1">
                <wp:simplePos x="0" y="0"/>
                <wp:positionH relativeFrom="margin">
                  <wp:posOffset>2026920</wp:posOffset>
                </wp:positionH>
                <wp:positionV relativeFrom="paragraph">
                  <wp:posOffset>0</wp:posOffset>
                </wp:positionV>
                <wp:extent cx="1649095" cy="594360"/>
                <wp:effectExtent l="3175" t="3810" r="0" b="1905"/>
                <wp:wrapTopAndBottom/>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9095" cy="594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4939" w:rsidRDefault="00BD1E86">
                            <w:pPr>
                              <w:pStyle w:val="Style1"/>
                              <w:widowControl/>
                              <w:rPr>
                                <w:rStyle w:val="FontStyle22"/>
                                <w:lang w:val="es-ES_tradnl" w:eastAsia="es-ES_tradnl"/>
                              </w:rPr>
                            </w:pPr>
                            <w:r>
                              <w:rPr>
                                <w:rStyle w:val="FontStyle22"/>
                                <w:lang w:val="es-ES_tradnl" w:eastAsia="es-ES_tradnl"/>
                              </w:rPr>
                              <w:t>República de Colombia Rama Judicial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59.6pt;margin-top:0;width:129.85pt;height:46.8pt;z-index:251654144;visibility:visible;mso-wrap-style:square;mso-width-percent:0;mso-height-percent:0;mso-wrap-distance-left:1.9pt;mso-wrap-distance-top:0;mso-wrap-distance-right:1.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" filled="f" stroked="f">
                <v:textbox inset="0,0,0,0">
                  <w:txbxContent>
                    <w:p w:rsidR="00000000" w:rsidRDefault="00BD1E86">
                      <w:pPr>
                        <w:pStyle w:val="Style1"/>
                        <w:widowControl/>
                        <w:rPr>
                          <w:rStyle w:val="FontStyle22"/>
                          <w:lang w:val="es-ES_tradnl" w:eastAsia="es-ES_tradnl"/>
                        </w:rPr>
                      </w:pPr>
                      <w:r>
                        <w:rPr>
                          <w:rStyle w:val="FontStyle22"/>
                          <w:lang w:val="es-ES_tradnl" w:eastAsia="es-ES_tradnl"/>
                        </w:rPr>
                        <w:t>República de Colombia Rama Judicial</w:t>
                      </w:r>
                    </w:p>
                  </w:txbxContent>
                </v:textbox>
                <w10:wrap type="topAndBottom" anchorx="margin"/>
              </v:shape>
            </w:pict>
          </mc:Fallback>
        </mc:AlternateContent>
      </w:r>
      <w:r>
        <w:rPr>
          <w:noProof/>
        </w:rPr>
        <mc:AlternateContent>
          <mc:Choice Requires="wps">
            <w:drawing>
              <wp:anchor distT="12065" distB="298450" distL="24130" distR="24130" simplePos="0" relativeHeight="251655168" behindDoc="0" locked="0" layoutInCell="1" allowOverlap="1">
                <wp:simplePos x="0" y="0"/>
                <wp:positionH relativeFrom="margin">
                  <wp:posOffset>2545080</wp:posOffset>
                </wp:positionH>
                <wp:positionV relativeFrom="paragraph">
                  <wp:posOffset>606425</wp:posOffset>
                </wp:positionV>
                <wp:extent cx="585470" cy="646430"/>
                <wp:effectExtent l="0" t="635" r="0" b="635"/>
                <wp:wrapTopAndBottom/>
                <wp:docPr id="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 cy="646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4939" w:rsidRDefault="000A13DC">
                            <w:pPr>
                              <w:widowControl/>
                            </w:pPr>
                            <w:r>
                              <w:rPr>
                                <w:noProof/>
                              </w:rPr>
                              <w:drawing>
                                <wp:inline distT="0" distB="0" distL="0" distR="0">
                                  <wp:extent cx="581025" cy="6477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1025" cy="64770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200.4pt;margin-top:47.75pt;width:46.1pt;height:50.9pt;z-index:251655168;visibility:visible;mso-wrap-style:square;mso-width-percent:0;mso-height-percent:0;mso-wrap-distance-left:1.9pt;mso-wrap-distance-top:.95pt;mso-wrap-distance-right:1.9pt;mso-wrap-distance-bottom:23.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" filled="f" stroked="f">
                <v:textbox inset="0,0,0,0">
                  <w:txbxContent>
                    <w:p w:rsidR="00000000" w:rsidRDefault="000A13DC">
                      <w:pPr>
                        <w:widowControl/>
                      </w:pPr>
                      <w:r>
                        <w:rPr>
                          <w:noProof/>
                        </w:rPr>
                        <w:drawing>
                          <wp:inline distT="0" distB="0" distL="0" distR="0">
                            <wp:extent cx="581025" cy="6477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1025" cy="647700"/>
                                    </a:xfrm>
                                    <a:prstGeom prst="rect">
                                      <a:avLst/>
                                    </a:prstGeom>
                                    <a:noFill/>
                                    <a:ln>
                                      <a:noFill/>
                                    </a:ln>
                                  </pic:spPr>
                                </pic:pic>
                              </a:graphicData>
                            </a:graphic>
                          </wp:inline>
                        </w:drawing>
                      </w:r>
                    </w:p>
                  </w:txbxContent>
                </v:textbox>
                <w10:wrap type="topAndBottom" anchorx="margin"/>
              </v:shape>
            </w:pict>
          </mc:Fallback>
        </mc:AlternateContent>
      </w:r>
      <w:r w:rsidR="00BD1E86">
        <w:rPr>
          <w:rStyle w:val="FontStyle18"/>
          <w:lang w:val="es-ES_tradnl" w:eastAsia="es-ES_tradnl"/>
        </w:rPr>
        <w:t>TRIBUNAL SUPERIOR DEL DISTRITO JUDICIAL DE</w:t>
      </w:r>
    </w:p>
    <w:p w:rsidR="007D4939" w:rsidRDefault="00BD1E86">
      <w:pPr>
        <w:pStyle w:val="Style3"/>
        <w:widowControl/>
        <w:spacing w:before="19"/>
        <w:jc w:val="center"/>
        <w:rPr>
          <w:rStyle w:val="FontStyle18"/>
          <w:lang w:val="es-ES_tradnl" w:eastAsia="es-ES_tradnl"/>
        </w:rPr>
      </w:pPr>
      <w:r>
        <w:rPr>
          <w:rStyle w:val="FontStyle18"/>
          <w:lang w:val="es-ES_tradnl" w:eastAsia="es-ES_tradnl"/>
        </w:rPr>
        <w:t>BOGOTA</w:t>
      </w:r>
    </w:p>
    <w:p w:rsidR="007D4939" w:rsidRDefault="00BD1E86">
      <w:pPr>
        <w:pStyle w:val="Style7"/>
        <w:widowControl/>
        <w:spacing w:before="77" w:line="240" w:lineRule="auto"/>
        <w:jc w:val="center"/>
        <w:rPr>
          <w:rStyle w:val="FontStyle22"/>
          <w:lang w:val="es-ES_tradnl" w:eastAsia="es-ES_tradnl"/>
        </w:rPr>
      </w:pPr>
      <w:r>
        <w:rPr>
          <w:rStyle w:val="FontStyle22"/>
          <w:lang w:val="es-ES_tradnl" w:eastAsia="es-ES_tradnl"/>
        </w:rPr>
        <w:t>SALA CIVIL</w:t>
      </w:r>
    </w:p>
    <w:p w:rsidR="007D4939" w:rsidRDefault="007D4939">
      <w:pPr>
        <w:pStyle w:val="Style1"/>
        <w:widowControl/>
        <w:spacing w:line="240" w:lineRule="exact"/>
        <w:ind w:left="480"/>
        <w:rPr>
          <w:sz w:val="20"/>
          <w:szCs w:val="20"/>
        </w:rPr>
      </w:pPr>
    </w:p>
    <w:p w:rsidR="007D4939" w:rsidRDefault="007D4939">
      <w:pPr>
        <w:pStyle w:val="Style1"/>
        <w:widowControl/>
        <w:spacing w:line="240" w:lineRule="exact"/>
        <w:ind w:left="480"/>
        <w:rPr>
          <w:sz w:val="20"/>
          <w:szCs w:val="20"/>
        </w:rPr>
      </w:pPr>
    </w:p>
    <w:p w:rsidR="007D4939" w:rsidRDefault="007D4939">
      <w:pPr>
        <w:pStyle w:val="Style1"/>
        <w:widowControl/>
        <w:spacing w:line="240" w:lineRule="exact"/>
        <w:ind w:left="480"/>
        <w:rPr>
          <w:sz w:val="20"/>
          <w:szCs w:val="20"/>
        </w:rPr>
      </w:pPr>
    </w:p>
    <w:p w:rsidR="007D4939" w:rsidRDefault="00BD1E86">
      <w:pPr>
        <w:pStyle w:val="Style1"/>
        <w:widowControl/>
        <w:spacing w:before="149"/>
        <w:ind w:left="480"/>
        <w:rPr>
          <w:rStyle w:val="FontStyle22"/>
          <w:lang w:val="es-ES_tradnl" w:eastAsia="es-ES_tradnl"/>
        </w:rPr>
      </w:pPr>
      <w:r>
        <w:rPr>
          <w:rStyle w:val="FontStyle22"/>
          <w:lang w:val="es-ES_tradnl" w:eastAsia="es-ES_tradnl"/>
        </w:rPr>
        <w:t>LA SECRETARIA DE LA SALA CIVIL DEL TRIBUNAL SUPERIOR DEL DISTRITO JUDICIAL DE BOGOTÁ D.C.</w:t>
      </w:r>
    </w:p>
    <w:p w:rsidR="007D4939" w:rsidRDefault="007D4939">
      <w:pPr>
        <w:pStyle w:val="Style5"/>
        <w:widowControl/>
        <w:spacing w:line="240" w:lineRule="exact"/>
        <w:rPr>
          <w:sz w:val="20"/>
          <w:szCs w:val="20"/>
        </w:rPr>
      </w:pPr>
    </w:p>
    <w:p w:rsidR="007D4939" w:rsidRDefault="007D4939">
      <w:pPr>
        <w:pStyle w:val="Style5"/>
        <w:widowControl/>
        <w:spacing w:line="240" w:lineRule="exact"/>
        <w:rPr>
          <w:sz w:val="20"/>
          <w:szCs w:val="20"/>
        </w:rPr>
      </w:pPr>
    </w:p>
    <w:p w:rsidR="007D4939" w:rsidRDefault="00BD1E86">
      <w:pPr>
        <w:pStyle w:val="Style5"/>
        <w:widowControl/>
        <w:spacing w:before="62"/>
        <w:rPr>
          <w:rStyle w:val="FontStyle22"/>
          <w:lang w:val="es-ES_tradnl" w:eastAsia="es-ES_tradnl"/>
        </w:rPr>
      </w:pPr>
      <w:r>
        <w:rPr>
          <w:rStyle w:val="FontStyle22"/>
          <w:lang w:val="es-ES_tradnl" w:eastAsia="es-ES_tradnl"/>
        </w:rPr>
        <w:t>AVISA</w:t>
      </w:r>
    </w:p>
    <w:p w:rsidR="007D4939" w:rsidRDefault="007D4939">
      <w:pPr>
        <w:pStyle w:val="Style6"/>
        <w:widowControl/>
        <w:spacing w:line="240" w:lineRule="exact"/>
        <w:rPr>
          <w:sz w:val="20"/>
          <w:szCs w:val="20"/>
        </w:rPr>
      </w:pPr>
    </w:p>
    <w:p w:rsidR="007D4939" w:rsidRDefault="00BD1E86">
      <w:pPr>
        <w:pStyle w:val="Style6"/>
        <w:widowControl/>
        <w:spacing w:before="206" w:line="418" w:lineRule="exact"/>
        <w:rPr>
          <w:rStyle w:val="FontStyle22"/>
          <w:lang w:val="es-ES_tradnl" w:eastAsia="es-ES_tradnl"/>
        </w:rPr>
      </w:pPr>
      <w:r>
        <w:rPr>
          <w:rStyle w:val="FontStyle16"/>
          <w:lang w:val="es-ES_tradnl" w:eastAsia="es-ES_tradnl"/>
        </w:rPr>
        <w:t xml:space="preserve">Que mediante providencia calendada DOCE (12) de DICIEMBRE de DOS MIL DIECISIETE (2017), la H. Magistrada ADRIANA SAAVEDRA LOZADA, </w:t>
      </w:r>
      <w:r>
        <w:rPr>
          <w:rStyle w:val="FontStyle22"/>
          <w:lang w:val="es-ES_tradnl" w:eastAsia="es-ES_tradnl"/>
        </w:rPr>
        <w:t xml:space="preserve">NO CONCEDIÓ LA IMPUGNACIÓN </w:t>
      </w:r>
      <w:r>
        <w:rPr>
          <w:rStyle w:val="FontStyle16"/>
          <w:lang w:val="es-ES_tradnl" w:eastAsia="es-ES_tradnl"/>
        </w:rPr>
        <w:t xml:space="preserve">la acción de tutela instaurada por </w:t>
      </w:r>
      <w:r>
        <w:rPr>
          <w:rStyle w:val="FontStyle22"/>
          <w:lang w:val="es-ES_tradnl" w:eastAsia="es-ES_tradnl"/>
        </w:rPr>
        <w:t xml:space="preserve">JESUS ANTONIO MARTINEZ RIAÑO </w:t>
      </w:r>
      <w:r>
        <w:rPr>
          <w:rStyle w:val="FontStyle16"/>
          <w:lang w:val="es-ES_tradnl" w:eastAsia="es-ES_tradnl"/>
        </w:rPr>
        <w:t xml:space="preserve">contra de la </w:t>
      </w:r>
      <w:r>
        <w:rPr>
          <w:rStyle w:val="FontStyle22"/>
          <w:lang w:val="es-ES_tradnl" w:eastAsia="es-ES_tradnl"/>
        </w:rPr>
        <w:t xml:space="preserve">JUZGADO 01 CIVIL DEL CIRCUITO Y OTRO, </w:t>
      </w:r>
      <w:r>
        <w:rPr>
          <w:rStyle w:val="FontStyle16"/>
          <w:lang w:val="es-ES_tradnl" w:eastAsia="es-ES_tradnl"/>
        </w:rPr>
        <w:t xml:space="preserve">con número de radicación 11001220300020170292300. Por lo tanto se pone en conocimiento </w:t>
      </w:r>
      <w:r>
        <w:rPr>
          <w:rStyle w:val="FontStyle22"/>
          <w:u w:val="single"/>
          <w:lang w:val="es-ES_tradnl" w:eastAsia="es-ES_tradnl"/>
        </w:rPr>
        <w:t xml:space="preserve">A CUANTO TERCERO CON INTERESES CONSIDERE TENER </w:t>
      </w:r>
      <w:r>
        <w:rPr>
          <w:rStyle w:val="FontStyle22"/>
          <w:lang w:val="es-ES_tradnl" w:eastAsia="es-ES_tradnl"/>
        </w:rPr>
        <w:t>DENTRO DEL PRESENTE ASUNTO.</w:t>
      </w:r>
    </w:p>
    <w:p w:rsidR="007D4939" w:rsidRDefault="00BD1E86">
      <w:pPr>
        <w:pStyle w:val="Style10"/>
        <w:framePr w:h="302" w:hRule="exact" w:hSpace="38" w:wrap="notBeside" w:vAnchor="text" w:hAnchor="text" w:x="3803" w:y="5550"/>
        <w:widowControl/>
        <w:jc w:val="both"/>
        <w:rPr>
          <w:rStyle w:val="FontStyle17"/>
          <w:lang w:val="es-ES_tradnl" w:eastAsia="es-ES_tradnl"/>
        </w:rPr>
      </w:pPr>
      <w:r>
        <w:rPr>
          <w:rStyle w:val="FontStyle17"/>
          <w:lang w:val="es-ES_tradnl" w:eastAsia="es-ES_tradnl"/>
        </w:rPr>
        <w:t>SECRETARIA</w:t>
      </w:r>
    </w:p>
    <w:p w:rsidR="007D4939" w:rsidRDefault="000A13DC">
      <w:pPr>
        <w:pStyle w:val="Style6"/>
        <w:widowControl/>
        <w:spacing w:line="240" w:lineRule="exact"/>
        <w:ind w:right="19"/>
        <w:rPr>
          <w:sz w:val="20"/>
          <w:szCs w:val="20"/>
        </w:rPr>
      </w:pPr>
      <w:r>
        <w:rPr>
          <w:noProof/>
        </w:rPr>
        <mc:AlternateContent>
          <mc:Choice Requires="wpg">
            <w:drawing>
              <wp:anchor distT="728345" distB="179705" distL="24130" distR="24130" simplePos="0" relativeHeight="251656192" behindDoc="1" locked="0" layoutInCell="1" allowOverlap="1">
                <wp:simplePos x="0" y="0"/>
                <wp:positionH relativeFrom="margin">
                  <wp:posOffset>-6350</wp:posOffset>
                </wp:positionH>
                <wp:positionV relativeFrom="paragraph">
                  <wp:posOffset>1743710</wp:posOffset>
                </wp:positionV>
                <wp:extent cx="4413250" cy="1600200"/>
                <wp:effectExtent l="8255" t="6350" r="7620" b="12700"/>
                <wp:wrapTopAndBottom/>
                <wp:docPr id="1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13250" cy="1600200"/>
                          <a:chOff x="1666" y="13877"/>
                          <a:chExt cx="6950" cy="2520"/>
                        </a:xfrm>
                      </wpg:grpSpPr>
                      <pic:pic xmlns:pic="http://schemas.openxmlformats.org/drawingml/2006/picture">
                        <pic:nvPicPr>
                          <pic:cNvPr id="15" name="Picture 5"/>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4090" y="14727"/>
                            <a:ext cx="3955" cy="1632"/>
                          </a:xfrm>
                          <a:prstGeom prst="rect">
                            <a:avLst/>
                          </a:prstGeom>
                          <a:noFill/>
                          <a:extLst>
                            <a:ext uri="{909E8E84-426E-40DD-AFC4-6F175D3DCCD1}">
                              <a14:hiddenFill xmlns:a14="http://schemas.microsoft.com/office/drawing/2010/main">
                                <a:solidFill>
                                  <a:srgbClr val="FFFFFF"/>
                                </a:solidFill>
                              </a14:hiddenFill>
                            </a:ext>
                          </a:extLst>
                        </pic:spPr>
                      </pic:pic>
                      <wps:wsp>
                        <wps:cNvPr id="16" name="Text Box 6"/>
                        <wps:cNvSpPr txBox="1">
                          <a:spLocks noChangeArrowheads="1"/>
                        </wps:cNvSpPr>
                        <wps:spPr bwMode="auto">
                          <a:xfrm>
                            <a:off x="1666" y="13877"/>
                            <a:ext cx="6360" cy="840"/>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7D4939" w:rsidRDefault="00BD1E86">
                              <w:pPr>
                                <w:pStyle w:val="Style7"/>
                                <w:widowControl/>
                                <w:rPr>
                                  <w:rStyle w:val="FontStyle22"/>
                                  <w:lang w:val="es-ES_tradnl" w:eastAsia="es-ES_tradnl"/>
                                </w:rPr>
                              </w:pPr>
                              <w:r>
                                <w:rPr>
                                  <w:rStyle w:val="FontStyle22"/>
                                  <w:lang w:val="es-ES_tradnl" w:eastAsia="es-ES_tradnl"/>
                                </w:rPr>
                                <w:t>SE FIJA EL 18 DE DICIEMBRE DE 2017 A LAS 08:00 A.M. VENCE: EL 18 DE DICIEMBRE DE 2017 A LAS 5:00 P.M.</w:t>
                              </w:r>
                            </w:p>
                          </w:txbxContent>
                        </wps:txbx>
                        <wps:bodyPr rot="0" vert="horz" wrap="square" lIns="0" tIns="0" rIns="0" bIns="0" anchor="t" anchorCtr="0" upright="1">
                          <a:noAutofit/>
                        </wps:bodyPr>
                      </wps:wsp>
                      <wps:wsp>
                        <wps:cNvPr id="17" name="Text Box 7"/>
                        <wps:cNvSpPr txBox="1">
                          <a:spLocks noChangeArrowheads="1"/>
                        </wps:cNvSpPr>
                        <wps:spPr bwMode="auto">
                          <a:xfrm>
                            <a:off x="3596" y="16095"/>
                            <a:ext cx="610" cy="303"/>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7D4939" w:rsidRDefault="00BD1E86">
                              <w:pPr>
                                <w:pStyle w:val="Style8"/>
                                <w:widowControl/>
                                <w:jc w:val="both"/>
                                <w:rPr>
                                  <w:rStyle w:val="FontStyle17"/>
                                  <w:lang w:val="es-ES_tradnl" w:eastAsia="es-ES_tradnl"/>
                                </w:rPr>
                              </w:pPr>
                              <w:r>
                                <w:rPr>
                                  <w:rStyle w:val="FontStyle17"/>
                                  <w:lang w:val="es-ES_tradnl" w:eastAsia="es-ES_tradnl"/>
                                </w:rPr>
                                <w:t>ROC</w:t>
                              </w:r>
                            </w:p>
                          </w:txbxContent>
                        </wps:txbx>
                        <wps:bodyPr rot="0" vert="horz" wrap="square" lIns="0" tIns="0" rIns="0" bIns="0" anchor="t" anchorCtr="0" upright="1">
                          <a:noAutofit/>
                        </wps:bodyPr>
                      </wps:wsp>
                      <wps:wsp>
                        <wps:cNvPr id="18" name="Text Box 8"/>
                        <wps:cNvSpPr txBox="1">
                          <a:spLocks noChangeArrowheads="1"/>
                        </wps:cNvSpPr>
                        <wps:spPr bwMode="auto">
                          <a:xfrm>
                            <a:off x="6461" y="16075"/>
                            <a:ext cx="2155" cy="317"/>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7D4939" w:rsidRDefault="00BD1E86">
                              <w:pPr>
                                <w:pStyle w:val="Style9"/>
                                <w:widowControl/>
                                <w:jc w:val="both"/>
                                <w:rPr>
                                  <w:rStyle w:val="FontStyle17"/>
                                  <w:lang w:val="es-ES_tradnl" w:eastAsia="es-ES_tradnl"/>
                                </w:rPr>
                              </w:pPr>
                              <w:r>
                                <w:rPr>
                                  <w:rStyle w:val="FontStyle17"/>
                                  <w:lang w:val="es-ES_tradnl" w:eastAsia="es-ES_tradnl"/>
                                </w:rPr>
                                <w:t>TILLO MARINO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8" style="position:absolute;left:0;text-align:left;margin-left:-.5pt;margin-top:137.3pt;width:347.5pt;height:126pt;z-index:-251660288;mso-wrap-distance-left:1.9pt;mso-wrap-distance-top:57.35pt;mso-wrap-distance-right:1.9pt;mso-wrap-distance-bottom:14.15pt;mso-position-horizontal-relative:margin" coordorigin="1666,13877" coordsize="6950,252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9" type="#_x0000_t75" style="position:absolute;left:4090;top:14727;width:3955;height:163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wefGTBAAAA2wAAAA8AAABkcnMvZG93bnJldi54bWxET01rg0AQvQf6H5Yp5JasBlqKcQ2JEJqL&#10;h9occhzcqUrdWXE3avLru4VAbvN4n5PuZtOJkQbXWlYQryMQxJXVLdcKzt/H1QcI55E1dpZJwY0c&#10;7LKXRYqJthN/0Vj6WoQQdgkqaLzvEyld1ZBBt7Y9ceB+7GDQBzjUUg84hXDTyU0UvUuDLYeGBnvK&#10;G6p+y6tR8FlQez7kLu9GOZ2wiOPb5X5Uavk677cgPM3+KX64TzrMf4P/X8IBMvs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EwefGTBAAAA2wAAAA8AAAAAAAAAAAAAAAAAnwIA&#10;AGRycy9kb3ducmV2LnhtbFBLBQYAAAAABAAEAPcAAACNAwAAAAA=&#10;">
                  <v:imagedata r:id="rId9" o:title="" grayscale="t"/>
                </v:shape>
                <v:shape id="Text Box 6" o:spid="_x0000_s1030" type="#_x0000_t202" style="position:absolute;left:1666;top:13877;width:6360;height: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dejMMA&#10;AADbAAAADwAAAGRycy9kb3ducmV2LnhtbERPTWvCQBC9C/0PyxR6kbqpB9HoKqUgeCgUE6XXITtm&#10;E7OzMbvV1F/vCoK3ebzPWax624gzdb5yrOBjlIAgLpyuuFSwy9fvUxA+IGtsHJOCf/KwWr4MFphq&#10;d+EtnbNQihjCPkUFJoQ2ldIXhiz6kWuJI3dwncUQYVdK3eElhttGjpNkIi1WHBsMtvRlqDhmf1bB&#10;z2Ffb9rxdxZ+T8O8npn6aoa5Um+v/eccRKA+PMUP90bH+RO4/xIPkM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3dejMMAAADbAAAADwAAAAAAAAAAAAAAAACYAgAAZHJzL2Rv&#10;d25yZXYueG1sUEsFBgAAAAAEAAQA9QAAAIgDAAAAAA==&#10;" filled="f" strokecolor="white" strokeweight="0">
                  <v:textbox inset="0,0,0,0">
                    <w:txbxContent>
                      <w:p w:rsidR="00000000" w:rsidRDefault="00BD1E86">
                        <w:pPr>
                          <w:pStyle w:val="Style7"/>
                          <w:widowControl/>
                          <w:rPr>
                            <w:rStyle w:val="FontStyle22"/>
                            <w:lang w:val="es-ES_tradnl" w:eastAsia="es-ES_tradnl"/>
                          </w:rPr>
                        </w:pPr>
                        <w:r>
                          <w:rPr>
                            <w:rStyle w:val="FontStyle22"/>
                            <w:lang w:val="es-ES_tradnl" w:eastAsia="es-ES_tradnl"/>
                          </w:rPr>
                          <w:t>SE FIJA EL 18 DE DICIEMBRE DE 2017 A LAS 08:00 A.M. VENCE: EL 18 D</w:t>
                        </w:r>
                        <w:r>
                          <w:rPr>
                            <w:rStyle w:val="FontStyle22"/>
                            <w:lang w:val="es-ES_tradnl" w:eastAsia="es-ES_tradnl"/>
                          </w:rPr>
                          <w:t>E DICIEMBRE DE 2017 A LAS 5:00 P.M.</w:t>
                        </w:r>
                      </w:p>
                    </w:txbxContent>
                  </v:textbox>
                </v:shape>
                <v:shape id="Text Box 7" o:spid="_x0000_s1031" type="#_x0000_t202" style="position:absolute;left:3596;top:16095;width:610;height:3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v7F8MA&#10;AADbAAAADwAAAGRycy9kb3ducmV2LnhtbERPS2vCQBC+C/0PyxR6Ed3owUfqKkUQPBSKiaXXITtm&#10;k2Zn0+yqqb/eLRS8zcf3nNWmt424UOcrxwom4wQEceF0xaWCY74bLUD4gKyxcUwKfsnDZv00WGGq&#10;3ZUPdMlCKWII+xQVmBDaVEpfGLLox64ljtzJdRZDhF0pdYfXGG4bOU2SmbRYcWww2NLWUPGdna2C&#10;j9NnvW+n71n4+hnm9dLUNzPMlXp57t9eQQTqw0P8797rOH8Of7/EA+T6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v7F8MAAADbAAAADwAAAAAAAAAAAAAAAACYAgAAZHJzL2Rv&#10;d25yZXYueG1sUEsFBgAAAAAEAAQA9QAAAIgDAAAAAA==&#10;" filled="f" strokecolor="white" strokeweight="0">
                  <v:textbox inset="0,0,0,0">
                    <w:txbxContent>
                      <w:p w:rsidR="00000000" w:rsidRDefault="00BD1E86">
                        <w:pPr>
                          <w:pStyle w:val="Style8"/>
                          <w:widowControl/>
                          <w:jc w:val="both"/>
                          <w:rPr>
                            <w:rStyle w:val="FontStyle17"/>
                            <w:lang w:val="es-ES_tradnl" w:eastAsia="es-ES_tradnl"/>
                          </w:rPr>
                        </w:pPr>
                        <w:r>
                          <w:rPr>
                            <w:rStyle w:val="FontStyle17"/>
                            <w:lang w:val="es-ES_tradnl" w:eastAsia="es-ES_tradnl"/>
                          </w:rPr>
                          <w:t>ROC</w:t>
                        </w:r>
                      </w:p>
                    </w:txbxContent>
                  </v:textbox>
                </v:shape>
                <v:shape id="Text Box 8" o:spid="_x0000_s1032" type="#_x0000_t202" style="position:absolute;left:6461;top:16075;width:2155;height:3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RvZcYA&#10;AADbAAAADwAAAGRycy9kb3ducmV2LnhtbESPQUvDQBCF74L/YRnBSzEbeygauy0iCD0I0qTidchO&#10;s4nZ2Zhd29hf3zkUepvhvXnvm+V68r060BjbwAYesxwUcR1sy42BXfX+8AQqJmSLfWAy8E8R1qvb&#10;myUWNhx5S4cyNUpCOBZowKU0FFrH2pHHmIWBWLR9GD0mWcdG2xGPEu57Pc/zhfbYsjQ4HOjNUf1T&#10;/nkDn/uvbjPMP8r0/TurumfXndysMub+bnp9AZVoSlfz5XpjBV9g5RcZQK/O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aRvZcYAAADbAAAADwAAAAAAAAAAAAAAAACYAgAAZHJz&#10;L2Rvd25yZXYueG1sUEsFBgAAAAAEAAQA9QAAAIsDAAAAAA==&#10;" filled="f" strokecolor="white" strokeweight="0">
                  <v:textbox inset="0,0,0,0">
                    <w:txbxContent>
                      <w:p w:rsidR="00000000" w:rsidRDefault="00BD1E86">
                        <w:pPr>
                          <w:pStyle w:val="Style9"/>
                          <w:widowControl/>
                          <w:jc w:val="both"/>
                          <w:rPr>
                            <w:rStyle w:val="FontStyle17"/>
                            <w:lang w:val="es-ES_tradnl" w:eastAsia="es-ES_tradnl"/>
                          </w:rPr>
                        </w:pPr>
                        <w:r>
                          <w:rPr>
                            <w:rStyle w:val="FontStyle17"/>
                            <w:lang w:val="es-ES_tradnl" w:eastAsia="es-ES_tradnl"/>
                          </w:rPr>
                          <w:t>TILLO MARINO</w:t>
                        </w:r>
                      </w:p>
                    </w:txbxContent>
                  </v:textbox>
                </v:shape>
                <w10:wrap type="topAndBottom" anchorx="margin"/>
              </v:group>
            </w:pict>
          </mc:Fallback>
        </mc:AlternateContent>
      </w:r>
    </w:p>
    <w:p w:rsidR="007D4939" w:rsidRDefault="007D4939">
      <w:pPr>
        <w:pStyle w:val="Style6"/>
        <w:widowControl/>
        <w:spacing w:line="240" w:lineRule="exact"/>
        <w:ind w:right="19"/>
        <w:rPr>
          <w:sz w:val="20"/>
          <w:szCs w:val="20"/>
        </w:rPr>
      </w:pPr>
    </w:p>
    <w:p w:rsidR="007D4939" w:rsidRDefault="007D4939">
      <w:pPr>
        <w:pStyle w:val="Style6"/>
        <w:widowControl/>
        <w:spacing w:line="240" w:lineRule="exact"/>
        <w:ind w:right="19"/>
        <w:rPr>
          <w:sz w:val="20"/>
          <w:szCs w:val="20"/>
        </w:rPr>
      </w:pPr>
    </w:p>
    <w:p w:rsidR="007D4939" w:rsidRDefault="00BD1E86">
      <w:pPr>
        <w:pStyle w:val="Style6"/>
        <w:widowControl/>
        <w:spacing w:before="96" w:after="3950" w:line="422" w:lineRule="exact"/>
        <w:ind w:right="19"/>
        <w:rPr>
          <w:rStyle w:val="FontStyle16"/>
          <w:lang w:val="es-ES_tradnl" w:eastAsia="es-ES_tradnl"/>
        </w:rPr>
      </w:pPr>
      <w:r>
        <w:rPr>
          <w:rStyle w:val="FontStyle16"/>
          <w:lang w:val="es-ES_tradnl" w:eastAsia="es-ES_tradnl"/>
        </w:rPr>
        <w:t>Se fija el presente aviso en la cartelera física de la Sala Civil del Tribunal Superior del Distrito Judicial de Bogotá D.C, por el término de un (1) día.</w:t>
      </w:r>
    </w:p>
    <w:p w:rsidR="007D4939" w:rsidRDefault="007D4939">
      <w:pPr>
        <w:pStyle w:val="Style6"/>
        <w:widowControl/>
        <w:spacing w:before="96" w:after="3950" w:line="422" w:lineRule="exact"/>
        <w:ind w:right="19"/>
        <w:rPr>
          <w:rStyle w:val="FontStyle16"/>
          <w:lang w:val="es-ES_tradnl" w:eastAsia="es-ES_tradnl"/>
        </w:rPr>
        <w:sectPr w:rsidR="007D4939">
          <w:type w:val="continuous"/>
          <w:pgSz w:w="11905" w:h="16837"/>
          <w:pgMar w:top="711" w:right="1484" w:bottom="721" w:left="1493" w:header="720" w:footer="720" w:gutter="0"/>
          <w:cols w:space="60"/>
          <w:noEndnote/>
        </w:sectPr>
      </w:pPr>
    </w:p>
    <w:p w:rsidR="007D4939" w:rsidRDefault="000A13DC">
      <w:pPr>
        <w:pStyle w:val="Style3"/>
        <w:widowControl/>
        <w:spacing w:line="365" w:lineRule="exact"/>
        <w:rPr>
          <w:rStyle w:val="FontStyle18"/>
          <w:lang w:val="es-ES_tradnl" w:eastAsia="es-ES_tradnl"/>
        </w:rPr>
      </w:pPr>
      <w:r>
        <w:rPr>
          <w:noProof/>
        </w:rPr>
        <w:lastRenderedPageBreak/>
        <mc:AlternateContent>
          <mc:Choice Requires="wpg">
            <w:drawing>
              <wp:anchor distT="0" distB="42545" distL="24130" distR="24130" simplePos="0" relativeHeight="251657216" behindDoc="0" locked="0" layoutInCell="1" allowOverlap="1">
                <wp:simplePos x="0" y="0"/>
                <wp:positionH relativeFrom="margin">
                  <wp:posOffset>2115185</wp:posOffset>
                </wp:positionH>
                <wp:positionV relativeFrom="paragraph">
                  <wp:posOffset>0</wp:posOffset>
                </wp:positionV>
                <wp:extent cx="1532890" cy="1000125"/>
                <wp:effectExtent l="10160" t="12700" r="9525" b="0"/>
                <wp:wrapTopAndBottom/>
                <wp:docPr id="11"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32890" cy="1000125"/>
                          <a:chOff x="5045" y="1435"/>
                          <a:chExt cx="2414" cy="1575"/>
                        </a:xfrm>
                      </wpg:grpSpPr>
                      <pic:pic xmlns:pic="http://schemas.openxmlformats.org/drawingml/2006/picture">
                        <pic:nvPicPr>
                          <pic:cNvPr id="12" name="Picture 10"/>
                          <pic:cNvPicPr>
                            <a:picLocks noChangeAspect="1" noChangeArrowheads="1"/>
                          </pic:cNvPicPr>
                        </pic:nvPicPr>
                        <pic:blipFill>
                          <a:blip r:embed="rId10">
                            <a:grayscl/>
                            <a:extLst>
                              <a:ext uri="{28A0092B-C50C-407E-A947-70E740481C1C}">
                                <a14:useLocalDpi xmlns:a14="http://schemas.microsoft.com/office/drawing/2010/main" val="0"/>
                              </a:ext>
                            </a:extLst>
                          </a:blip>
                          <a:srcRect/>
                          <a:stretch>
                            <a:fillRect/>
                          </a:stretch>
                        </pic:blipFill>
                        <pic:spPr bwMode="auto">
                          <a:xfrm>
                            <a:off x="5760" y="2006"/>
                            <a:ext cx="941" cy="1004"/>
                          </a:xfrm>
                          <a:prstGeom prst="rect">
                            <a:avLst/>
                          </a:prstGeom>
                          <a:noFill/>
                          <a:extLst>
                            <a:ext uri="{909E8E84-426E-40DD-AFC4-6F175D3DCCD1}">
                              <a14:hiddenFill xmlns:a14="http://schemas.microsoft.com/office/drawing/2010/main">
                                <a:solidFill>
                                  <a:srgbClr val="FFFFFF"/>
                                </a:solidFill>
                              </a14:hiddenFill>
                            </a:ext>
                          </a:extLst>
                        </pic:spPr>
                      </pic:pic>
                      <wps:wsp>
                        <wps:cNvPr id="13" name="Text Box 11"/>
                        <wps:cNvSpPr txBox="1">
                          <a:spLocks noChangeArrowheads="1"/>
                        </wps:cNvSpPr>
                        <wps:spPr bwMode="auto">
                          <a:xfrm>
                            <a:off x="5045" y="1435"/>
                            <a:ext cx="2414" cy="562"/>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7D4939" w:rsidRDefault="00BD1E86">
                              <w:pPr>
                                <w:pStyle w:val="Style5"/>
                                <w:widowControl/>
                                <w:spacing w:line="278" w:lineRule="exact"/>
                                <w:rPr>
                                  <w:rStyle w:val="FontStyle22"/>
                                  <w:lang w:val="es-ES_tradnl" w:eastAsia="es-ES_tradnl"/>
                                </w:rPr>
                              </w:pPr>
                              <w:r>
                                <w:rPr>
                                  <w:rStyle w:val="FontStyle22"/>
                                  <w:lang w:val="es-ES_tradnl" w:eastAsia="es-ES_tradnl"/>
                                </w:rPr>
                                <w:t>República de Colombia Rama Judicial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 o:spid="_x0000_s1033" style="position:absolute;left:0;text-align:left;margin-left:166.55pt;margin-top:0;width:120.7pt;height:78.75pt;z-index:251657216;mso-wrap-distance-left:1.9pt;mso-wrap-distance-right:1.9pt;mso-wrap-distance-bottom:3.35pt;mso-position-horizontal-relative:margin" coordorigin="5045,1435" coordsize="2414,157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">
                <v:shape id="Picture 10" o:spid="_x0000_s1034" type="#_x0000_t75" style="position:absolute;left:5760;top:2006;width:941;height:100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rP/XCAAAA2wAAAA8AAABkcnMvZG93bnJldi54bWxET01rAjEQvRf8D2EEbzWrgrWr2UULgnhq&#10;Uw/1Nmym2a2bybJJdf33TaHQ2zze52zKwbXiSn1oPCuYTTMQxJU3DVsFp/f94wpEiMgGW8+k4E4B&#10;ymL0sMHc+Bu/0VVHK1IIhxwV1DF2uZShqslhmPqOOHGfvncYE+ytND3eUrhr5TzLltJhw6mhxo5e&#10;aqou+tspkPZrRq93+zQsPvR2d3b6aJ61UpPxsF2DiDTEf/Gf+2DS/Dn8/pIOkMUP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Pqz/1wgAAANsAAAAPAAAAAAAAAAAAAAAAAJ8C&#10;AABkcnMvZG93bnJldi54bWxQSwUGAAAAAAQABAD3AAAAjgMAAAAA&#10;">
                  <v:imagedata r:id="rId11" o:title="" grayscale="t"/>
                </v:shape>
                <v:shape id="Text Box 11" o:spid="_x0000_s1035" type="#_x0000_t202" style="position:absolute;left:5045;top:1435;width:2414;height:5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D9FMMA&#10;AADbAAAADwAAAGRycy9kb3ducmV2LnhtbERPTWvCQBC9C/0PyxR6Ed2oIJq6ShEED4ViYul1yI7Z&#10;pNnZNLtq6q93CwVv83ifs9r0thEX6nzlWMFknIAgLpyuuFRwzHejBQgfkDU2jknBL3nYrJ8GK0y1&#10;u/KBLlkoRQxhn6ICE0KbSukLQxb92LXEkTu5zmKIsCul7vAaw20jp0kylxYrjg0GW9oaKr6zs1Xw&#10;cfqs9+30PQtfP8O8Xpr6Zoa5Ui/P/dsriEB9eIj/3Xsd58/g75d4gFz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wD9FMMAAADbAAAADwAAAAAAAAAAAAAAAACYAgAAZHJzL2Rv&#10;d25yZXYueG1sUEsFBgAAAAAEAAQA9QAAAIgDAAAAAA==&#10;" filled="f" strokecolor="white" strokeweight="0">
                  <v:textbox inset="0,0,0,0">
                    <w:txbxContent>
                      <w:p w:rsidR="00000000" w:rsidRDefault="00BD1E86">
                        <w:pPr>
                          <w:pStyle w:val="Style5"/>
                          <w:widowControl/>
                          <w:spacing w:line="278" w:lineRule="exact"/>
                          <w:rPr>
                            <w:rStyle w:val="FontStyle22"/>
                            <w:lang w:val="es-ES_tradnl" w:eastAsia="es-ES_tradnl"/>
                          </w:rPr>
                        </w:pPr>
                        <w:r>
                          <w:rPr>
                            <w:rStyle w:val="FontStyle22"/>
                            <w:lang w:val="es-ES_tradnl" w:eastAsia="es-ES_tradnl"/>
                          </w:rPr>
                          <w:t>República de C</w:t>
                        </w:r>
                        <w:r>
                          <w:rPr>
                            <w:rStyle w:val="FontStyle22"/>
                            <w:lang w:val="es-ES_tradnl" w:eastAsia="es-ES_tradnl"/>
                          </w:rPr>
                          <w:t>olombia Rama Judicial</w:t>
                        </w:r>
                      </w:p>
                    </w:txbxContent>
                  </v:textbox>
                </v:shape>
                <w10:wrap type="topAndBottom" anchorx="margin"/>
              </v:group>
            </w:pict>
          </mc:Fallback>
        </mc:AlternateContent>
      </w:r>
      <w:r w:rsidR="00BD1E86">
        <w:rPr>
          <w:rStyle w:val="FontStyle18"/>
          <w:lang w:val="es-ES_tradnl" w:eastAsia="es-ES_tradnl"/>
        </w:rPr>
        <w:t>TRIBUNAL SUPERIOR DEL DISTRITO JUDICIAL DE BOGOTA</w:t>
      </w:r>
    </w:p>
    <w:p w:rsidR="007D4939" w:rsidRDefault="00BD1E86">
      <w:pPr>
        <w:pStyle w:val="Style13"/>
        <w:widowControl/>
        <w:spacing w:before="34"/>
        <w:jc w:val="center"/>
        <w:rPr>
          <w:rStyle w:val="FontStyle21"/>
          <w:lang w:val="es-ES_tradnl" w:eastAsia="es-ES_tradnl"/>
        </w:rPr>
      </w:pPr>
      <w:r>
        <w:rPr>
          <w:rStyle w:val="FontStyle21"/>
          <w:lang w:val="es-ES_tradnl" w:eastAsia="es-ES_tradnl"/>
        </w:rPr>
        <w:t>SALA CIVIL</w:t>
      </w:r>
    </w:p>
    <w:p w:rsidR="007D4939" w:rsidRDefault="007D4939">
      <w:pPr>
        <w:pStyle w:val="Style14"/>
        <w:widowControl/>
        <w:spacing w:line="240" w:lineRule="exact"/>
        <w:ind w:left="346"/>
        <w:jc w:val="both"/>
        <w:rPr>
          <w:sz w:val="20"/>
          <w:szCs w:val="20"/>
        </w:rPr>
      </w:pPr>
    </w:p>
    <w:p w:rsidR="007D4939" w:rsidRDefault="007D4939">
      <w:pPr>
        <w:pStyle w:val="Style14"/>
        <w:widowControl/>
        <w:spacing w:line="240" w:lineRule="exact"/>
        <w:ind w:left="346"/>
        <w:jc w:val="both"/>
        <w:rPr>
          <w:sz w:val="20"/>
          <w:szCs w:val="20"/>
        </w:rPr>
      </w:pPr>
    </w:p>
    <w:p w:rsidR="007D4939" w:rsidRDefault="007D4939">
      <w:pPr>
        <w:pStyle w:val="Style14"/>
        <w:widowControl/>
        <w:spacing w:line="240" w:lineRule="exact"/>
        <w:ind w:left="346"/>
        <w:jc w:val="both"/>
        <w:rPr>
          <w:sz w:val="20"/>
          <w:szCs w:val="20"/>
        </w:rPr>
      </w:pPr>
    </w:p>
    <w:p w:rsidR="007D4939" w:rsidRDefault="00BD1E86">
      <w:pPr>
        <w:pStyle w:val="Style14"/>
        <w:widowControl/>
        <w:spacing w:before="154"/>
        <w:ind w:left="346"/>
        <w:jc w:val="both"/>
        <w:rPr>
          <w:rStyle w:val="FontStyle19"/>
          <w:lang w:val="es-ES_tradnl" w:eastAsia="es-ES_tradnl"/>
        </w:rPr>
      </w:pPr>
      <w:r>
        <w:rPr>
          <w:rStyle w:val="FontStyle19"/>
          <w:lang w:val="es-ES_tradnl" w:eastAsia="es-ES_tradnl"/>
        </w:rPr>
        <w:t>LA SECRETARIA DE LA SALA CIVIL DEL TRIBUNAL SUPERIOR EL DISTRITO</w:t>
      </w:r>
    </w:p>
    <w:p w:rsidR="007D4939" w:rsidRDefault="00BD1E86">
      <w:pPr>
        <w:pStyle w:val="Style4"/>
        <w:widowControl/>
        <w:spacing w:before="48"/>
        <w:jc w:val="center"/>
        <w:rPr>
          <w:rStyle w:val="FontStyle19"/>
          <w:lang w:val="es-ES_tradnl" w:eastAsia="es-ES_tradnl"/>
        </w:rPr>
      </w:pPr>
      <w:r>
        <w:rPr>
          <w:rStyle w:val="FontStyle19"/>
          <w:lang w:val="es-ES_tradnl" w:eastAsia="es-ES_tradnl"/>
        </w:rPr>
        <w:t>JUDICIAL DE BOGOTA D.C.</w:t>
      </w:r>
    </w:p>
    <w:p w:rsidR="007D4939" w:rsidRDefault="007D4939">
      <w:pPr>
        <w:pStyle w:val="Style11"/>
        <w:widowControl/>
        <w:spacing w:line="240" w:lineRule="exact"/>
        <w:jc w:val="center"/>
        <w:rPr>
          <w:sz w:val="20"/>
          <w:szCs w:val="20"/>
        </w:rPr>
      </w:pPr>
    </w:p>
    <w:p w:rsidR="007D4939" w:rsidRDefault="00BD1E86">
      <w:pPr>
        <w:pStyle w:val="Style11"/>
        <w:widowControl/>
        <w:spacing w:before="82"/>
        <w:jc w:val="center"/>
        <w:rPr>
          <w:rStyle w:val="FontStyle19"/>
          <w:lang w:val="es-ES_tradnl" w:eastAsia="es-ES_tradnl"/>
        </w:rPr>
      </w:pPr>
      <w:r>
        <w:rPr>
          <w:rStyle w:val="FontStyle19"/>
          <w:lang w:val="es-ES_tradnl" w:eastAsia="es-ES_tradnl"/>
        </w:rPr>
        <w:t>A VISA</w:t>
      </w:r>
    </w:p>
    <w:p w:rsidR="007D4939" w:rsidRDefault="000A13DC">
      <w:pPr>
        <w:pStyle w:val="Style2"/>
        <w:widowControl/>
        <w:spacing w:line="240" w:lineRule="exact"/>
        <w:rPr>
          <w:sz w:val="20"/>
          <w:szCs w:val="20"/>
        </w:rPr>
      </w:pPr>
      <w:r>
        <w:rPr>
          <w:noProof/>
        </w:rPr>
        <mc:AlternateContent>
          <mc:Choice Requires="wpg">
            <w:drawing>
              <wp:anchor distT="490855" distB="707390" distL="24130" distR="24130" simplePos="0" relativeHeight="251658240" behindDoc="0" locked="0" layoutInCell="1" allowOverlap="1">
                <wp:simplePos x="0" y="0"/>
                <wp:positionH relativeFrom="margin">
                  <wp:posOffset>0</wp:posOffset>
                </wp:positionH>
                <wp:positionV relativeFrom="paragraph">
                  <wp:posOffset>2115185</wp:posOffset>
                </wp:positionV>
                <wp:extent cx="4450080" cy="1938655"/>
                <wp:effectExtent l="9525" t="6985" r="0" b="6985"/>
                <wp:wrapTopAndBottom/>
                <wp:docPr id="7"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50080" cy="1938655"/>
                          <a:chOff x="1747" y="9389"/>
                          <a:chExt cx="7008" cy="3053"/>
                        </a:xfrm>
                      </wpg:grpSpPr>
                      <pic:pic xmlns:pic="http://schemas.openxmlformats.org/drawingml/2006/picture">
                        <pic:nvPicPr>
                          <pic:cNvPr id="8" name="Picture 13"/>
                          <pic:cNvPicPr>
                            <a:picLocks noChangeAspect="1" noChangeArrowheads="1"/>
                          </pic:cNvPicPr>
                        </pic:nvPicPr>
                        <pic:blipFill>
                          <a:blip r:embed="rId12">
                            <a:grayscl/>
                            <a:extLst>
                              <a:ext uri="{28A0092B-C50C-407E-A947-70E740481C1C}">
                                <a14:useLocalDpi xmlns:a14="http://schemas.microsoft.com/office/drawing/2010/main" val="0"/>
                              </a:ext>
                            </a:extLst>
                          </a:blip>
                          <a:srcRect/>
                          <a:stretch>
                            <a:fillRect/>
                          </a:stretch>
                        </pic:blipFill>
                        <pic:spPr bwMode="auto">
                          <a:xfrm>
                            <a:off x="1776" y="9960"/>
                            <a:ext cx="6979" cy="2155"/>
                          </a:xfrm>
                          <a:prstGeom prst="rect">
                            <a:avLst/>
                          </a:prstGeom>
                          <a:noFill/>
                          <a:extLst>
                            <a:ext uri="{909E8E84-426E-40DD-AFC4-6F175D3DCCD1}">
                              <a14:hiddenFill xmlns:a14="http://schemas.microsoft.com/office/drawing/2010/main">
                                <a:solidFill>
                                  <a:srgbClr val="FFFFFF"/>
                                </a:solidFill>
                              </a14:hiddenFill>
                            </a:ext>
                          </a:extLst>
                        </pic:spPr>
                      </pic:pic>
                      <wps:wsp>
                        <wps:cNvPr id="9" name="Text Box 14"/>
                        <wps:cNvSpPr txBox="1">
                          <a:spLocks noChangeArrowheads="1"/>
                        </wps:cNvSpPr>
                        <wps:spPr bwMode="auto">
                          <a:xfrm>
                            <a:off x="1747" y="9389"/>
                            <a:ext cx="5952" cy="230"/>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7D4939" w:rsidRDefault="00BD1E86">
                              <w:pPr>
                                <w:pStyle w:val="Style12"/>
                                <w:widowControl/>
                                <w:jc w:val="both"/>
                                <w:rPr>
                                  <w:rStyle w:val="FontStyle21"/>
                                  <w:lang w:val="es-ES_tradnl" w:eastAsia="es-ES_tradnl"/>
                                </w:rPr>
                              </w:pPr>
                              <w:r>
                                <w:rPr>
                                  <w:rStyle w:val="FontStyle21"/>
                                  <w:lang w:val="es-ES_tradnl" w:eastAsia="es-ES_tradnl"/>
                                </w:rPr>
                                <w:t>SE FIJA EL 18 DE DICIEMBRE DE 201</w:t>
                              </w:r>
                              <w:r>
                                <w:rPr>
                                  <w:rStyle w:val="FontStyle20"/>
                                  <w:lang w:val="es-ES_tradnl" w:eastAsia="es-ES_tradnl"/>
                                </w:rPr>
                                <w:t xml:space="preserve">7 </w:t>
                              </w:r>
                              <w:r>
                                <w:rPr>
                                  <w:rStyle w:val="FontStyle21"/>
                                  <w:lang w:val="es-ES_tradnl" w:eastAsia="es-ES_tradnl"/>
                                </w:rPr>
                                <w:t>a ¡as 08:00 am</w:t>
                              </w:r>
                            </w:p>
                          </w:txbxContent>
                        </wps:txbx>
                        <wps:bodyPr rot="0" vert="horz" wrap="square" lIns="0" tIns="0" rIns="0" bIns="0" anchor="t" anchorCtr="0" upright="1">
                          <a:noAutofit/>
                        </wps:bodyPr>
                      </wps:wsp>
                      <wps:wsp>
                        <wps:cNvPr id="10" name="Text Box 15"/>
                        <wps:cNvSpPr txBox="1">
                          <a:spLocks noChangeArrowheads="1"/>
                        </wps:cNvSpPr>
                        <wps:spPr bwMode="auto">
                          <a:xfrm>
                            <a:off x="5429" y="12187"/>
                            <a:ext cx="1574" cy="255"/>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7D4939" w:rsidRDefault="00BD1E86">
                              <w:pPr>
                                <w:pStyle w:val="Style7"/>
                                <w:widowControl/>
                                <w:spacing w:line="240" w:lineRule="auto"/>
                                <w:rPr>
                                  <w:rStyle w:val="FontStyle22"/>
                                  <w:lang w:val="es-ES_tradnl" w:eastAsia="es-ES_tradnl"/>
                                </w:rPr>
                              </w:pPr>
                              <w:r>
                                <w:rPr>
                                  <w:rStyle w:val="FontStyle22"/>
                                  <w:lang w:val="es-ES_tradnl" w:eastAsia="es-ES_tradnl"/>
                                </w:rPr>
                                <w:t>SECRETARIA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36" style="position:absolute;left:0;text-align:left;margin-left:0;margin-top:166.55pt;width:350.4pt;height:152.65pt;z-index:251658240;mso-wrap-distance-left:1.9pt;mso-wrap-distance-top:38.65pt;mso-wrap-distance-right:1.9pt;mso-wrap-distance-bottom:55.7pt;mso-position-horizontal-relative:margin" coordorigin="1747,9389" coordsize="7008,305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">
                <v:shape id="Picture 13" o:spid="_x0000_s1037" type="#_x0000_t75" style="position:absolute;left:1776;top:9960;width:6979;height:21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oHe93AAAAA2gAAAA8AAABkcnMvZG93bnJldi54bWxET8uKwjAU3Qv+Q7iCO00rItJplFGZYRaC&#10;+Ni4uzS3j5nmpjRp7fy9WQguD+edbgdTi55aV1lWEM8jEMSZ1RUXCm7Xr9kahPPIGmvLpOCfHGw3&#10;41GKibYPPlN/8YUIIewSVFB63yRSuqwkg25uG+LA5bY16ANsC6lbfIRwU8tFFK2kwYpDQ4kN7UvK&#10;/i6dUdAd78tDvOvt9ff7ZPJ718dHd1JqOhk+P0B4Gvxb/HL/aAVha7gSboDcPA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mgd73cAAAADaAAAADwAAAAAAAAAAAAAAAACfAgAA&#10;ZHJzL2Rvd25yZXYueG1sUEsFBgAAAAAEAAQA9wAAAIwDAAAAAA==&#10;">
                  <v:imagedata r:id="rId13" o:title="" grayscale="t"/>
                </v:shape>
                <v:shape id="Text Box 14" o:spid="_x0000_s1038" type="#_x0000_t202" style="position:absolute;left:1747;top:9389;width:5952;height:2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beUMQA&#10;AADaAAAADwAAAGRycy9kb3ducmV2LnhtbESPQWvCQBSE7wX/w/IEL1I39VBq6ioiFDwI0kTx+sg+&#10;s4nZtzG7avTXdwuFHoeZ+YaZL3vbiBt1vnKs4G2SgCAunK64VLDPv14/QPiArLFxTAoe5GG5GLzM&#10;MdXuzt90y0IpIoR9igpMCG0qpS8MWfQT1xJH7+Q6iyHKrpS6w3uE20ZOk+RdWqw4LhhsaW2oOGdX&#10;q2B3OtSbdrrNwvEyzuuZqZ9mnCs1GvarTxCB+vAf/mtvtIIZ/F6JN0A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Vm3lDEAAAA2gAAAA8AAAAAAAAAAAAAAAAAmAIAAGRycy9k&#10;b3ducmV2LnhtbFBLBQYAAAAABAAEAPUAAACJAwAAAAA=&#10;" filled="f" strokecolor="white" strokeweight="0">
                  <v:textbox inset="0,0,0,0">
                    <w:txbxContent>
                      <w:p w:rsidR="00000000" w:rsidRDefault="00BD1E86">
                        <w:pPr>
                          <w:pStyle w:val="Style12"/>
                          <w:widowControl/>
                          <w:jc w:val="both"/>
                          <w:rPr>
                            <w:rStyle w:val="FontStyle21"/>
                            <w:lang w:val="es-ES_tradnl" w:eastAsia="es-ES_tradnl"/>
                          </w:rPr>
                        </w:pPr>
                        <w:r>
                          <w:rPr>
                            <w:rStyle w:val="FontStyle21"/>
                            <w:lang w:val="es-ES_tradnl" w:eastAsia="es-ES_tradnl"/>
                          </w:rPr>
                          <w:t>SE FIJA EL 18 DE DICIEMBRE DE 201</w:t>
                        </w:r>
                        <w:r>
                          <w:rPr>
                            <w:rStyle w:val="FontStyle20"/>
                            <w:lang w:val="es-ES_tradnl" w:eastAsia="es-ES_tradnl"/>
                          </w:rPr>
                          <w:t xml:space="preserve">7 </w:t>
                        </w:r>
                        <w:r>
                          <w:rPr>
                            <w:rStyle w:val="FontStyle21"/>
                            <w:lang w:val="es-ES_tradnl" w:eastAsia="es-ES_tradnl"/>
                          </w:rPr>
                          <w:t>a ¡as 08:00 am</w:t>
                        </w:r>
                      </w:p>
                    </w:txbxContent>
                  </v:textbox>
                </v:shape>
                <v:shape id="Text Box 15" o:spid="_x0000_s1039" type="#_x0000_t202" style="position:absolute;left:5429;top:12187;width:1574;height:2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9JjY8YA&#10;AADbAAAADwAAAGRycy9kb3ducmV2LnhtbESPQUvDQBCF74L/YRnBSzEbeygauy0iCD0I0qTidchO&#10;s4nZ2Zhd29hf3zkUepvhvXnvm+V68r060BjbwAYesxwUcR1sy42BXfX+8AQqJmSLfWAy8E8R1qvb&#10;myUWNhx5S4cyNUpCOBZowKU0FFrH2pHHmIWBWLR9GD0mWcdG2xGPEu57Pc/zhfbYsjQ4HOjNUf1T&#10;/nkDn/uvbjPMP8r0/TurumfXndysMub+bnp9AZVoSlfz5XpjBV/o5RcZQK/O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9JjY8YAAADbAAAADwAAAAAAAAAAAAAAAACYAgAAZHJz&#10;L2Rvd25yZXYueG1sUEsFBgAAAAAEAAQA9QAAAIsDAAAAAA==&#10;" filled="f" strokecolor="white" strokeweight="0">
                  <v:textbox inset="0,0,0,0">
                    <w:txbxContent>
                      <w:p w:rsidR="00000000" w:rsidRDefault="00BD1E86">
                        <w:pPr>
                          <w:pStyle w:val="Style7"/>
                          <w:widowControl/>
                          <w:spacing w:line="240" w:lineRule="auto"/>
                          <w:rPr>
                            <w:rStyle w:val="FontStyle22"/>
                            <w:lang w:val="es-ES_tradnl" w:eastAsia="es-ES_tradnl"/>
                          </w:rPr>
                        </w:pPr>
                        <w:r>
                          <w:rPr>
                            <w:rStyle w:val="FontStyle22"/>
                            <w:lang w:val="es-ES_tradnl" w:eastAsia="es-ES_tradnl"/>
                          </w:rPr>
                          <w:t>SECRETARIA</w:t>
                        </w:r>
                      </w:p>
                    </w:txbxContent>
                  </v:textbox>
                </v:shape>
                <w10:wrap type="topAndBottom" anchorx="margin"/>
              </v:group>
            </w:pict>
          </mc:Fallback>
        </mc:AlternateContent>
      </w:r>
    </w:p>
    <w:p w:rsidR="007D4939" w:rsidRDefault="007D4939">
      <w:pPr>
        <w:pStyle w:val="Style2"/>
        <w:widowControl/>
        <w:spacing w:line="240" w:lineRule="exact"/>
        <w:rPr>
          <w:sz w:val="20"/>
          <w:szCs w:val="20"/>
        </w:rPr>
      </w:pPr>
    </w:p>
    <w:p w:rsidR="007D4939" w:rsidRDefault="00BD1E86">
      <w:pPr>
        <w:pStyle w:val="Style2"/>
        <w:widowControl/>
        <w:spacing w:before="91" w:line="274" w:lineRule="exact"/>
        <w:rPr>
          <w:rStyle w:val="FontStyle19"/>
          <w:lang w:val="es-ES_tradnl" w:eastAsia="es-ES_tradnl"/>
        </w:rPr>
      </w:pPr>
      <w:r>
        <w:rPr>
          <w:rStyle w:val="FontStyle19"/>
          <w:lang w:val="es-ES_tradnl" w:eastAsia="es-ES_tradnl"/>
        </w:rPr>
        <w:t xml:space="preserve">Que mediante providencia calendada catorce (14) de diciembre de dos mil diecisiete (2017) al conocimiento del H. Magistrado MARTHA PATRICIA GUZMAN ALVAREZ, Denegó el amparo constitucional invocado dentro de la Acción de Tutela promovida por </w:t>
      </w:r>
      <w:r>
        <w:rPr>
          <w:rStyle w:val="FontStyle20"/>
          <w:lang w:val="es-ES_tradnl" w:eastAsia="es-ES_tradnl"/>
        </w:rPr>
        <w:t xml:space="preserve">PEDRO NEFTALI BELTRAN MEDINA </w:t>
      </w:r>
      <w:r>
        <w:rPr>
          <w:rStyle w:val="FontStyle19"/>
          <w:lang w:val="es-ES_tradnl" w:eastAsia="es-ES_tradnl"/>
        </w:rPr>
        <w:t xml:space="preserve">contra </w:t>
      </w:r>
      <w:r>
        <w:rPr>
          <w:rStyle w:val="FontStyle20"/>
          <w:lang w:val="es-ES_tradnl" w:eastAsia="es-ES_tradnl"/>
        </w:rPr>
        <w:t xml:space="preserve">DEPARTAMENTO ADMINISTRATIVO PARA LA PROSPERIDAD SOCIAL, </w:t>
      </w:r>
      <w:r>
        <w:rPr>
          <w:rStyle w:val="FontStyle19"/>
          <w:lang w:val="es-ES_tradnl" w:eastAsia="es-ES_tradnl"/>
        </w:rPr>
        <w:t>radicada con el No 11001203000201702446, por lo tanto se pone en conocimiento la mencionada providencia de RICARDO GONZALEZ GONZALEZ. Si este fallo no fuere impugnado se remitirá a la h. corte constitucional para su eventual revisión</w:t>
      </w:r>
    </w:p>
    <w:p w:rsidR="007D4939" w:rsidRDefault="00BD1E86">
      <w:pPr>
        <w:pStyle w:val="Style5"/>
        <w:widowControl/>
        <w:spacing w:line="274" w:lineRule="exact"/>
        <w:ind w:left="1498" w:right="1478"/>
        <w:rPr>
          <w:rStyle w:val="FontStyle22"/>
          <w:lang w:val="en-US" w:eastAsia="es-ES_tradnl"/>
        </w:rPr>
      </w:pPr>
      <w:r>
        <w:rPr>
          <w:rStyle w:val="FontStyle22"/>
          <w:lang w:val="es-ES_tradnl" w:eastAsia="es-ES_tradnl"/>
        </w:rPr>
        <w:t xml:space="preserve">Bogotá, D.C, Av. Calle 24 N° 53 - 28 Torre C Oficina 305 Conmutador 4233390 Fax Ext. 8350, 8351 </w:t>
      </w:r>
      <w:hyperlink r:id="rId14" w:history="1">
        <w:r>
          <w:rPr>
            <w:rStyle w:val="Hipervnculo"/>
            <w:b/>
            <w:bCs/>
            <w:sz w:val="22"/>
            <w:szCs w:val="22"/>
            <w:lang w:val="en-US" w:eastAsia="es-ES_tradnl"/>
          </w:rPr>
          <w:t>tutelasciviltsbta@cendoj.ramajudicial.gov.co</w:t>
        </w:r>
      </w:hyperlink>
    </w:p>
    <w:p w:rsidR="007D4939" w:rsidRDefault="007D4939">
      <w:pPr>
        <w:pStyle w:val="Style6"/>
        <w:widowControl/>
        <w:spacing w:line="240" w:lineRule="exact"/>
        <w:ind w:left="7286"/>
        <w:rPr>
          <w:sz w:val="20"/>
          <w:szCs w:val="20"/>
        </w:rPr>
      </w:pPr>
    </w:p>
    <w:p w:rsidR="007D4939" w:rsidRDefault="00BD1E86">
      <w:pPr>
        <w:pStyle w:val="Style6"/>
        <w:widowControl/>
        <w:spacing w:before="43" w:line="240" w:lineRule="auto"/>
        <w:ind w:left="7286"/>
        <w:rPr>
          <w:rStyle w:val="FontStyle16"/>
          <w:lang w:val="es-ES_tradnl" w:eastAsia="es-ES_tradnl"/>
        </w:rPr>
      </w:pPr>
      <w:r>
        <w:rPr>
          <w:rStyle w:val="FontStyle16"/>
          <w:lang w:val="es-ES_tradnl" w:eastAsia="es-ES_tradnl"/>
        </w:rPr>
        <w:t>15/12/2017 11:14</w:t>
      </w:r>
    </w:p>
    <w:p w:rsidR="007D4939" w:rsidRDefault="007D4939">
      <w:pPr>
        <w:pStyle w:val="Style6"/>
        <w:widowControl/>
        <w:spacing w:before="43" w:line="240" w:lineRule="auto"/>
        <w:ind w:left="7286"/>
        <w:rPr>
          <w:rStyle w:val="FontStyle16"/>
          <w:lang w:val="es-ES_tradnl" w:eastAsia="es-ES_tradnl"/>
        </w:rPr>
        <w:sectPr w:rsidR="007D4939">
          <w:pgSz w:w="11905" w:h="16837"/>
          <w:pgMar w:top="935" w:right="1455" w:bottom="1440" w:left="1455" w:header="720" w:footer="720" w:gutter="0"/>
          <w:cols w:space="60"/>
          <w:noEndnote/>
        </w:sectPr>
      </w:pPr>
    </w:p>
    <w:p w:rsidR="007D4939" w:rsidRDefault="00BD1E86">
      <w:pPr>
        <w:pStyle w:val="Style7"/>
        <w:widowControl/>
        <w:spacing w:line="240" w:lineRule="auto"/>
        <w:ind w:left="3456"/>
        <w:rPr>
          <w:rStyle w:val="FontStyle22"/>
          <w:lang w:val="es-ES_tradnl" w:eastAsia="es-ES_tradnl"/>
        </w:rPr>
      </w:pPr>
      <w:r>
        <w:rPr>
          <w:rStyle w:val="FontStyle22"/>
          <w:lang w:val="es-ES_tradnl" w:eastAsia="es-ES_tradnl"/>
        </w:rPr>
        <w:lastRenderedPageBreak/>
        <w:t>Rama Judicial</w:t>
      </w:r>
    </w:p>
    <w:p w:rsidR="007D4939" w:rsidRDefault="007D4939">
      <w:pPr>
        <w:pStyle w:val="Style7"/>
        <w:widowControl/>
        <w:spacing w:line="240" w:lineRule="auto"/>
        <w:ind w:left="3456"/>
        <w:rPr>
          <w:rStyle w:val="FontStyle22"/>
          <w:lang w:val="es-ES_tradnl" w:eastAsia="es-ES_tradnl"/>
        </w:rPr>
        <w:sectPr w:rsidR="007D4939">
          <w:pgSz w:w="11905" w:h="16837"/>
          <w:pgMar w:top="899" w:right="1776" w:bottom="1091" w:left="1776" w:header="720" w:footer="720" w:gutter="0"/>
          <w:cols w:space="60"/>
          <w:noEndnote/>
        </w:sectPr>
      </w:pPr>
    </w:p>
    <w:p w:rsidR="007D4939" w:rsidRDefault="000A13DC">
      <w:pPr>
        <w:pStyle w:val="Style7"/>
        <w:widowControl/>
        <w:spacing w:line="240" w:lineRule="auto"/>
        <w:ind w:left="706"/>
        <w:rPr>
          <w:rStyle w:val="FontStyle22"/>
          <w:lang w:val="es-ES_tradnl" w:eastAsia="es-ES_tradnl"/>
        </w:rPr>
      </w:pPr>
      <w:r>
        <w:rPr>
          <w:noProof/>
        </w:rPr>
        <mc:AlternateContent>
          <mc:Choice Requires="wps">
            <w:drawing>
              <wp:anchor distT="0" distB="146050" distL="24130" distR="24130" simplePos="0" relativeHeight="251659264" behindDoc="0" locked="0" layoutInCell="1" allowOverlap="1">
                <wp:simplePos x="0" y="0"/>
                <wp:positionH relativeFrom="margin">
                  <wp:posOffset>2350135</wp:posOffset>
                </wp:positionH>
                <wp:positionV relativeFrom="paragraph">
                  <wp:posOffset>88265</wp:posOffset>
                </wp:positionV>
                <wp:extent cx="597535" cy="649605"/>
                <wp:effectExtent l="1270" t="635" r="1270" b="0"/>
                <wp:wrapTopAndBottom/>
                <wp:docPr id="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35" cy="649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4939" w:rsidRDefault="000A13DC">
                            <w:pPr>
                              <w:widowControl/>
                            </w:pPr>
                            <w:r>
                              <w:rPr>
                                <w:noProof/>
                              </w:rPr>
                              <w:drawing>
                                <wp:inline distT="0" distB="0" distL="0" distR="0">
                                  <wp:extent cx="600075" cy="64770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0075" cy="64770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40" type="#_x0000_t202" style="position:absolute;left:0;text-align:left;margin-left:185.05pt;margin-top:6.95pt;width:47.05pt;height:51.15pt;z-index:251659264;visibility:visible;mso-wrap-style:square;mso-width-percent:0;mso-height-percent:0;mso-wrap-distance-left:1.9pt;mso-wrap-distance-top:0;mso-wrap-distance-right:1.9pt;mso-wrap-distance-bottom:11.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" filled="f" stroked="f">
                <v:textbox inset="0,0,0,0">
                  <w:txbxContent>
                    <w:p w:rsidR="00000000" w:rsidRDefault="000A13DC">
                      <w:pPr>
                        <w:widowControl/>
                      </w:pPr>
                      <w:r>
                        <w:rPr>
                          <w:noProof/>
                        </w:rPr>
                        <w:drawing>
                          <wp:inline distT="0" distB="0" distL="0" distR="0">
                            <wp:extent cx="600075" cy="64770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0075" cy="647700"/>
                                    </a:xfrm>
                                    <a:prstGeom prst="rect">
                                      <a:avLst/>
                                    </a:prstGeom>
                                    <a:noFill/>
                                    <a:ln>
                                      <a:noFill/>
                                    </a:ln>
                                  </pic:spPr>
                                </pic:pic>
                              </a:graphicData>
                            </a:graphic>
                          </wp:inline>
                        </w:drawing>
                      </w:r>
                    </w:p>
                  </w:txbxContent>
                </v:textbox>
                <w10:wrap type="topAndBottom" anchorx="margin"/>
              </v:shape>
            </w:pict>
          </mc:Fallback>
        </mc:AlternateContent>
      </w:r>
      <w:r w:rsidR="00BD1E86">
        <w:rPr>
          <w:rStyle w:val="FontStyle22"/>
          <w:lang w:val="es-ES_tradnl" w:eastAsia="es-ES_tradnl"/>
        </w:rPr>
        <w:t>TRIBUNAL SUPERIOR DEL DISTRITO JUDICIAL DE BOGOTA</w:t>
      </w:r>
    </w:p>
    <w:p w:rsidR="007D4939" w:rsidRDefault="00BD1E86">
      <w:pPr>
        <w:pStyle w:val="Style7"/>
        <w:widowControl/>
        <w:spacing w:before="163" w:line="240" w:lineRule="auto"/>
        <w:jc w:val="center"/>
        <w:rPr>
          <w:rStyle w:val="FontStyle22"/>
          <w:lang w:val="es-ES_tradnl" w:eastAsia="es-ES_tradnl"/>
        </w:rPr>
      </w:pPr>
      <w:r>
        <w:rPr>
          <w:rStyle w:val="FontStyle22"/>
          <w:lang w:val="es-ES_tradnl" w:eastAsia="es-ES_tradnl"/>
        </w:rPr>
        <w:t>SALA CIVIL</w:t>
      </w:r>
    </w:p>
    <w:p w:rsidR="007D4939" w:rsidRDefault="007D4939">
      <w:pPr>
        <w:pStyle w:val="Style1"/>
        <w:widowControl/>
        <w:spacing w:line="240" w:lineRule="exact"/>
        <w:ind w:left="202"/>
        <w:rPr>
          <w:sz w:val="20"/>
          <w:szCs w:val="20"/>
        </w:rPr>
      </w:pPr>
    </w:p>
    <w:p w:rsidR="007D4939" w:rsidRDefault="007D4939">
      <w:pPr>
        <w:pStyle w:val="Style1"/>
        <w:widowControl/>
        <w:spacing w:line="240" w:lineRule="exact"/>
        <w:ind w:left="202"/>
        <w:rPr>
          <w:sz w:val="20"/>
          <w:szCs w:val="20"/>
        </w:rPr>
      </w:pPr>
    </w:p>
    <w:p w:rsidR="007D4939" w:rsidRDefault="007D4939">
      <w:pPr>
        <w:pStyle w:val="Style1"/>
        <w:widowControl/>
        <w:spacing w:line="240" w:lineRule="exact"/>
        <w:ind w:left="202"/>
        <w:rPr>
          <w:sz w:val="20"/>
          <w:szCs w:val="20"/>
        </w:rPr>
      </w:pPr>
    </w:p>
    <w:p w:rsidR="007D4939" w:rsidRDefault="00BD1E86">
      <w:pPr>
        <w:pStyle w:val="Style1"/>
        <w:widowControl/>
        <w:spacing w:before="144" w:line="413" w:lineRule="exact"/>
        <w:ind w:left="202"/>
        <w:rPr>
          <w:rStyle w:val="FontStyle22"/>
          <w:lang w:val="es-ES_tradnl" w:eastAsia="es-ES_tradnl"/>
        </w:rPr>
      </w:pPr>
      <w:r>
        <w:rPr>
          <w:rStyle w:val="FontStyle22"/>
          <w:lang w:val="es-ES_tradnl" w:eastAsia="es-ES_tradnl"/>
        </w:rPr>
        <w:t>LA SECRETARÍA DE LA SALA CIVIL DEL TRIBUNAL SUPERIOR DEL DISTRITO JUDICIAL DE BOGOTÁ D.C.</w:t>
      </w:r>
    </w:p>
    <w:p w:rsidR="007D4939" w:rsidRDefault="007D4939">
      <w:pPr>
        <w:pStyle w:val="Style7"/>
        <w:widowControl/>
        <w:spacing w:line="240" w:lineRule="exact"/>
        <w:ind w:left="3811"/>
        <w:rPr>
          <w:sz w:val="20"/>
          <w:szCs w:val="20"/>
        </w:rPr>
      </w:pPr>
    </w:p>
    <w:p w:rsidR="007D4939" w:rsidRDefault="007D4939">
      <w:pPr>
        <w:pStyle w:val="Style7"/>
        <w:widowControl/>
        <w:spacing w:line="240" w:lineRule="exact"/>
        <w:ind w:left="3811"/>
        <w:rPr>
          <w:sz w:val="20"/>
          <w:szCs w:val="20"/>
        </w:rPr>
      </w:pPr>
    </w:p>
    <w:p w:rsidR="007D4939" w:rsidRDefault="00BD1E86">
      <w:pPr>
        <w:pStyle w:val="Style7"/>
        <w:widowControl/>
        <w:spacing w:before="72" w:line="240" w:lineRule="auto"/>
        <w:ind w:left="3811"/>
        <w:rPr>
          <w:rStyle w:val="FontStyle22"/>
          <w:lang w:val="es-ES_tradnl" w:eastAsia="es-ES_tradnl"/>
        </w:rPr>
      </w:pPr>
      <w:r>
        <w:rPr>
          <w:rStyle w:val="FontStyle22"/>
          <w:lang w:val="es-ES_tradnl" w:eastAsia="es-ES_tradnl"/>
        </w:rPr>
        <w:t>AVISA</w:t>
      </w:r>
    </w:p>
    <w:p w:rsidR="007D4939" w:rsidRDefault="007D4939">
      <w:pPr>
        <w:pStyle w:val="Style6"/>
        <w:widowControl/>
        <w:spacing w:line="240" w:lineRule="exact"/>
        <w:rPr>
          <w:sz w:val="20"/>
          <w:szCs w:val="20"/>
        </w:rPr>
      </w:pPr>
    </w:p>
    <w:p w:rsidR="007D4939" w:rsidRDefault="007D4939">
      <w:pPr>
        <w:pStyle w:val="Style6"/>
        <w:widowControl/>
        <w:spacing w:line="240" w:lineRule="exact"/>
        <w:rPr>
          <w:sz w:val="20"/>
          <w:szCs w:val="20"/>
        </w:rPr>
      </w:pPr>
    </w:p>
    <w:p w:rsidR="007D4939" w:rsidRDefault="007D4939">
      <w:pPr>
        <w:pStyle w:val="Style6"/>
        <w:widowControl/>
        <w:spacing w:line="240" w:lineRule="exact"/>
        <w:rPr>
          <w:sz w:val="20"/>
          <w:szCs w:val="20"/>
        </w:rPr>
      </w:pPr>
    </w:p>
    <w:p w:rsidR="007D4939" w:rsidRDefault="00BD1E86">
      <w:pPr>
        <w:pStyle w:val="Style6"/>
        <w:widowControl/>
        <w:spacing w:before="149" w:line="418" w:lineRule="exact"/>
        <w:rPr>
          <w:rStyle w:val="FontStyle22"/>
          <w:u w:val="single"/>
          <w:lang w:val="es-ES_tradnl" w:eastAsia="es-ES_tradnl"/>
        </w:rPr>
      </w:pPr>
      <w:r>
        <w:rPr>
          <w:rStyle w:val="FontStyle16"/>
          <w:lang w:val="es-ES_tradnl" w:eastAsia="es-ES_tradnl"/>
        </w:rPr>
        <w:t xml:space="preserve">Que mediante providencia calendada </w:t>
      </w:r>
      <w:r>
        <w:rPr>
          <w:rStyle w:val="FontStyle23"/>
          <w:lang w:val="es-ES_tradnl" w:eastAsia="es-ES_tradnl"/>
        </w:rPr>
        <w:t xml:space="preserve">SIETE </w:t>
      </w:r>
      <w:r>
        <w:rPr>
          <w:rStyle w:val="FontStyle22"/>
          <w:lang w:val="es-ES_tradnl" w:eastAsia="es-ES_tradnl"/>
        </w:rPr>
        <w:t xml:space="preserve">(7) </w:t>
      </w:r>
      <w:r>
        <w:rPr>
          <w:rStyle w:val="FontStyle23"/>
          <w:lang w:val="es-ES_tradnl" w:eastAsia="es-ES_tradnl"/>
        </w:rPr>
        <w:t xml:space="preserve">de </w:t>
      </w:r>
      <w:r>
        <w:rPr>
          <w:rStyle w:val="FontStyle16"/>
          <w:lang w:val="es-ES_tradnl" w:eastAsia="es-ES_tradnl"/>
        </w:rPr>
        <w:t xml:space="preserve">DICIEMBRE de DOS MIL DIECISIETE (2017), la H. Magistrada ADRIANA SAAVEDRA LOZADA, </w:t>
      </w:r>
      <w:r>
        <w:rPr>
          <w:rStyle w:val="FontStyle22"/>
          <w:lang w:val="es-ES_tradnl" w:eastAsia="es-ES_tradnl"/>
        </w:rPr>
        <w:t xml:space="preserve">CONCEDIÓ </w:t>
      </w:r>
      <w:r>
        <w:rPr>
          <w:rStyle w:val="FontStyle16"/>
          <w:lang w:val="es-ES_tradnl" w:eastAsia="es-ES_tradnl"/>
        </w:rPr>
        <w:t xml:space="preserve">dentro de la acción de tutela instaurada por </w:t>
      </w:r>
      <w:r>
        <w:rPr>
          <w:rStyle w:val="FontStyle22"/>
          <w:lang w:val="es-ES_tradnl" w:eastAsia="es-ES_tradnl"/>
        </w:rPr>
        <w:t xml:space="preserve">ANA LUCIA PEÑA DE SALAZAR </w:t>
      </w:r>
      <w:r>
        <w:rPr>
          <w:rStyle w:val="FontStyle16"/>
          <w:lang w:val="es-ES_tradnl" w:eastAsia="es-ES_tradnl"/>
        </w:rPr>
        <w:t xml:space="preserve">contra de la </w:t>
      </w:r>
      <w:r>
        <w:rPr>
          <w:rStyle w:val="FontStyle22"/>
          <w:lang w:val="es-ES_tradnl" w:eastAsia="es-ES_tradnl"/>
        </w:rPr>
        <w:t xml:space="preserve">ARCHIVO CENTRAL, </w:t>
      </w:r>
      <w:r>
        <w:rPr>
          <w:rStyle w:val="FontStyle16"/>
          <w:lang w:val="es-ES_tradnl" w:eastAsia="es-ES_tradnl"/>
        </w:rPr>
        <w:t xml:space="preserve">con número de radicación 11001220300020170313800. Por lo tanto se pone en conocimiento </w:t>
      </w:r>
      <w:r>
        <w:rPr>
          <w:rStyle w:val="FontStyle22"/>
          <w:u w:val="single"/>
          <w:lang w:val="es-ES_tradnl" w:eastAsia="es-ES_tradnl"/>
        </w:rPr>
        <w:t>A CUANTO TERCERO CON INTERESES CONSIDERE TENER DENTRO DEL PRESENTE ASUNTO.</w:t>
      </w:r>
    </w:p>
    <w:p w:rsidR="007D4939" w:rsidRDefault="007D4939">
      <w:pPr>
        <w:pStyle w:val="Style6"/>
        <w:widowControl/>
        <w:spacing w:line="240" w:lineRule="exact"/>
        <w:ind w:right="10"/>
        <w:rPr>
          <w:sz w:val="20"/>
          <w:szCs w:val="20"/>
        </w:rPr>
      </w:pPr>
    </w:p>
    <w:p w:rsidR="007D4939" w:rsidRDefault="007D4939">
      <w:pPr>
        <w:pStyle w:val="Style6"/>
        <w:widowControl/>
        <w:spacing w:line="240" w:lineRule="exact"/>
        <w:ind w:right="10"/>
        <w:rPr>
          <w:sz w:val="20"/>
          <w:szCs w:val="20"/>
        </w:rPr>
      </w:pPr>
    </w:p>
    <w:p w:rsidR="007D4939" w:rsidRDefault="007D4939">
      <w:pPr>
        <w:pStyle w:val="Style6"/>
        <w:widowControl/>
        <w:spacing w:line="240" w:lineRule="exact"/>
        <w:ind w:right="10"/>
        <w:rPr>
          <w:sz w:val="20"/>
          <w:szCs w:val="20"/>
        </w:rPr>
      </w:pPr>
    </w:p>
    <w:p w:rsidR="007D4939" w:rsidRDefault="00BD1E86">
      <w:pPr>
        <w:pStyle w:val="Style6"/>
        <w:widowControl/>
        <w:spacing w:before="106" w:line="418" w:lineRule="exact"/>
        <w:ind w:right="10"/>
        <w:rPr>
          <w:rStyle w:val="FontStyle16"/>
          <w:lang w:val="es-ES_tradnl" w:eastAsia="es-ES_tradnl"/>
        </w:rPr>
      </w:pPr>
      <w:r>
        <w:rPr>
          <w:rStyle w:val="FontStyle16"/>
          <w:lang w:val="es-ES_tradnl" w:eastAsia="es-ES_tradnl"/>
        </w:rPr>
        <w:t>Se fija el presente aviso en la cartelera física de la Sala Civil del Tribunal Superior del Distrito Judicial de Bogotá D.C, por el término de un (1) día.</w:t>
      </w:r>
    </w:p>
    <w:p w:rsidR="007D4939" w:rsidRDefault="007D4939">
      <w:pPr>
        <w:pStyle w:val="Style7"/>
        <w:widowControl/>
        <w:spacing w:line="240" w:lineRule="exact"/>
        <w:jc w:val="left"/>
        <w:rPr>
          <w:sz w:val="20"/>
          <w:szCs w:val="20"/>
        </w:rPr>
      </w:pPr>
    </w:p>
    <w:p w:rsidR="007D4939" w:rsidRDefault="007D4939">
      <w:pPr>
        <w:pStyle w:val="Style7"/>
        <w:widowControl/>
        <w:spacing w:line="240" w:lineRule="exact"/>
        <w:jc w:val="left"/>
        <w:rPr>
          <w:sz w:val="20"/>
          <w:szCs w:val="20"/>
        </w:rPr>
      </w:pPr>
    </w:p>
    <w:p w:rsidR="007D4939" w:rsidRDefault="007D4939">
      <w:pPr>
        <w:pStyle w:val="Style7"/>
        <w:widowControl/>
        <w:spacing w:line="240" w:lineRule="exact"/>
        <w:jc w:val="left"/>
        <w:rPr>
          <w:sz w:val="20"/>
          <w:szCs w:val="20"/>
        </w:rPr>
      </w:pPr>
    </w:p>
    <w:p w:rsidR="007D4939" w:rsidRDefault="007D4939">
      <w:pPr>
        <w:pStyle w:val="Style7"/>
        <w:widowControl/>
        <w:spacing w:line="240" w:lineRule="exact"/>
        <w:jc w:val="left"/>
        <w:rPr>
          <w:sz w:val="20"/>
          <w:szCs w:val="20"/>
        </w:rPr>
      </w:pPr>
    </w:p>
    <w:p w:rsidR="007D4939" w:rsidRDefault="00BD1E86">
      <w:pPr>
        <w:pStyle w:val="Style7"/>
        <w:widowControl/>
        <w:spacing w:line="240" w:lineRule="auto"/>
        <w:jc w:val="left"/>
        <w:rPr>
          <w:rStyle w:val="FontStyle22"/>
          <w:lang w:val="es-ES_tradnl" w:eastAsia="es-ES_tradnl"/>
        </w:rPr>
      </w:pPr>
      <w:bookmarkStart w:id="0" w:name="_GoBack"/>
      <w:r>
        <w:rPr>
          <w:rStyle w:val="FontStyle22"/>
          <w:lang w:val="es-ES_tradnl" w:eastAsia="es-ES_tradnl"/>
        </w:rPr>
        <w:t>SE FIJA EL 18 DE DICIEMBRE DE 2017 A LAS 08:00 A.M.</w:t>
      </w:r>
    </w:p>
    <w:p w:rsidR="007D4939" w:rsidRDefault="007D4939">
      <w:pPr>
        <w:pStyle w:val="Style7"/>
        <w:widowControl/>
        <w:spacing w:line="240" w:lineRule="auto"/>
        <w:jc w:val="left"/>
        <w:rPr>
          <w:rStyle w:val="FontStyle22"/>
          <w:lang w:val="es-ES_tradnl" w:eastAsia="es-ES_tradnl"/>
        </w:rPr>
        <w:sectPr w:rsidR="007D4939">
          <w:type w:val="continuous"/>
          <w:pgSz w:w="11905" w:h="16837"/>
          <w:pgMar w:top="899" w:right="1776" w:bottom="1091" w:left="1776" w:header="720" w:footer="720" w:gutter="0"/>
          <w:cols w:space="60"/>
          <w:noEndnote/>
        </w:sectPr>
      </w:pPr>
    </w:p>
    <w:p w:rsidR="007D4939" w:rsidRDefault="007D4939">
      <w:pPr>
        <w:widowControl/>
        <w:spacing w:line="168" w:lineRule="exact"/>
        <w:rPr>
          <w:sz w:val="16"/>
          <w:szCs w:val="16"/>
        </w:rPr>
      </w:pPr>
    </w:p>
    <w:p w:rsidR="007D4939" w:rsidRDefault="007D4939">
      <w:pPr>
        <w:pStyle w:val="Style7"/>
        <w:widowControl/>
        <w:spacing w:line="240" w:lineRule="auto"/>
        <w:jc w:val="left"/>
        <w:rPr>
          <w:rStyle w:val="FontStyle22"/>
          <w:lang w:val="es-ES_tradnl" w:eastAsia="es-ES_tradnl"/>
        </w:rPr>
        <w:sectPr w:rsidR="007D4939">
          <w:type w:val="continuous"/>
          <w:pgSz w:w="11905" w:h="16837"/>
          <w:pgMar w:top="899" w:right="1776" w:bottom="1091" w:left="1776" w:header="720" w:footer="720" w:gutter="0"/>
          <w:cols w:space="60"/>
          <w:noEndnote/>
        </w:sectPr>
      </w:pPr>
    </w:p>
    <w:bookmarkEnd w:id="0"/>
    <w:p w:rsidR="000A13DC" w:rsidRDefault="000A13DC">
      <w:pPr>
        <w:widowControl/>
        <w:spacing w:line="1" w:lineRule="exact"/>
        <w:rPr>
          <w:sz w:val="2"/>
          <w:szCs w:val="2"/>
        </w:rPr>
      </w:pPr>
      <w:r>
        <w:rPr>
          <w:noProof/>
        </w:rPr>
        <mc:AlternateContent>
          <mc:Choice Requires="wps">
            <w:drawing>
              <wp:anchor distT="0" distB="0" distL="6400800" distR="6400800" simplePos="0" relativeHeight="251661312" behindDoc="0" locked="0" layoutInCell="1" allowOverlap="1">
                <wp:simplePos x="0" y="0"/>
                <wp:positionH relativeFrom="margin">
                  <wp:posOffset>0</wp:posOffset>
                </wp:positionH>
                <wp:positionV relativeFrom="paragraph">
                  <wp:posOffset>0</wp:posOffset>
                </wp:positionV>
                <wp:extent cx="1536700" cy="161290"/>
                <wp:effectExtent l="3810" t="0" r="2540" b="0"/>
                <wp:wrapTopAndBottom/>
                <wp:docPr id="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0" cy="16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4939" w:rsidRDefault="00BD1E86">
                            <w:pPr>
                              <w:pStyle w:val="Style7"/>
                              <w:widowControl/>
                              <w:spacing w:line="240" w:lineRule="auto"/>
                              <w:rPr>
                                <w:rStyle w:val="FontStyle22"/>
                                <w:lang w:val="es-ES_tradnl" w:eastAsia="es-ES_tradnl"/>
                              </w:rPr>
                            </w:pPr>
                            <w:r>
                              <w:rPr>
                                <w:rStyle w:val="FontStyle22"/>
                                <w:lang w:val="es-ES_tradnl" w:eastAsia="es-ES_tradnl"/>
                              </w:rPr>
                              <w:t>VENCE: EL 18 DE DI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41" type="#_x0000_t202" style="position:absolute;margin-left:0;margin-top:0;width:121pt;height:12.7pt;z-index:251661312;visibility:visible;mso-wrap-style:square;mso-width-percent:0;mso-height-percent:0;mso-wrap-distance-left:7in;mso-wrap-distance-top:0;mso-wrap-distance-right:7in;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" filled="f" stroked="f">
                <v:textbox inset="0,0,0,0">
                  <w:txbxContent>
                    <w:p w:rsidR="00000000" w:rsidRDefault="00BD1E86">
                      <w:pPr>
                        <w:pStyle w:val="Style7"/>
                        <w:widowControl/>
                        <w:spacing w:line="240" w:lineRule="auto"/>
                        <w:rPr>
                          <w:rStyle w:val="FontStyle22"/>
                          <w:lang w:val="es-ES_tradnl" w:eastAsia="es-ES_tradnl"/>
                        </w:rPr>
                      </w:pPr>
                      <w:r>
                        <w:rPr>
                          <w:rStyle w:val="FontStyle22"/>
                          <w:lang w:val="es-ES_tradnl" w:eastAsia="es-ES_tradnl"/>
                        </w:rPr>
                        <w:t>VENC</w:t>
                      </w:r>
                      <w:r>
                        <w:rPr>
                          <w:rStyle w:val="FontStyle22"/>
                          <w:lang w:val="es-ES_tradnl" w:eastAsia="es-ES_tradnl"/>
                        </w:rPr>
                        <w:t>E: EL 18 DE DI</w:t>
                      </w:r>
                    </w:p>
                  </w:txbxContent>
                </v:textbox>
                <w10:wrap type="topAndBottom" anchorx="margin"/>
              </v:shape>
            </w:pict>
          </mc:Fallback>
        </mc:AlternateContent>
      </w:r>
      <w:r>
        <w:rPr>
          <w:noProof/>
        </w:rPr>
        <mc:AlternateContent>
          <mc:Choice Requires="wps">
            <w:drawing>
              <wp:anchor distT="0" distB="0" distL="6400800" distR="6400800" simplePos="0" relativeHeight="251660288" behindDoc="0" locked="0" layoutInCell="1" allowOverlap="1">
                <wp:simplePos x="0" y="0"/>
                <wp:positionH relativeFrom="margin">
                  <wp:posOffset>1039495</wp:posOffset>
                </wp:positionH>
                <wp:positionV relativeFrom="paragraph">
                  <wp:posOffset>15240</wp:posOffset>
                </wp:positionV>
                <wp:extent cx="3465830" cy="1990090"/>
                <wp:effectExtent l="0" t="1270" r="0" b="0"/>
                <wp:wrapTopAndBottom/>
                <wp:docPr id="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5830" cy="1990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4939" w:rsidRDefault="000A13DC">
                            <w:pPr>
                              <w:widowControl/>
                            </w:pPr>
                            <w:r>
                              <w:rPr>
                                <w:noProof/>
                              </w:rPr>
                              <w:drawing>
                                <wp:inline distT="0" distB="0" distL="0" distR="0">
                                  <wp:extent cx="3467100" cy="199072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67100" cy="199072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42" type="#_x0000_t202" style="position:absolute;margin-left:81.85pt;margin-top:1.2pt;width:272.9pt;height:156.7pt;z-index:251660288;visibility:visible;mso-wrap-style:square;mso-width-percent:0;mso-height-percent:0;mso-wrap-distance-left:7in;mso-wrap-distance-top:0;mso-wrap-distance-right:7in;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" filled="f" stroked="f">
                <v:textbox inset="0,0,0,0">
                  <w:txbxContent>
                    <w:p w:rsidR="00000000" w:rsidRDefault="000A13DC">
                      <w:pPr>
                        <w:widowControl/>
                      </w:pPr>
                      <w:r>
                        <w:rPr>
                          <w:noProof/>
                        </w:rPr>
                        <w:drawing>
                          <wp:inline distT="0" distB="0" distL="0" distR="0">
                            <wp:extent cx="3467100" cy="199072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467100" cy="1990725"/>
                                    </a:xfrm>
                                    <a:prstGeom prst="rect">
                                      <a:avLst/>
                                    </a:prstGeom>
                                    <a:noFill/>
                                    <a:ln>
                                      <a:noFill/>
                                    </a:ln>
                                  </pic:spPr>
                                </pic:pic>
                              </a:graphicData>
                            </a:graphic>
                          </wp:inline>
                        </w:drawing>
                      </w:r>
                    </w:p>
                  </w:txbxContent>
                </v:textbox>
                <w10:wrap type="topAndBottom" anchorx="margin"/>
              </v:shape>
            </w:pict>
          </mc:Fallback>
        </mc:AlternateContent>
      </w:r>
    </w:p>
    <w:sectPr w:rsidR="000A13DC">
      <w:type w:val="continuous"/>
      <w:pgSz w:w="11905" w:h="16837"/>
      <w:pgMar w:top="899" w:right="1776" w:bottom="1091" w:left="1776"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1E86" w:rsidRDefault="00BD1E86">
      <w:r>
        <w:separator/>
      </w:r>
    </w:p>
  </w:endnote>
  <w:endnote w:type="continuationSeparator" w:id="0">
    <w:p w:rsidR="00BD1E86" w:rsidRDefault="00BD1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1E86" w:rsidRDefault="00BD1E86">
      <w:r>
        <w:separator/>
      </w:r>
    </w:p>
  </w:footnote>
  <w:footnote w:type="continuationSeparator" w:id="0">
    <w:p w:rsidR="00BD1E86" w:rsidRDefault="00BD1E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3DC"/>
    <w:rsid w:val="000A13DC"/>
    <w:rsid w:val="007D4939"/>
    <w:rsid w:val="00BD1E86"/>
    <w:rsid w:val="00E74C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7239F82-94AA-493A-A554-B40771330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rFonts w:hAnsi="Times New Roman" w:cs="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1"/>
    <w:basedOn w:val="Normal"/>
    <w:uiPriority w:val="99"/>
    <w:pPr>
      <w:spacing w:line="418" w:lineRule="exact"/>
      <w:jc w:val="center"/>
    </w:pPr>
  </w:style>
  <w:style w:type="paragraph" w:customStyle="1" w:styleId="Style2">
    <w:name w:val="Style2"/>
    <w:basedOn w:val="Normal"/>
    <w:uiPriority w:val="99"/>
    <w:pPr>
      <w:spacing w:line="277" w:lineRule="exact"/>
      <w:jc w:val="both"/>
    </w:pPr>
  </w:style>
  <w:style w:type="paragraph" w:customStyle="1" w:styleId="Style3">
    <w:name w:val="Style3"/>
    <w:basedOn w:val="Normal"/>
    <w:uiPriority w:val="99"/>
    <w:pPr>
      <w:jc w:val="both"/>
    </w:pPr>
  </w:style>
  <w:style w:type="paragraph" w:customStyle="1" w:styleId="Style4">
    <w:name w:val="Style4"/>
    <w:basedOn w:val="Normal"/>
    <w:uiPriority w:val="99"/>
  </w:style>
  <w:style w:type="paragraph" w:customStyle="1" w:styleId="Style5">
    <w:name w:val="Style5"/>
    <w:basedOn w:val="Normal"/>
    <w:uiPriority w:val="99"/>
    <w:pPr>
      <w:jc w:val="center"/>
    </w:pPr>
  </w:style>
  <w:style w:type="paragraph" w:customStyle="1" w:styleId="Style6">
    <w:name w:val="Style6"/>
    <w:basedOn w:val="Normal"/>
    <w:uiPriority w:val="99"/>
    <w:pPr>
      <w:spacing w:line="420" w:lineRule="exact"/>
      <w:jc w:val="both"/>
    </w:pPr>
  </w:style>
  <w:style w:type="paragraph" w:customStyle="1" w:styleId="Style7">
    <w:name w:val="Style7"/>
    <w:basedOn w:val="Normal"/>
    <w:uiPriority w:val="99"/>
    <w:pPr>
      <w:spacing w:line="418" w:lineRule="exact"/>
      <w:jc w:val="both"/>
    </w:pPr>
  </w:style>
  <w:style w:type="paragraph" w:customStyle="1" w:styleId="Style8">
    <w:name w:val="Style8"/>
    <w:basedOn w:val="Normal"/>
    <w:uiPriority w:val="99"/>
  </w:style>
  <w:style w:type="paragraph" w:customStyle="1" w:styleId="Style9">
    <w:name w:val="Style9"/>
    <w:basedOn w:val="Normal"/>
    <w:uiPriority w:val="99"/>
  </w:style>
  <w:style w:type="paragraph" w:customStyle="1" w:styleId="Style10">
    <w:name w:val="Style10"/>
    <w:basedOn w:val="Normal"/>
    <w:uiPriority w:val="99"/>
  </w:style>
  <w:style w:type="paragraph" w:customStyle="1" w:styleId="Style11">
    <w:name w:val="Style11"/>
    <w:basedOn w:val="Normal"/>
    <w:uiPriority w:val="99"/>
  </w:style>
  <w:style w:type="paragraph" w:customStyle="1" w:styleId="Style12">
    <w:name w:val="Style12"/>
    <w:basedOn w:val="Normal"/>
    <w:uiPriority w:val="99"/>
  </w:style>
  <w:style w:type="paragraph" w:customStyle="1" w:styleId="Style13">
    <w:name w:val="Style13"/>
    <w:basedOn w:val="Normal"/>
    <w:uiPriority w:val="99"/>
  </w:style>
  <w:style w:type="paragraph" w:customStyle="1" w:styleId="Style14">
    <w:name w:val="Style14"/>
    <w:basedOn w:val="Normal"/>
    <w:uiPriority w:val="99"/>
  </w:style>
  <w:style w:type="character" w:customStyle="1" w:styleId="Fuentedeprrafopredeter0">
    <w:name w:val="Fuente de párrafo predeter"/>
    <w:uiPriority w:val="99"/>
  </w:style>
  <w:style w:type="character" w:customStyle="1" w:styleId="FontStyle16">
    <w:name w:val="Font Style16"/>
    <w:basedOn w:val="Fuentedeprrafopredeter0"/>
    <w:uiPriority w:val="99"/>
    <w:rPr>
      <w:rFonts w:ascii="Times New Roman" w:hAnsi="Times New Roman" w:cs="Times New Roman"/>
      <w:sz w:val="22"/>
      <w:szCs w:val="22"/>
    </w:rPr>
  </w:style>
  <w:style w:type="character" w:customStyle="1" w:styleId="FontStyle17">
    <w:name w:val="Font Style17"/>
    <w:basedOn w:val="Fuentedeprrafopredeter0"/>
    <w:uiPriority w:val="99"/>
    <w:rPr>
      <w:rFonts w:ascii="Times New Roman" w:hAnsi="Times New Roman" w:cs="Times New Roman"/>
      <w:b/>
      <w:bCs/>
      <w:sz w:val="26"/>
      <w:szCs w:val="26"/>
    </w:rPr>
  </w:style>
  <w:style w:type="character" w:customStyle="1" w:styleId="FontStyle18">
    <w:name w:val="Font Style18"/>
    <w:basedOn w:val="Fuentedeprrafopredeter0"/>
    <w:uiPriority w:val="99"/>
    <w:rPr>
      <w:rFonts w:ascii="Times New Roman" w:hAnsi="Times New Roman" w:cs="Times New Roman"/>
      <w:b/>
      <w:bCs/>
      <w:sz w:val="30"/>
      <w:szCs w:val="30"/>
    </w:rPr>
  </w:style>
  <w:style w:type="character" w:customStyle="1" w:styleId="FontStyle19">
    <w:name w:val="Font Style19"/>
    <w:basedOn w:val="Fuentedeprrafopredeter0"/>
    <w:uiPriority w:val="99"/>
    <w:rPr>
      <w:rFonts w:ascii="Times New Roman" w:hAnsi="Times New Roman" w:cs="Times New Roman"/>
      <w:i/>
      <w:iCs/>
      <w:sz w:val="20"/>
      <w:szCs w:val="20"/>
    </w:rPr>
  </w:style>
  <w:style w:type="character" w:customStyle="1" w:styleId="FontStyle20">
    <w:name w:val="Font Style20"/>
    <w:basedOn w:val="Fuentedeprrafopredeter0"/>
    <w:uiPriority w:val="99"/>
    <w:rPr>
      <w:rFonts w:ascii="Times New Roman" w:hAnsi="Times New Roman" w:cs="Times New Roman"/>
      <w:i/>
      <w:iCs/>
      <w:sz w:val="20"/>
      <w:szCs w:val="20"/>
    </w:rPr>
  </w:style>
  <w:style w:type="character" w:customStyle="1" w:styleId="FontStyle21">
    <w:name w:val="Font Style21"/>
    <w:basedOn w:val="Fuentedeprrafopredeter0"/>
    <w:uiPriority w:val="99"/>
    <w:rPr>
      <w:rFonts w:ascii="Times New Roman" w:hAnsi="Times New Roman" w:cs="Times New Roman"/>
      <w:b/>
      <w:bCs/>
      <w:i/>
      <w:iCs/>
      <w:sz w:val="20"/>
      <w:szCs w:val="20"/>
    </w:rPr>
  </w:style>
  <w:style w:type="character" w:customStyle="1" w:styleId="FontStyle22">
    <w:name w:val="Font Style22"/>
    <w:basedOn w:val="Fuentedeprrafopredeter0"/>
    <w:uiPriority w:val="99"/>
    <w:rPr>
      <w:rFonts w:ascii="Times New Roman" w:hAnsi="Times New Roman" w:cs="Times New Roman"/>
      <w:b/>
      <w:bCs/>
      <w:sz w:val="22"/>
      <w:szCs w:val="22"/>
    </w:rPr>
  </w:style>
  <w:style w:type="character" w:customStyle="1" w:styleId="FontStyle23">
    <w:name w:val="Font Style23"/>
    <w:basedOn w:val="Fuentedeprrafopredeter0"/>
    <w:uiPriority w:val="99"/>
    <w:rPr>
      <w:rFonts w:ascii="Lucida Sans Unicode" w:hAnsi="Lucida Sans Unicode" w:cs="Lucida Sans Unicode"/>
      <w:b/>
      <w:bCs/>
      <w:sz w:val="20"/>
      <w:szCs w:val="20"/>
    </w:rPr>
  </w:style>
  <w:style w:type="character" w:styleId="Hipervnculo">
    <w:name w:val="Hyperlink"/>
    <w:basedOn w:val="Fuentedeprrafopredeter0"/>
    <w:uiPriority w:val="99"/>
    <w:rPr>
      <w:color w:val="0066CC"/>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90.jpeg"/><Relationship Id="rId3" Type="http://schemas.openxmlformats.org/officeDocument/2006/relationships/webSettings" Target="webSettings.xml"/><Relationship Id="rId7" Type="http://schemas.openxmlformats.org/officeDocument/2006/relationships/image" Target="media/image10.jpeg"/><Relationship Id="rId12" Type="http://schemas.openxmlformats.org/officeDocument/2006/relationships/image" Target="media/image6.jpeg"/><Relationship Id="rId17" Type="http://schemas.openxmlformats.org/officeDocument/2006/relationships/image" Target="media/image9.jpeg"/><Relationship Id="rId2" Type="http://schemas.openxmlformats.org/officeDocument/2006/relationships/settings" Target="settings.xml"/><Relationship Id="rId16" Type="http://schemas.openxmlformats.org/officeDocument/2006/relationships/image" Target="media/image80.jpe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5.jpeg"/><Relationship Id="rId5" Type="http://schemas.openxmlformats.org/officeDocument/2006/relationships/endnotes" Target="endnotes.xml"/><Relationship Id="rId15" Type="http://schemas.openxmlformats.org/officeDocument/2006/relationships/image" Target="media/image8.jpeg"/><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jpeg"/><Relationship Id="rId14" Type="http://schemas.openxmlformats.org/officeDocument/2006/relationships/hyperlink" Target="mailto:tutelasciviltsbta@cendoj.ramajudicial.gov.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380</Words>
  <Characters>2153</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Carlos Bustos Fonseca</cp:lastModifiedBy>
  <cp:revision>2</cp:revision>
  <dcterms:created xsi:type="dcterms:W3CDTF">2017-12-18T14:42:00Z</dcterms:created>
  <dcterms:modified xsi:type="dcterms:W3CDTF">2017-12-18T14:42:00Z</dcterms:modified>
</cp:coreProperties>
</file>