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06" w:rsidRDefault="00CC5A28">
      <w:pPr>
        <w:pStyle w:val="Style2"/>
        <w:widowControl/>
        <w:ind w:left="641"/>
        <w:jc w:val="both"/>
        <w:rPr>
          <w:rStyle w:val="FontStyle13"/>
          <w:lang w:val="es-ES_tradnl" w:eastAsia="es-ES_tradnl"/>
        </w:rPr>
      </w:pPr>
      <w:bookmarkStart w:id="0" w:name="_GoBack"/>
      <w:bookmarkEnd w:id="0"/>
      <w:r>
        <w:rPr>
          <w:noProof/>
          <w:lang w:val="es-ES" w:eastAsia="es-ES"/>
        </w:rPr>
        <mc:AlternateContent>
          <mc:Choice Requires="wpg">
            <w:drawing>
              <wp:anchor distT="0" distB="237490" distL="22860" distR="22860" simplePos="0" relativeHeight="251658240" behindDoc="0" locked="0" layoutInCell="1" allowOverlap="1">
                <wp:simplePos x="0" y="0"/>
                <wp:positionH relativeFrom="margin">
                  <wp:posOffset>2294890</wp:posOffset>
                </wp:positionH>
                <wp:positionV relativeFrom="paragraph">
                  <wp:posOffset>0</wp:posOffset>
                </wp:positionV>
                <wp:extent cx="1522095" cy="1001395"/>
                <wp:effectExtent l="8890" t="9525" r="12065"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095" cy="1001395"/>
                          <a:chOff x="4846" y="1778"/>
                          <a:chExt cx="2397" cy="1577"/>
                        </a:xfrm>
                      </wpg:grpSpPr>
                      <pic:pic xmlns:pic="http://schemas.openxmlformats.org/drawingml/2006/picture">
                        <pic:nvPicPr>
                          <pic:cNvPr id="7"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552" y="2361"/>
                            <a:ext cx="936" cy="993"/>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4"/>
                        <wps:cNvSpPr txBox="1">
                          <a:spLocks noChangeArrowheads="1"/>
                        </wps:cNvSpPr>
                        <wps:spPr bwMode="auto">
                          <a:xfrm>
                            <a:off x="4846" y="1778"/>
                            <a:ext cx="2397" cy="56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10B06" w:rsidRDefault="00192AD8">
                              <w:pPr>
                                <w:pStyle w:val="Style1"/>
                                <w:widowControl/>
                                <w:rPr>
                                  <w:rStyle w:val="FontStyle16"/>
                                  <w:lang w:val="es-ES_tradnl" w:eastAsia="es-ES_tradnl"/>
                                </w:rPr>
                              </w:pPr>
                              <w:r>
                                <w:rPr>
                                  <w:rStyle w:val="FontStyle16"/>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0.7pt;margin-top:0;width:119.85pt;height:78.85pt;z-index:251658240;mso-wrap-distance-left:1.8pt;mso-wrap-distance-right:1.8pt;mso-wrap-distance-bottom:18.7pt;mso-position-horizontal-relative:margin" coordorigin="4846,1778" coordsize="2397,15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52;top:2361;width:936;height: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zoEjBAAAA2gAAAA8AAABkcnMvZG93bnJldi54bWxEj0GLwjAUhO+C/yE8wZumCt3VahRRlMWb&#10;1YPeHs2zKTYvpYna/febhYU9DjPzDbNcd7YWL2p95VjBZJyAIC6crrhUcDnvRzMQPiBrrB2Tgm/y&#10;sF71e0vMtHvziV55KEWEsM9QgQmhyaT0hSGLfuwa4ujdXWsxRNmWUrf4jnBby2mSfEiLFccFgw1t&#10;DRWP/GkVzObkTOp9fkyP6e28O7hT9bgqNRx0mwWIQF34D/+1v7SCT/i9Em+AXP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1zoEjBAAAA2gAAAA8AAAAAAAAAAAAAAAAAnwIA&#10;AGRycy9kb3ducmV2LnhtbFBLBQYAAAAABAAEAPcAAACNAw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4846;top:1778;width:2397;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p7y8EA&#10;AADaAAAADwAAAGRycy9kb3ducmV2LnhtbERPz2vCMBS+C/sfwhvsImuqB3GdUcZA8DAQW8euj+bZ&#10;tGteahO1+tebg+Dx4/u9WA22FWfqfe1YwSRJQRCXTtdcKdgX6/c5CB+QNbaOScGVPKyWL6MFZtpd&#10;eEfnPFQihrDPUIEJocuk9KUhiz5xHXHkDq63GCLsK6l7vMRw28ppms6kxZpjg8GOvg2V//nJKtge&#10;fptNN/3Jw99xXDQfprmZcaHU2+vw9Qki0BCe4od7oxXErfFKvA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qe8vBAAAA2gAAAA8AAAAAAAAAAAAAAAAAmAIAAGRycy9kb3du&#10;cmV2LnhtbFBLBQYAAAAABAAEAPUAAACGAwAAAAA=&#10;" filled="f" strokecolor="white" strokeweight="0">
                  <v:textbox inset="0,0,0,0">
                    <w:txbxContent>
                      <w:p w:rsidR="00C10B06" w:rsidRDefault="00192AD8">
                        <w:pPr>
                          <w:pStyle w:val="Style1"/>
                          <w:widowControl/>
                          <w:rPr>
                            <w:rStyle w:val="FontStyle16"/>
                            <w:lang w:val="es-ES_tradnl" w:eastAsia="es-ES_tradnl"/>
                          </w:rPr>
                        </w:pPr>
                        <w:r>
                          <w:rPr>
                            <w:rStyle w:val="FontStyle16"/>
                            <w:lang w:val="es-ES_tradnl" w:eastAsia="es-ES_tradnl"/>
                          </w:rPr>
                          <w:t>República de Colombia Rama Judicial</w:t>
                        </w:r>
                      </w:p>
                    </w:txbxContent>
                  </v:textbox>
                </v:shape>
                <w10:wrap type="topAndBottom" anchorx="margin"/>
              </v:group>
            </w:pict>
          </mc:Fallback>
        </mc:AlternateContent>
      </w:r>
      <w:r w:rsidR="00192AD8">
        <w:rPr>
          <w:rStyle w:val="FontStyle13"/>
          <w:lang w:val="es-ES_tradnl" w:eastAsia="es-ES_tradnl"/>
        </w:rPr>
        <w:t>TRIBUNAL SUPERIOR DEL DISTRITO JUDICIAL DE BOGOTA</w:t>
      </w:r>
    </w:p>
    <w:p w:rsidR="00C10B06" w:rsidRDefault="00192AD8">
      <w:pPr>
        <w:pStyle w:val="Style3"/>
        <w:widowControl/>
        <w:spacing w:before="79"/>
        <w:jc w:val="center"/>
        <w:rPr>
          <w:rStyle w:val="FontStyle15"/>
          <w:lang w:val="es-ES_tradnl" w:eastAsia="es-ES_tradnl"/>
        </w:rPr>
      </w:pPr>
      <w:r>
        <w:rPr>
          <w:rStyle w:val="FontStyle15"/>
          <w:lang w:val="es-ES_tradnl" w:eastAsia="es-ES_tradnl"/>
        </w:rPr>
        <w:t>SALA CIVIL</w:t>
      </w:r>
    </w:p>
    <w:p w:rsidR="00C10B06" w:rsidRDefault="00C10B06">
      <w:pPr>
        <w:pStyle w:val="Style4"/>
        <w:widowControl/>
        <w:spacing w:line="240" w:lineRule="exact"/>
        <w:jc w:val="both"/>
        <w:rPr>
          <w:sz w:val="20"/>
          <w:szCs w:val="20"/>
        </w:rPr>
      </w:pPr>
    </w:p>
    <w:p w:rsidR="00C10B06" w:rsidRDefault="00C10B06">
      <w:pPr>
        <w:pStyle w:val="Style4"/>
        <w:widowControl/>
        <w:spacing w:line="240" w:lineRule="exact"/>
        <w:jc w:val="both"/>
        <w:rPr>
          <w:sz w:val="20"/>
          <w:szCs w:val="20"/>
        </w:rPr>
      </w:pPr>
    </w:p>
    <w:p w:rsidR="00C10B06" w:rsidRDefault="00C10B06">
      <w:pPr>
        <w:pStyle w:val="Style4"/>
        <w:widowControl/>
        <w:spacing w:line="240" w:lineRule="exact"/>
        <w:jc w:val="both"/>
        <w:rPr>
          <w:sz w:val="20"/>
          <w:szCs w:val="20"/>
        </w:rPr>
      </w:pPr>
    </w:p>
    <w:p w:rsidR="00C10B06" w:rsidRDefault="00192AD8">
      <w:pPr>
        <w:pStyle w:val="Style4"/>
        <w:widowControl/>
        <w:spacing w:before="144"/>
        <w:jc w:val="both"/>
        <w:rPr>
          <w:rStyle w:val="FontStyle14"/>
          <w:lang w:val="es-ES_tradnl" w:eastAsia="es-ES_tradnl"/>
        </w:rPr>
      </w:pPr>
      <w:r>
        <w:rPr>
          <w:rStyle w:val="FontStyle14"/>
          <w:lang w:val="es-ES_tradnl" w:eastAsia="es-ES_tradnl"/>
        </w:rPr>
        <w:t>LA SECRETARIA DE LA SALA CIVIL DEL TRIBUNAL SUPERIOR EL DISTRITO JUDICIAL</w:t>
      </w:r>
    </w:p>
    <w:p w:rsidR="00C10B06" w:rsidRPr="00CC5A28" w:rsidRDefault="00192AD8">
      <w:pPr>
        <w:pStyle w:val="Style5"/>
        <w:widowControl/>
        <w:spacing w:before="43"/>
        <w:jc w:val="center"/>
        <w:rPr>
          <w:rStyle w:val="FontStyle14"/>
          <w:lang w:eastAsia="es-ES_tradnl"/>
        </w:rPr>
      </w:pPr>
      <w:r>
        <w:rPr>
          <w:rStyle w:val="FontStyle14"/>
          <w:lang w:val="es-ES_tradnl" w:eastAsia="es-ES_tradnl"/>
        </w:rPr>
        <w:t>DE BOGOTA</w:t>
      </w:r>
      <w:r w:rsidRPr="00CC5A28">
        <w:rPr>
          <w:rStyle w:val="FontStyle14"/>
          <w:lang w:eastAsia="es-ES_tradnl"/>
        </w:rPr>
        <w:t xml:space="preserve"> DC.</w:t>
      </w:r>
    </w:p>
    <w:p w:rsidR="00C10B06" w:rsidRDefault="00C10B06">
      <w:pPr>
        <w:pStyle w:val="Style7"/>
        <w:widowControl/>
        <w:spacing w:line="240" w:lineRule="exact"/>
        <w:ind w:left="3312"/>
        <w:jc w:val="both"/>
        <w:rPr>
          <w:sz w:val="20"/>
          <w:szCs w:val="20"/>
        </w:rPr>
      </w:pPr>
    </w:p>
    <w:p w:rsidR="00C10B06" w:rsidRDefault="00C10B06">
      <w:pPr>
        <w:pStyle w:val="Style7"/>
        <w:widowControl/>
        <w:spacing w:line="240" w:lineRule="exact"/>
        <w:ind w:left="3312"/>
        <w:jc w:val="both"/>
        <w:rPr>
          <w:sz w:val="20"/>
          <w:szCs w:val="20"/>
        </w:rPr>
      </w:pPr>
    </w:p>
    <w:p w:rsidR="00C10B06" w:rsidRDefault="00192AD8">
      <w:pPr>
        <w:pStyle w:val="Style7"/>
        <w:widowControl/>
        <w:spacing w:before="182"/>
        <w:ind w:left="3312"/>
        <w:jc w:val="both"/>
        <w:rPr>
          <w:rStyle w:val="FontStyle14"/>
          <w:lang w:val="es-ES_tradnl" w:eastAsia="es-ES_tradnl"/>
        </w:rPr>
      </w:pPr>
      <w:r>
        <w:rPr>
          <w:rStyle w:val="FontStyle14"/>
          <w:lang w:val="es-ES_tradnl" w:eastAsia="es-ES_tradnl"/>
        </w:rPr>
        <w:t>A VISA ACCION DE TUTELA</w:t>
      </w:r>
    </w:p>
    <w:p w:rsidR="00C10B06" w:rsidRDefault="00CC5A28">
      <w:pPr>
        <w:framePr w:h="346" w:hSpace="36" w:wrap="notBeside" w:vAnchor="text" w:hAnchor="text" w:x="5919" w:y="6243"/>
        <w:widowControl/>
      </w:pPr>
      <w:r>
        <w:rPr>
          <w:noProof/>
          <w:lang w:val="es-ES" w:eastAsia="es-ES"/>
        </w:rPr>
        <w:drawing>
          <wp:inline distT="0" distB="0" distL="0" distR="0">
            <wp:extent cx="447675" cy="219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p>
    <w:p w:rsidR="00C10B06" w:rsidRDefault="00192AD8">
      <w:pPr>
        <w:pStyle w:val="Style1"/>
        <w:framePr w:w="6178" w:h="648" w:hRule="exact" w:hSpace="36" w:wrap="notBeside" w:vAnchor="text" w:hAnchor="text" w:x="1628" w:y="8058"/>
        <w:widowControl/>
        <w:spacing w:line="274" w:lineRule="exact"/>
        <w:rPr>
          <w:rStyle w:val="FontStyle16"/>
          <w:lang w:val="es-ES_tradnl" w:eastAsia="es-ES_tradnl"/>
        </w:rPr>
      </w:pPr>
      <w:r>
        <w:rPr>
          <w:rStyle w:val="FontStyle16"/>
          <w:lang w:val="es-ES_tradnl" w:eastAsia="es-ES_tradnl"/>
        </w:rPr>
        <w:t>Bogotá, D.C., Av. Calle 24 N° 53 - 28 Torre C Oficina 305 Conmutador 4233390 Fax Ext. 8350, 8351</w:t>
      </w:r>
    </w:p>
    <w:p w:rsidR="00C10B06" w:rsidRDefault="00192AD8">
      <w:pPr>
        <w:pStyle w:val="Style9"/>
        <w:framePr w:h="252" w:hRule="exact" w:hSpace="36" w:wrap="notBeside" w:vAnchor="text" w:hAnchor="text" w:x="2305" w:y="8814"/>
        <w:widowControl/>
        <w:jc w:val="both"/>
        <w:rPr>
          <w:rStyle w:val="FontStyle16"/>
          <w:lang w:val="es-ES_tradnl" w:eastAsia="es-ES_tradnl"/>
        </w:rPr>
      </w:pPr>
      <w:r>
        <w:rPr>
          <w:rStyle w:val="FontStyle16"/>
          <w:lang w:val="es-ES_tradnl" w:eastAsia="es-ES_tradnl"/>
        </w:rPr>
        <w:t>tutelasciviltsbta(«)cendoj.ramajudicial.gov.co</w:t>
      </w:r>
    </w:p>
    <w:p w:rsidR="00C10B06" w:rsidRDefault="00CC5A28">
      <w:pPr>
        <w:pStyle w:val="Style6"/>
        <w:widowControl/>
        <w:spacing w:line="240" w:lineRule="exact"/>
        <w:rPr>
          <w:sz w:val="20"/>
          <w:szCs w:val="20"/>
        </w:rPr>
      </w:pPr>
      <w:r>
        <w:rPr>
          <w:noProof/>
          <w:lang w:val="es-ES" w:eastAsia="es-ES"/>
        </w:rPr>
        <mc:AlternateContent>
          <mc:Choice Requires="wpg">
            <w:drawing>
              <wp:anchor distT="247015" distB="882650" distL="22860" distR="22860" simplePos="0" relativeHeight="251659264" behindDoc="0" locked="0" layoutInCell="1" allowOverlap="1">
                <wp:simplePos x="0" y="0"/>
                <wp:positionH relativeFrom="margin">
                  <wp:posOffset>0</wp:posOffset>
                </wp:positionH>
                <wp:positionV relativeFrom="paragraph">
                  <wp:posOffset>2190115</wp:posOffset>
                </wp:positionV>
                <wp:extent cx="4599305" cy="2043430"/>
                <wp:effectExtent l="9525" t="8890" r="1270" b="5080"/>
                <wp:wrapTopAndBottom/>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305" cy="2043430"/>
                          <a:chOff x="1231" y="10174"/>
                          <a:chExt cx="7243" cy="3218"/>
                        </a:xfrm>
                      </wpg:grpSpPr>
                      <pic:pic xmlns:pic="http://schemas.openxmlformats.org/drawingml/2006/picture">
                        <pic:nvPicPr>
                          <pic:cNvPr id="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49" y="10851"/>
                            <a:ext cx="5025" cy="203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
                        <wps:cNvSpPr txBox="1">
                          <a:spLocks noChangeArrowheads="1"/>
                        </wps:cNvSpPr>
                        <wps:spPr bwMode="auto">
                          <a:xfrm>
                            <a:off x="1231" y="10174"/>
                            <a:ext cx="6005" cy="928"/>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10B06" w:rsidRDefault="00192AD8">
                              <w:pPr>
                                <w:pStyle w:val="Style11"/>
                                <w:widowControl/>
                                <w:rPr>
                                  <w:rStyle w:val="FontStyle15"/>
                                  <w:lang w:val="es-ES_tradnl" w:eastAsia="es-ES_tradnl"/>
                                </w:rPr>
                              </w:pPr>
                              <w:r>
                                <w:rPr>
                                  <w:rStyle w:val="FontStyle15"/>
                                  <w:lang w:val="es-ES_tradnl" w:eastAsia="es-ES_tradnl"/>
                                </w:rPr>
                                <w:t>SE FIJA EL 28 DE NOVIEMBRE DE 2017 a las 08:00 am VENCE: EL 28 DE NOVIEMBRE DE 2017 a las 5:00 pm</w:t>
                              </w:r>
                            </w:p>
                          </w:txbxContent>
                        </wps:txbx>
                        <wps:bodyPr rot="0" vert="horz" wrap="square" lIns="0" tIns="0" rIns="0" bIns="0" anchor="t" anchorCtr="0" upright="1">
                          <a:noAutofit/>
                        </wps:bodyPr>
                      </wps:wsp>
                      <wps:wsp>
                        <wps:cNvPr id="5" name="Text Box 8"/>
                        <wps:cNvSpPr txBox="1">
                          <a:spLocks noChangeArrowheads="1"/>
                        </wps:cNvSpPr>
                        <wps:spPr bwMode="auto">
                          <a:xfrm>
                            <a:off x="5169" y="13140"/>
                            <a:ext cx="1562" cy="25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10B06" w:rsidRDefault="00192AD8">
                              <w:pPr>
                                <w:pStyle w:val="Style8"/>
                                <w:widowControl/>
                                <w:jc w:val="both"/>
                                <w:rPr>
                                  <w:rStyle w:val="FontStyle16"/>
                                  <w:lang w:val="es-ES_tradnl" w:eastAsia="es-ES_tradnl"/>
                                </w:rPr>
                              </w:pPr>
                              <w:r>
                                <w:rPr>
                                  <w:rStyle w:val="FontStyle16"/>
                                  <w:lang w:val="es-ES_tradnl" w:eastAsia="es-ES_tradnl"/>
                                </w:rPr>
                                <w:t>SECRETARIA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0;margin-top:172.45pt;width:362.15pt;height:160.9pt;z-index:251659264;mso-wrap-distance-left:1.8pt;mso-wrap-distance-top:19.45pt;mso-wrap-distance-right:1.8pt;mso-wrap-distance-bottom:69.5pt;mso-position-horizontal-relative:margin" coordorigin="1231,10174" coordsize="7243,32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">
                <v:shape id="Picture 6" o:spid="_x0000_s1030" type="#_x0000_t75" style="position:absolute;left:3449;top:10851;width:5025;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0aDPBAAAA2gAAAA8AAABkcnMvZG93bnJldi54bWxEj0+LwjAUxO8LfofwBG9r6oqrVKOIsPgH&#10;9lD14u3RPNti81KSqPXbG0HwOMzMb5jZojW1uJHzlWUFg34Cgji3uuJCwfHw9z0B4QOyxtoyKXiQ&#10;h8W88zXDVNs7Z3Tbh0JECPsUFZQhNKmUPi/JoO/bhjh6Z+sMhihdIbXDe4SbWv4kya80WHFcKLGh&#10;VUn5ZX81CnYHzI/ZeLStT2u3NG57yv65UarXbZdTEIHa8Am/2xutYAivK/EGyP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0aDPBAAAA2gAAAA8AAAAAAAAAAAAAAAAAnwIA&#10;AGRycy9kb3ducmV2LnhtbFBLBQYAAAAABAAEAPcAAACNAwAAAAA=&#10;">
                  <v:imagedata r:id="rId10" o:title=""/>
                </v:shape>
                <v:shape id="Text Box 7" o:spid="_x0000_s1031" type="#_x0000_t202" style="position:absolute;left:1231;top:10174;width:6005;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C10B06" w:rsidRDefault="00192AD8">
                        <w:pPr>
                          <w:pStyle w:val="Style11"/>
                          <w:widowControl/>
                          <w:rPr>
                            <w:rStyle w:val="FontStyle15"/>
                            <w:lang w:val="es-ES_tradnl" w:eastAsia="es-ES_tradnl"/>
                          </w:rPr>
                        </w:pPr>
                        <w:r>
                          <w:rPr>
                            <w:rStyle w:val="FontStyle15"/>
                            <w:lang w:val="es-ES_tradnl" w:eastAsia="es-ES_tradnl"/>
                          </w:rPr>
                          <w:t>SE FIJA EL 28 DE NOVIEMBRE DE 2017 a las 08:00 am VENCE: EL 28 DE NOVIEMBRE DE 2017 a las 5:00 pm</w:t>
                        </w:r>
                      </w:p>
                    </w:txbxContent>
                  </v:textbox>
                </v:shape>
                <v:shape id="Text Box 8" o:spid="_x0000_s1032" type="#_x0000_t202" style="position:absolute;left:5169;top:13140;width:156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C10B06" w:rsidRDefault="00192AD8">
                        <w:pPr>
                          <w:pStyle w:val="Style8"/>
                          <w:widowControl/>
                          <w:jc w:val="both"/>
                          <w:rPr>
                            <w:rStyle w:val="FontStyle16"/>
                            <w:lang w:val="es-ES_tradnl" w:eastAsia="es-ES_tradnl"/>
                          </w:rPr>
                        </w:pPr>
                        <w:r>
                          <w:rPr>
                            <w:rStyle w:val="FontStyle16"/>
                            <w:lang w:val="es-ES_tradnl" w:eastAsia="es-ES_tradnl"/>
                          </w:rPr>
                          <w:t>SECRETARIA</w:t>
                        </w:r>
                      </w:p>
                    </w:txbxContent>
                  </v:textbox>
                </v:shape>
                <w10:wrap type="topAndBottom" anchorx="margin"/>
              </v:group>
            </w:pict>
          </mc:Fallback>
        </mc:AlternateContent>
      </w:r>
    </w:p>
    <w:p w:rsidR="00C10B06" w:rsidRDefault="00C10B06">
      <w:pPr>
        <w:pStyle w:val="Style6"/>
        <w:widowControl/>
        <w:spacing w:line="240" w:lineRule="exact"/>
        <w:rPr>
          <w:sz w:val="20"/>
          <w:szCs w:val="20"/>
        </w:rPr>
      </w:pPr>
    </w:p>
    <w:p w:rsidR="00C10B06" w:rsidRDefault="00192AD8">
      <w:pPr>
        <w:pStyle w:val="Style6"/>
        <w:widowControl/>
        <w:spacing w:before="154" w:line="295" w:lineRule="exact"/>
        <w:rPr>
          <w:rStyle w:val="FontStyle14"/>
          <w:lang w:val="es-ES_tradnl" w:eastAsia="es-ES_tradnl"/>
        </w:rPr>
      </w:pPr>
      <w:r>
        <w:rPr>
          <w:rStyle w:val="FontStyle14"/>
          <w:lang w:val="es-ES_tradnl" w:eastAsia="es-ES_tradnl"/>
        </w:rPr>
        <w:t xml:space="preserve">Que mediante providencia calendada veinte (20) de noviembre de dos mil diecisiete (2017) al conocimiento de la H. Magistrado LIANA AIDA LIZARAZO VACA, Admitió la Acción de Tutela promovida por JOSE ALIRIO </w:t>
      </w:r>
      <w:r>
        <w:rPr>
          <w:rStyle w:val="FontStyle14"/>
          <w:lang w:val="es-ES_tradnl" w:eastAsia="es-ES_tradnl"/>
        </w:rPr>
        <w:lastRenderedPageBreak/>
        <w:t xml:space="preserve">CRUZ CARRILLO contra JUZGADO 20 CIVIL DEL CIRCUITO, radicada con el No 1100120300020170301000, por la tanto se pone en conocimiento la mencionada providencia de </w:t>
      </w:r>
      <w:r>
        <w:rPr>
          <w:rStyle w:val="FontStyle15"/>
          <w:lang w:val="es-ES_tradnl" w:eastAsia="es-ES_tradnl"/>
        </w:rPr>
        <w:t xml:space="preserve">LUIS ANGEL MONTENEGRO JIMENEZ identificado con C.C. No. 80.067013 </w:t>
      </w:r>
      <w:r>
        <w:rPr>
          <w:rStyle w:val="FontStyle14"/>
          <w:lang w:val="es-ES_tradnl" w:eastAsia="es-ES_tradnl"/>
        </w:rPr>
        <w:t xml:space="preserve">y </w:t>
      </w:r>
      <w:r>
        <w:rPr>
          <w:rStyle w:val="FontStyle15"/>
          <w:lang w:val="es-ES_tradnl" w:eastAsia="es-ES_tradnl"/>
        </w:rPr>
        <w:t xml:space="preserve">MILTON CANOSA SUAREZ identificado con C.C. No. 37.513.181 </w:t>
      </w:r>
      <w:r>
        <w:rPr>
          <w:rStyle w:val="FontStyle14"/>
          <w:lang w:val="es-ES_tradnl" w:eastAsia="es-ES_tradnl"/>
        </w:rPr>
        <w:t>quienes actúan como apoderados de los demandados JOSE ALIRIO CRUZ CARRILLO y SANDRA MABEL NOVOA GOMEZ respectivamente dentro del proceso de Restitución de Inmueble No. 2015-465.</w:t>
      </w:r>
    </w:p>
    <w:p w:rsidR="00C10B06" w:rsidRDefault="00C10B06">
      <w:pPr>
        <w:pStyle w:val="Style10"/>
        <w:widowControl/>
        <w:spacing w:line="240" w:lineRule="exact"/>
        <w:ind w:left="7740"/>
        <w:jc w:val="both"/>
        <w:rPr>
          <w:sz w:val="20"/>
          <w:szCs w:val="20"/>
        </w:rPr>
      </w:pPr>
    </w:p>
    <w:p w:rsidR="00C10B06" w:rsidRDefault="00C10B06">
      <w:pPr>
        <w:pStyle w:val="Style10"/>
        <w:widowControl/>
        <w:spacing w:line="240" w:lineRule="exact"/>
        <w:ind w:left="7740"/>
        <w:jc w:val="both"/>
        <w:rPr>
          <w:sz w:val="20"/>
          <w:szCs w:val="20"/>
        </w:rPr>
      </w:pPr>
    </w:p>
    <w:p w:rsidR="00CC5A28" w:rsidRDefault="00192AD8">
      <w:pPr>
        <w:pStyle w:val="Style10"/>
        <w:widowControl/>
        <w:spacing w:before="175"/>
        <w:ind w:left="7740"/>
        <w:jc w:val="both"/>
        <w:rPr>
          <w:rStyle w:val="FontStyle17"/>
          <w:lang w:val="de-DE" w:eastAsia="de-DE"/>
        </w:rPr>
      </w:pPr>
      <w:r>
        <w:rPr>
          <w:rStyle w:val="FontStyle17"/>
          <w:lang w:val="de-DE" w:eastAsia="de-DE"/>
        </w:rPr>
        <w:t>27/11/2017 01:50</w:t>
      </w:r>
    </w:p>
    <w:sectPr w:rsidR="00CC5A28">
      <w:type w:val="continuous"/>
      <w:pgSz w:w="11905" w:h="16837"/>
      <w:pgMar w:top="863" w:right="1197" w:bottom="1055" w:left="119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E58" w:rsidRDefault="00981E58">
      <w:r>
        <w:separator/>
      </w:r>
    </w:p>
  </w:endnote>
  <w:endnote w:type="continuationSeparator" w:id="0">
    <w:p w:rsidR="00981E58" w:rsidRDefault="0098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E58" w:rsidRDefault="00981E58">
      <w:r>
        <w:separator/>
      </w:r>
    </w:p>
  </w:footnote>
  <w:footnote w:type="continuationSeparator" w:id="0">
    <w:p w:rsidR="00981E58" w:rsidRDefault="00981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28"/>
    <w:rsid w:val="00192AD8"/>
    <w:rsid w:val="00413434"/>
    <w:rsid w:val="00981E58"/>
    <w:rsid w:val="00C10B06"/>
    <w:rsid w:val="00CC5A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B91F77-0EDA-440B-B8B9-371DA877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81"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98" w:lineRule="exact"/>
      <w:jc w:val="both"/>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pPr>
      <w:spacing w:line="461" w:lineRule="exact"/>
    </w:pPr>
  </w:style>
  <w:style w:type="character" w:customStyle="1" w:styleId="FontStyle13">
    <w:name w:val="Font Style13"/>
    <w:basedOn w:val="Fuentedeprrafopredeter"/>
    <w:uiPriority w:val="99"/>
    <w:rPr>
      <w:rFonts w:ascii="Times New Roman" w:hAnsi="Times New Roman" w:cs="Times New Roman"/>
      <w:b/>
      <w:bCs/>
      <w:spacing w:val="20"/>
      <w:sz w:val="24"/>
      <w:szCs w:val="24"/>
    </w:rPr>
  </w:style>
  <w:style w:type="character" w:customStyle="1" w:styleId="FontStyle14">
    <w:name w:val="Font Style14"/>
    <w:basedOn w:val="Fuentedeprrafopredeter"/>
    <w:uiPriority w:val="99"/>
    <w:rPr>
      <w:rFonts w:ascii="Times New Roman" w:hAnsi="Times New Roman" w:cs="Times New Roman"/>
      <w:i/>
      <w:iCs/>
      <w:sz w:val="22"/>
      <w:szCs w:val="22"/>
    </w:rPr>
  </w:style>
  <w:style w:type="character" w:customStyle="1" w:styleId="FontStyle15">
    <w:name w:val="Font Style15"/>
    <w:basedOn w:val="Fuentedeprrafopredeter"/>
    <w:uiPriority w:val="99"/>
    <w:rPr>
      <w:rFonts w:ascii="Times New Roman" w:hAnsi="Times New Roman" w:cs="Times New Roman"/>
      <w:b/>
      <w:bCs/>
      <w:i/>
      <w:iCs/>
      <w:sz w:val="22"/>
      <w:szCs w:val="22"/>
    </w:rPr>
  </w:style>
  <w:style w:type="character" w:customStyle="1" w:styleId="FontStyle16">
    <w:name w:val="Font Style16"/>
    <w:basedOn w:val="Fuentedeprrafopredeter"/>
    <w:uiPriority w:val="99"/>
    <w:rPr>
      <w:rFonts w:ascii="Times New Roman" w:hAnsi="Times New Roman" w:cs="Times New Roman"/>
      <w:b/>
      <w:bCs/>
      <w:sz w:val="22"/>
      <w:szCs w:val="22"/>
    </w:rPr>
  </w:style>
  <w:style w:type="character" w:customStyle="1" w:styleId="FontStyle17">
    <w:name w:val="Font Style17"/>
    <w:basedOn w:val="Fuentedeprrafopredeter"/>
    <w:uiPriority w:val="99"/>
    <w:rPr>
      <w:rFonts w:ascii="Times New Roman" w:hAnsi="Times New Roman" w:cs="Times New Roman"/>
      <w:sz w:val="22"/>
      <w:szCs w:val="22"/>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2017-11-27T22:10:00Z</dcterms:created>
  <dcterms:modified xsi:type="dcterms:W3CDTF">2017-11-27T22:10:00Z</dcterms:modified>
</cp:coreProperties>
</file>