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22" w:rsidRDefault="00E92CE8">
      <w:pPr>
        <w:pStyle w:val="Style2"/>
        <w:widowControl/>
        <w:ind w:left="1512"/>
        <w:jc w:val="center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g">
            <w:drawing>
              <wp:anchor distT="0" distB="168910" distL="22860" distR="22860" simplePos="0" relativeHeight="251658240" behindDoc="0" locked="0" layoutInCell="1" allowOverlap="1">
                <wp:simplePos x="0" y="0"/>
                <wp:positionH relativeFrom="margin">
                  <wp:posOffset>3035935</wp:posOffset>
                </wp:positionH>
                <wp:positionV relativeFrom="paragraph">
                  <wp:posOffset>0</wp:posOffset>
                </wp:positionV>
                <wp:extent cx="1522730" cy="1010920"/>
                <wp:effectExtent l="6985" t="9525" r="13335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010920"/>
                          <a:chOff x="5090" y="1454"/>
                          <a:chExt cx="2398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6" y="2037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90" y="1454"/>
                            <a:ext cx="2398" cy="56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C5522" w:rsidRDefault="0034607C">
                              <w:pPr>
                                <w:pStyle w:val="Style1"/>
                                <w:widowControl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9.05pt;margin-top:0;width:119.9pt;height:79.6pt;z-index:251658240;mso-wrap-distance-left:1.8pt;mso-wrap-distance-right:1.8pt;mso-wrap-distance-bottom:13.3pt;mso-position-horizontal-relative:margin" coordorigin="5090,1454" coordsize="2398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796;top:2037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2zX7CAAAA2gAAAA8AAABkcnMvZG93bnJldi54bWxEj0GLwjAUhO8L/ofwBG9rquCi1ViKIuvB&#10;g9bi+dE822rzUpqs1n+/ERb2OMzMN8wq6U0jHtS52rKCyTgCQVxYXXOpID/vPucgnEfW2FgmBS9y&#10;kKwHHyuMtX3yiR6ZL0WAsItRQeV9G0vpiooMurFtiYN3tZ1BH2RXSt3hM8BNI6dR9CUN1hwWKmxp&#10;U1Fxz36Mgm+8tNtDrheynm5vl2M5z0/pQanRsE+XIDz1/j/8195rBTN4Xwk3QK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ts1+wgAAANoAAAAPAAAAAAAAAAAAAAAAAJ8C&#10;AABkcnMvZG93bnJldi54bWxQSwUGAAAAAAQABAD3AAAAjgMAAAAA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90;top:1454;width:239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EC5522" w:rsidRDefault="0034607C">
                        <w:pPr>
                          <w:pStyle w:val="Style1"/>
                          <w:widowControl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4607C">
        <w:rPr>
          <w:rStyle w:val="FontStyle11"/>
          <w:lang w:val="es-ES_tradnl" w:eastAsia="es-ES_tradnl"/>
        </w:rPr>
        <w:t>TRIBUNAL SUPERIOR DEL DISTRITO JUDICIAL DE BOGOTA</w:t>
      </w:r>
    </w:p>
    <w:p w:rsidR="00EC5522" w:rsidRDefault="0034607C">
      <w:pPr>
        <w:pStyle w:val="Style3"/>
        <w:widowControl/>
        <w:spacing w:before="166"/>
        <w:ind w:left="1498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EC5522" w:rsidRDefault="00EC5522">
      <w:pPr>
        <w:pStyle w:val="Style4"/>
        <w:widowControl/>
        <w:spacing w:line="240" w:lineRule="exact"/>
        <w:ind w:left="1793"/>
        <w:jc w:val="both"/>
        <w:rPr>
          <w:sz w:val="20"/>
          <w:szCs w:val="20"/>
        </w:rPr>
      </w:pPr>
    </w:p>
    <w:p w:rsidR="00EC5522" w:rsidRDefault="0034607C">
      <w:pPr>
        <w:pStyle w:val="Style4"/>
        <w:widowControl/>
        <w:spacing w:before="62"/>
        <w:ind w:left="1793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EL DISTRITO</w:t>
      </w:r>
    </w:p>
    <w:p w:rsidR="00EC5522" w:rsidRDefault="0034607C">
      <w:pPr>
        <w:pStyle w:val="Style6"/>
        <w:widowControl/>
        <w:spacing w:before="50"/>
        <w:ind w:left="4457"/>
        <w:rPr>
          <w:rStyle w:val="FontStyle12"/>
          <w:spacing w:val="30"/>
          <w:lang w:val="en-US" w:eastAsia="es-ES_tradnl"/>
        </w:rPr>
      </w:pPr>
      <w:r>
        <w:rPr>
          <w:rStyle w:val="FontStyle12"/>
          <w:lang w:val="es-ES_tradnl" w:eastAsia="es-ES_tradnl"/>
        </w:rPr>
        <w:t>JUDICIAL DE BOGOTA</w:t>
      </w:r>
      <w:r>
        <w:rPr>
          <w:rStyle w:val="FontStyle12"/>
          <w:lang w:val="en-US" w:eastAsia="es-ES_tradnl"/>
        </w:rPr>
        <w:t xml:space="preserve"> </w:t>
      </w:r>
      <w:r>
        <w:rPr>
          <w:rStyle w:val="FontStyle12"/>
          <w:spacing w:val="30"/>
          <w:lang w:val="en-US" w:eastAsia="es-ES_tradnl"/>
        </w:rPr>
        <w:t>DC</w:t>
      </w:r>
    </w:p>
    <w:p w:rsidR="00EC5522" w:rsidRDefault="00EC5522">
      <w:pPr>
        <w:pStyle w:val="Style6"/>
        <w:widowControl/>
        <w:spacing w:line="240" w:lineRule="exact"/>
        <w:ind w:left="4486"/>
        <w:rPr>
          <w:sz w:val="20"/>
          <w:szCs w:val="20"/>
        </w:rPr>
      </w:pPr>
    </w:p>
    <w:p w:rsidR="00EC5522" w:rsidRDefault="00EC5522">
      <w:pPr>
        <w:pStyle w:val="Style6"/>
        <w:widowControl/>
        <w:spacing w:line="240" w:lineRule="exact"/>
        <w:ind w:left="4486"/>
        <w:rPr>
          <w:sz w:val="20"/>
          <w:szCs w:val="20"/>
        </w:rPr>
      </w:pPr>
    </w:p>
    <w:p w:rsidR="00EC5522" w:rsidRDefault="0034607C">
      <w:pPr>
        <w:pStyle w:val="Style6"/>
        <w:widowControl/>
        <w:spacing w:before="182"/>
        <w:ind w:left="448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 VISA ACCION DE TUTELA</w:t>
      </w:r>
    </w:p>
    <w:p w:rsidR="00EC5522" w:rsidRDefault="00EC5522">
      <w:pPr>
        <w:pStyle w:val="Style7"/>
        <w:widowControl/>
        <w:spacing w:line="240" w:lineRule="exact"/>
        <w:ind w:left="1462"/>
        <w:rPr>
          <w:sz w:val="20"/>
          <w:szCs w:val="20"/>
        </w:rPr>
      </w:pPr>
    </w:p>
    <w:p w:rsidR="00EC5522" w:rsidRDefault="00EC5522">
      <w:pPr>
        <w:pStyle w:val="Style7"/>
        <w:widowControl/>
        <w:spacing w:line="240" w:lineRule="exact"/>
        <w:ind w:left="1462"/>
        <w:rPr>
          <w:sz w:val="20"/>
          <w:szCs w:val="20"/>
        </w:rPr>
      </w:pPr>
    </w:p>
    <w:p w:rsidR="00EC5522" w:rsidRDefault="0034607C">
      <w:pPr>
        <w:pStyle w:val="Style7"/>
        <w:widowControl/>
        <w:spacing w:before="161" w:line="295" w:lineRule="exact"/>
        <w:ind w:left="1462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veinte (20) de noviembre de dos mil diecisiete (2017) al conocimiento de la H. Magistrado LIANA AIDA LIZARAZO VACA, ordeno la </w:t>
      </w:r>
      <w:r>
        <w:rPr>
          <w:rStyle w:val="FontStyle13"/>
          <w:lang w:val="es-ES_tradnl" w:eastAsia="es-ES_tradnl"/>
        </w:rPr>
        <w:t xml:space="preserve">VINCULACION </w:t>
      </w:r>
      <w:r>
        <w:rPr>
          <w:rStyle w:val="FontStyle12"/>
          <w:lang w:val="es-ES_tradnl" w:eastAsia="es-ES_tradnl"/>
        </w:rPr>
        <w:t xml:space="preserve">en la Acción de Tutela promovida por </w:t>
      </w:r>
      <w:r>
        <w:rPr>
          <w:rStyle w:val="FontStyle11"/>
          <w:lang w:val="es-ES_tradnl" w:eastAsia="es-ES_tradnl"/>
        </w:rPr>
        <w:t>GERMAN JAVIER</w:t>
      </w:r>
      <w:r>
        <w:rPr>
          <w:rStyle w:val="FontStyle11"/>
          <w:lang w:val="fr-FR" w:eastAsia="es-ES_tradnl"/>
        </w:rPr>
        <w:t xml:space="preserve"> ALVAREZ </w:t>
      </w:r>
      <w:r>
        <w:rPr>
          <w:rStyle w:val="FontStyle11"/>
          <w:lang w:val="es-ES_tradnl" w:eastAsia="es-ES_tradnl"/>
        </w:rPr>
        <w:t xml:space="preserve">GOMEZ </w:t>
      </w:r>
      <w:r>
        <w:rPr>
          <w:rStyle w:val="FontStyle12"/>
          <w:lang w:val="es-ES_tradnl" w:eastAsia="es-ES_tradnl"/>
        </w:rPr>
        <w:t xml:space="preserve">contra </w:t>
      </w:r>
      <w:r>
        <w:rPr>
          <w:rStyle w:val="FontStyle11"/>
          <w:lang w:val="es-ES_tradnl" w:eastAsia="es-ES_tradnl"/>
        </w:rPr>
        <w:t xml:space="preserve">PROCURADURIA GENERAL DE LA NACION, </w:t>
      </w:r>
      <w:r>
        <w:rPr>
          <w:rStyle w:val="FontStyle12"/>
          <w:lang w:val="es-ES_tradnl" w:eastAsia="es-ES_tradnl"/>
        </w:rPr>
        <w:t xml:space="preserve">radicada con el No 1100120300020170272500, por la tanto se pone en conocimiento la mencionada providencia de los </w:t>
      </w:r>
      <w:r>
        <w:rPr>
          <w:rStyle w:val="FontStyle13"/>
          <w:lang w:val="es-ES_tradnl" w:eastAsia="es-ES_tradnl"/>
        </w:rPr>
        <w:t>INTEGRANTES E INTER VINIENTES DEL CONCURSO A QUE SE REFIERE LA DEMANDA DE TUTELA, "PARA PROVEER LAS VACANTES DE LOS EMPLEOS DE PROCURADORES JUDICIALES I</w:t>
      </w:r>
      <w:r>
        <w:rPr>
          <w:rStyle w:val="FontStyle13"/>
          <w:lang w:val="fr-FR" w:eastAsia="es-ES_tradnl"/>
        </w:rPr>
        <w:t xml:space="preserve"> Y</w:t>
      </w:r>
      <w:r>
        <w:rPr>
          <w:rStyle w:val="FontStyle13"/>
          <w:lang w:val="es-ES_tradnl" w:eastAsia="es-ES_tradnl"/>
        </w:rPr>
        <w:t>II"</w:t>
      </w:r>
      <w:r>
        <w:rPr>
          <w:rStyle w:val="FontStyle12"/>
          <w:lang w:val="es-ES_tradnl" w:eastAsia="es-ES_tradnl"/>
        </w:rPr>
        <w:t>para que en el término de un (1) día siguiente a su notificación, ejerzan su derecho a la defensa y contradicción, si a bien lo tienen en hacerlo.</w:t>
      </w:r>
    </w:p>
    <w:p w:rsidR="00EC5522" w:rsidRDefault="00E92CE8">
      <w:pPr>
        <w:widowControl/>
        <w:spacing w:before="1123"/>
        <w:ind w:right="1980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62575" cy="2266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2" w:rsidRDefault="00EC5522">
      <w:pPr>
        <w:pStyle w:val="Style1"/>
        <w:widowControl/>
        <w:spacing w:line="240" w:lineRule="exact"/>
        <w:ind w:left="2923" w:right="1505"/>
        <w:rPr>
          <w:sz w:val="20"/>
          <w:szCs w:val="20"/>
        </w:rPr>
      </w:pPr>
    </w:p>
    <w:p w:rsidR="00EC5522" w:rsidRDefault="00EC5522">
      <w:pPr>
        <w:pStyle w:val="Style1"/>
        <w:widowControl/>
        <w:spacing w:line="240" w:lineRule="exact"/>
        <w:ind w:left="2923" w:right="1505"/>
        <w:rPr>
          <w:sz w:val="20"/>
          <w:szCs w:val="20"/>
        </w:rPr>
      </w:pPr>
    </w:p>
    <w:p w:rsidR="00EC5522" w:rsidRDefault="00EC5522">
      <w:pPr>
        <w:pStyle w:val="Style1"/>
        <w:widowControl/>
        <w:spacing w:line="240" w:lineRule="exact"/>
        <w:ind w:left="2923" w:right="1505"/>
        <w:rPr>
          <w:sz w:val="20"/>
          <w:szCs w:val="20"/>
        </w:rPr>
      </w:pPr>
    </w:p>
    <w:p w:rsidR="00EC5522" w:rsidRDefault="0034607C">
      <w:pPr>
        <w:pStyle w:val="Style1"/>
        <w:widowControl/>
        <w:spacing w:before="151"/>
        <w:ind w:left="2923" w:right="150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Bogotá, D.C., Av. Calle 24 N° 53 - 28 Torre C Oficina 305 Conmutador 4233390 Fax Ext. 8350, 8351</w:t>
      </w:r>
    </w:p>
    <w:p w:rsidR="00EC5522" w:rsidRDefault="0034607C">
      <w:pPr>
        <w:pStyle w:val="Style8"/>
        <w:widowControl/>
        <w:spacing w:before="194"/>
        <w:ind w:left="140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tutelasciviltsbta(fl)cendoj.ramajudicial.gov.co</w:t>
      </w:r>
    </w:p>
    <w:p w:rsidR="00EC5522" w:rsidRDefault="00EC5522">
      <w:pPr>
        <w:pStyle w:val="Style5"/>
        <w:widowControl/>
        <w:spacing w:line="240" w:lineRule="exact"/>
        <w:ind w:left="8676"/>
        <w:jc w:val="both"/>
        <w:rPr>
          <w:sz w:val="20"/>
          <w:szCs w:val="20"/>
        </w:rPr>
      </w:pPr>
    </w:p>
    <w:p w:rsidR="00EC5522" w:rsidRDefault="00EC5522">
      <w:pPr>
        <w:pStyle w:val="Style5"/>
        <w:widowControl/>
        <w:spacing w:line="240" w:lineRule="exact"/>
        <w:ind w:left="8676"/>
        <w:jc w:val="both"/>
        <w:rPr>
          <w:sz w:val="20"/>
          <w:szCs w:val="20"/>
        </w:rPr>
      </w:pPr>
    </w:p>
    <w:p w:rsidR="00EC5522" w:rsidRDefault="0034607C">
      <w:pPr>
        <w:pStyle w:val="Style5"/>
        <w:widowControl/>
        <w:spacing w:before="197"/>
        <w:ind w:left="8676"/>
        <w:jc w:val="both"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>20/11/2017 02:43</w:t>
      </w:r>
    </w:p>
    <w:p w:rsidR="00EC5522" w:rsidRDefault="00EC5522">
      <w:pPr>
        <w:pStyle w:val="Style5"/>
        <w:widowControl/>
        <w:spacing w:before="197"/>
        <w:ind w:left="8676"/>
        <w:jc w:val="both"/>
        <w:rPr>
          <w:rStyle w:val="FontStyle14"/>
          <w:lang w:val="en-US" w:eastAsia="en-US"/>
        </w:rPr>
        <w:sectPr w:rsidR="00EC5522">
          <w:type w:val="continuous"/>
          <w:pgSz w:w="16837" w:h="23810"/>
          <w:pgMar w:top="3649" w:right="3206" w:bottom="1440" w:left="3206" w:header="720" w:footer="720" w:gutter="0"/>
          <w:cols w:space="60"/>
          <w:noEndnote/>
        </w:sectPr>
      </w:pPr>
    </w:p>
    <w:p w:rsidR="00E92CE8" w:rsidRDefault="00E92CE8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296785" cy="11645265"/>
                <wp:effectExtent l="0" t="0" r="0" b="381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785" cy="1164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522" w:rsidRDefault="00E92CE8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296150" cy="116490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96150" cy="1164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0;width:574.55pt;height:916.95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ZitA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" filled="f" stroked="f">
                <v:textbox inset="0,0,0,0">
                  <w:txbxContent>
                    <w:p w:rsidR="00EC5522" w:rsidRDefault="00E92CE8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296150" cy="116490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96150" cy="1164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92CE8">
      <w:pgSz w:w="16837" w:h="23810"/>
      <w:pgMar w:top="2797" w:right="2673" w:bottom="1440" w:left="26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D6" w:rsidRDefault="009D3ED6">
      <w:r>
        <w:separator/>
      </w:r>
    </w:p>
  </w:endnote>
  <w:endnote w:type="continuationSeparator" w:id="0">
    <w:p w:rsidR="009D3ED6" w:rsidRDefault="009D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D6" w:rsidRDefault="009D3ED6">
      <w:r>
        <w:separator/>
      </w:r>
    </w:p>
  </w:footnote>
  <w:footnote w:type="continuationSeparator" w:id="0">
    <w:p w:rsidR="009D3ED6" w:rsidRDefault="009D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E8"/>
    <w:rsid w:val="0034607C"/>
    <w:rsid w:val="006C2A90"/>
    <w:rsid w:val="009D3ED6"/>
    <w:rsid w:val="00E92CE8"/>
    <w:rsid w:val="00E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086895AA-2DAD-4022-A437-0B278732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81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98" w:lineRule="exact"/>
      <w:jc w:val="both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Lucida Sans Unicode" w:hAnsi="Lucida Sans Unicode" w:cs="Lucida Sans Unicode"/>
      <w:spacing w:val="-20"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2017-11-21T13:52:00Z</dcterms:created>
  <dcterms:modified xsi:type="dcterms:W3CDTF">2017-11-21T13:52:00Z</dcterms:modified>
</cp:coreProperties>
</file>