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5B0991" w:rsidR="003F27AA" w:rsidP="003F27AA" w:rsidRDefault="003F27AA" w14:paraId="77D53007" w14:textId="77777777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es-CO"/>
        </w:rPr>
      </w:pPr>
      <w:r w:rsidRPr="005B0991">
        <w:rPr>
          <w:rFonts w:ascii="Times New Roman" w:hAnsi="Times New Roman" w:cs="Times New Roman"/>
          <w:b/>
          <w:sz w:val="20"/>
          <w:szCs w:val="20"/>
          <w:lang w:val="es-CO"/>
        </w:rPr>
        <w:t>TRIBUNAL ADMINISTRATIVO DE BOYACÁ</w:t>
      </w:r>
    </w:p>
    <w:p w:rsidRPr="005B0991" w:rsidR="003F27AA" w:rsidP="058E8914" w:rsidRDefault="00893E91" w14:paraId="77D53008" w14:textId="41E0D27B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es-CO"/>
        </w:rPr>
      </w:pPr>
      <w:r w:rsidRPr="058E8914">
        <w:rPr>
          <w:rFonts w:ascii="Times New Roman" w:hAnsi="Times New Roman" w:cs="Times New Roman"/>
          <w:b/>
          <w:bCs/>
          <w:sz w:val="20"/>
          <w:szCs w:val="20"/>
          <w:lang w:val="es-CO"/>
        </w:rPr>
        <w:t>A</w:t>
      </w:r>
      <w:r w:rsidRPr="058E8914" w:rsidR="76E76AF9">
        <w:rPr>
          <w:rFonts w:ascii="Times New Roman" w:hAnsi="Times New Roman" w:cs="Times New Roman"/>
          <w:b/>
          <w:bCs/>
          <w:sz w:val="20"/>
          <w:szCs w:val="20"/>
          <w:lang w:val="es-CO"/>
        </w:rPr>
        <w:t>VISO</w:t>
      </w:r>
      <w:r w:rsidRPr="058E8914"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 SALA DE DECISIÓN Nº 4</w:t>
      </w:r>
      <w:r w:rsidRPr="058E8914" w:rsidR="003F27AA"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 </w:t>
      </w:r>
    </w:p>
    <w:p w:rsidRPr="005B0991" w:rsidR="003F27AA" w:rsidP="003F27AA" w:rsidRDefault="003F27AA" w14:paraId="77D53009" w14:textId="77777777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es-CO"/>
        </w:rPr>
      </w:pPr>
      <w:r w:rsidRPr="005B0991">
        <w:rPr>
          <w:rFonts w:ascii="Times New Roman" w:hAnsi="Times New Roman" w:cs="Times New Roman"/>
          <w:b/>
          <w:sz w:val="20"/>
          <w:szCs w:val="20"/>
          <w:lang w:val="es-CO"/>
        </w:rPr>
        <w:t xml:space="preserve">SALA VIRTUAL </w:t>
      </w:r>
    </w:p>
    <w:p w:rsidRPr="00893777" w:rsidR="003F27AA" w:rsidP="1D47AEC7" w:rsidRDefault="003F27AA" w14:paraId="77D5300A" w14:textId="2EB21AAC">
      <w:pPr>
        <w:spacing w:line="240" w:lineRule="atLeast"/>
        <w:contextualSpacing/>
        <w:rPr>
          <w:rFonts w:ascii="Times New Roman" w:hAnsi="Times New Roman" w:cs="Times New Roman"/>
          <w:b/>
          <w:bCs/>
          <w:lang w:val="es-CO"/>
        </w:rPr>
      </w:pPr>
      <w:r w:rsidRPr="00893777">
        <w:rPr>
          <w:rFonts w:ascii="Times New Roman" w:hAnsi="Times New Roman" w:cs="Times New Roman"/>
          <w:b/>
          <w:bCs/>
          <w:lang w:val="es-CO"/>
        </w:rPr>
        <w:t>INTEGRANTES DE LA SALA:</w:t>
      </w:r>
    </w:p>
    <w:p w:rsidRPr="00893777" w:rsidR="003F27AA" w:rsidP="003F27AA" w:rsidRDefault="003F27AA" w14:paraId="77D5300B" w14:textId="77777777">
      <w:pPr>
        <w:spacing w:line="240" w:lineRule="atLeast"/>
        <w:contextualSpacing/>
        <w:rPr>
          <w:rFonts w:ascii="Times New Roman" w:hAnsi="Times New Roman" w:cs="Times New Roman"/>
          <w:b/>
          <w:lang w:val="es-CO"/>
        </w:rPr>
      </w:pPr>
    </w:p>
    <w:p w:rsidRPr="00893777" w:rsidR="003F27AA" w:rsidP="003F27AA" w:rsidRDefault="003F27AA" w14:paraId="77D5300C" w14:textId="4BB28B40">
      <w:pPr>
        <w:tabs>
          <w:tab w:val="left" w:pos="1392"/>
        </w:tabs>
        <w:spacing w:line="240" w:lineRule="atLeast"/>
        <w:contextualSpacing/>
        <w:rPr>
          <w:rFonts w:ascii="Times New Roman" w:hAnsi="Times New Roman" w:cs="Times New Roman"/>
          <w:lang w:val="es-CO"/>
        </w:rPr>
      </w:pPr>
      <w:r w:rsidRPr="00893777">
        <w:rPr>
          <w:rFonts w:ascii="Times New Roman" w:hAnsi="Times New Roman" w:cs="Times New Roman"/>
          <w:lang w:val="es-CO"/>
        </w:rPr>
        <w:t xml:space="preserve">                    </w:t>
      </w:r>
      <w:r w:rsidR="00893777">
        <w:rPr>
          <w:rFonts w:ascii="Times New Roman" w:hAnsi="Times New Roman" w:cs="Times New Roman"/>
          <w:lang w:val="es-CO"/>
        </w:rPr>
        <w:t xml:space="preserve">  </w:t>
      </w:r>
      <w:r w:rsidRPr="00893777" w:rsidR="001B75D4">
        <w:rPr>
          <w:rFonts w:ascii="Times New Roman" w:hAnsi="Times New Roman" w:cs="Times New Roman"/>
          <w:lang w:val="es-CO"/>
        </w:rPr>
        <w:t xml:space="preserve">   </w:t>
      </w:r>
      <w:r w:rsidRPr="00893777" w:rsidR="004C72A5">
        <w:rPr>
          <w:rFonts w:ascii="Times New Roman" w:hAnsi="Times New Roman" w:cs="Times New Roman"/>
          <w:lang w:val="es-CO"/>
        </w:rPr>
        <w:t xml:space="preserve"> </w:t>
      </w:r>
      <w:r w:rsidRPr="00893777">
        <w:rPr>
          <w:rFonts w:ascii="Times New Roman" w:hAnsi="Times New Roman" w:cs="Times New Roman"/>
          <w:lang w:val="es-CO"/>
        </w:rPr>
        <w:t>DR</w:t>
      </w:r>
      <w:r w:rsidRPr="00893777" w:rsidR="00893E91">
        <w:rPr>
          <w:rFonts w:ascii="Times New Roman" w:hAnsi="Times New Roman" w:cs="Times New Roman"/>
          <w:lang w:val="es-CO"/>
        </w:rPr>
        <w:t>A</w:t>
      </w:r>
      <w:r w:rsidRPr="00893777" w:rsidR="00F352A4">
        <w:rPr>
          <w:rFonts w:ascii="Times New Roman" w:hAnsi="Times New Roman" w:cs="Times New Roman"/>
          <w:lang w:val="es-CO"/>
        </w:rPr>
        <w:t xml:space="preserve">. </w:t>
      </w:r>
      <w:r w:rsidRPr="00893777" w:rsidR="00893E91">
        <w:rPr>
          <w:rFonts w:ascii="Times New Roman" w:hAnsi="Times New Roman" w:cs="Times New Roman"/>
          <w:lang w:val="es-CO"/>
        </w:rPr>
        <w:t>MARTHA ISABEL PIÑEROS RIVERA</w:t>
      </w:r>
      <w:r w:rsidRPr="00893777">
        <w:rPr>
          <w:rFonts w:ascii="Times New Roman" w:hAnsi="Times New Roman" w:cs="Times New Roman"/>
          <w:lang w:val="es-CO"/>
        </w:rPr>
        <w:t>.</w:t>
      </w:r>
    </w:p>
    <w:p w:rsidRPr="00893777" w:rsidR="003F27AA" w:rsidP="0044784B" w:rsidRDefault="00893E91" w14:paraId="77D5300D" w14:textId="00E9F463">
      <w:pPr>
        <w:spacing w:line="264" w:lineRule="auto"/>
        <w:ind w:left="708" w:right="-233" w:firstLine="708"/>
        <w:contextualSpacing/>
        <w:rPr>
          <w:rFonts w:ascii="Times New Roman" w:hAnsi="Times New Roman" w:cs="Times New Roman"/>
          <w:lang w:val="es-CO"/>
        </w:rPr>
      </w:pPr>
      <w:r w:rsidRPr="00893777">
        <w:rPr>
          <w:rFonts w:ascii="Times New Roman" w:hAnsi="Times New Roman" w:cs="Times New Roman"/>
          <w:lang w:val="es-CO"/>
        </w:rPr>
        <w:t>DR</w:t>
      </w:r>
      <w:r w:rsidRPr="00893777" w:rsidR="00F352A4">
        <w:rPr>
          <w:rFonts w:ascii="Times New Roman" w:hAnsi="Times New Roman" w:cs="Times New Roman"/>
          <w:lang w:val="es-CO"/>
        </w:rPr>
        <w:t>A</w:t>
      </w:r>
      <w:r w:rsidRPr="00893777">
        <w:rPr>
          <w:rFonts w:ascii="Times New Roman" w:hAnsi="Times New Roman" w:cs="Times New Roman"/>
          <w:lang w:val="es-CO"/>
        </w:rPr>
        <w:t xml:space="preserve">. </w:t>
      </w:r>
      <w:r w:rsidRPr="00893777" w:rsidR="00F352A4">
        <w:rPr>
          <w:rFonts w:ascii="Times New Roman" w:hAnsi="Times New Roman" w:cs="Times New Roman"/>
          <w:lang w:val="es-CO"/>
        </w:rPr>
        <w:t>BEATRIZ TERESA GALVIS BUSTOS</w:t>
      </w:r>
      <w:r w:rsidRPr="00893777">
        <w:rPr>
          <w:rFonts w:ascii="Times New Roman" w:hAnsi="Times New Roman" w:cs="Times New Roman"/>
          <w:lang w:val="es-CO"/>
        </w:rPr>
        <w:t xml:space="preserve"> </w:t>
      </w:r>
    </w:p>
    <w:p w:rsidRPr="00893777" w:rsidR="003F27AA" w:rsidP="003F27AA" w:rsidRDefault="003F27AA" w14:paraId="77D5300E" w14:textId="77777777">
      <w:pPr>
        <w:spacing w:line="240" w:lineRule="atLeast"/>
        <w:ind w:left="1418"/>
        <w:contextualSpacing/>
        <w:rPr>
          <w:rFonts w:ascii="Times New Roman" w:hAnsi="Times New Roman" w:cs="Times New Roman"/>
          <w:lang w:val="es-CO"/>
        </w:rPr>
      </w:pPr>
      <w:r w:rsidRPr="00893777">
        <w:rPr>
          <w:rFonts w:ascii="Times New Roman" w:hAnsi="Times New Roman" w:cs="Times New Roman"/>
          <w:lang w:val="es-CO"/>
        </w:rPr>
        <w:t xml:space="preserve">DR. FÉLIX ALBERTO RODRÍGUEZ RIVEROS. </w:t>
      </w:r>
    </w:p>
    <w:p w:rsidRPr="00893777" w:rsidR="003F27AA" w:rsidP="003F27AA" w:rsidRDefault="003F27AA" w14:paraId="77D5300F" w14:textId="77777777">
      <w:pPr>
        <w:spacing w:line="240" w:lineRule="atLeast"/>
        <w:ind w:left="1418"/>
        <w:contextualSpacing/>
        <w:rPr>
          <w:rFonts w:ascii="Times New Roman" w:hAnsi="Times New Roman" w:cs="Times New Roman"/>
          <w:lang w:val="es-CO"/>
        </w:rPr>
      </w:pPr>
    </w:p>
    <w:p w:rsidRPr="00893777" w:rsidR="003F27AA" w:rsidP="003F27AA" w:rsidRDefault="003F27AA" w14:paraId="77D53010" w14:textId="77777777">
      <w:pPr>
        <w:spacing w:line="240" w:lineRule="atLeast"/>
        <w:contextualSpacing/>
        <w:rPr>
          <w:rFonts w:ascii="Times New Roman" w:hAnsi="Times New Roman" w:cs="Times New Roman"/>
          <w:lang w:val="es-CO"/>
        </w:rPr>
      </w:pPr>
      <w:r w:rsidRPr="00893777">
        <w:rPr>
          <w:rFonts w:ascii="Times New Roman" w:hAnsi="Times New Roman" w:cs="Times New Roman"/>
          <w:b/>
          <w:lang w:val="es-CO"/>
        </w:rPr>
        <w:t>MOTIVO:</w:t>
      </w:r>
      <w:r w:rsidRPr="00893777">
        <w:rPr>
          <w:rFonts w:ascii="Times New Roman" w:hAnsi="Times New Roman" w:cs="Times New Roman"/>
          <w:lang w:val="es-CO"/>
        </w:rPr>
        <w:t xml:space="preserve"> </w:t>
      </w:r>
      <w:r w:rsidRPr="00893777">
        <w:rPr>
          <w:rFonts w:ascii="Times New Roman" w:hAnsi="Times New Roman" w:cs="Times New Roman"/>
          <w:lang w:val="es-CO"/>
        </w:rPr>
        <w:tab/>
      </w:r>
      <w:r w:rsidRPr="00893777">
        <w:rPr>
          <w:rFonts w:ascii="Times New Roman" w:hAnsi="Times New Roman" w:cs="Times New Roman"/>
          <w:lang w:val="es-CO"/>
        </w:rPr>
        <w:t xml:space="preserve">PROCESOS ORALES Y ESPECIALES </w:t>
      </w:r>
    </w:p>
    <w:p w:rsidRPr="00893777" w:rsidR="003F27AA" w:rsidP="003F27AA" w:rsidRDefault="003F27AA" w14:paraId="77D53011" w14:textId="240036CF">
      <w:pPr>
        <w:spacing w:line="240" w:lineRule="atLeast"/>
        <w:contextualSpacing/>
        <w:rPr>
          <w:rFonts w:ascii="Times New Roman" w:hAnsi="Times New Roman" w:cs="Times New Roman"/>
          <w:b/>
          <w:lang w:val="es-CO"/>
        </w:rPr>
      </w:pPr>
      <w:r w:rsidRPr="00893777">
        <w:rPr>
          <w:rFonts w:ascii="Times New Roman" w:hAnsi="Times New Roman" w:cs="Times New Roman"/>
          <w:b/>
          <w:lang w:val="es-CO"/>
        </w:rPr>
        <w:t xml:space="preserve">FECHA: </w:t>
      </w:r>
      <w:r w:rsidRPr="00893777">
        <w:rPr>
          <w:rFonts w:ascii="Times New Roman" w:hAnsi="Times New Roman" w:cs="Times New Roman"/>
          <w:b/>
          <w:lang w:val="es-CO"/>
        </w:rPr>
        <w:tab/>
      </w:r>
      <w:r w:rsidRPr="00893777" w:rsidR="00F352A4">
        <w:rPr>
          <w:rFonts w:ascii="Times New Roman" w:hAnsi="Times New Roman" w:cs="Times New Roman"/>
          <w:b/>
          <w:lang w:val="es-CO"/>
        </w:rPr>
        <w:t xml:space="preserve">OCHO </w:t>
      </w:r>
      <w:r w:rsidRPr="00893777" w:rsidR="002177B1">
        <w:rPr>
          <w:rFonts w:ascii="Times New Roman" w:hAnsi="Times New Roman" w:cs="Times New Roman"/>
          <w:b/>
          <w:lang w:val="es-CO"/>
        </w:rPr>
        <w:t>(</w:t>
      </w:r>
      <w:r w:rsidRPr="00893777" w:rsidR="00F352A4">
        <w:rPr>
          <w:rFonts w:ascii="Times New Roman" w:hAnsi="Times New Roman" w:cs="Times New Roman"/>
          <w:b/>
          <w:lang w:val="es-CO"/>
        </w:rPr>
        <w:t>8</w:t>
      </w:r>
      <w:r w:rsidRPr="00893777" w:rsidR="00893E91">
        <w:rPr>
          <w:rFonts w:ascii="Times New Roman" w:hAnsi="Times New Roman" w:cs="Times New Roman"/>
          <w:b/>
          <w:lang w:val="es-CO"/>
        </w:rPr>
        <w:t>)</w:t>
      </w:r>
      <w:r w:rsidRPr="00893777">
        <w:rPr>
          <w:rFonts w:ascii="Times New Roman" w:hAnsi="Times New Roman" w:cs="Times New Roman"/>
          <w:b/>
          <w:lang w:val="es-CO"/>
        </w:rPr>
        <w:t xml:space="preserve"> DE </w:t>
      </w:r>
      <w:r w:rsidRPr="00893777" w:rsidR="00F352A4">
        <w:rPr>
          <w:rFonts w:ascii="Times New Roman" w:hAnsi="Times New Roman" w:cs="Times New Roman"/>
          <w:b/>
          <w:lang w:val="es-CO"/>
        </w:rPr>
        <w:t xml:space="preserve">JUNIO </w:t>
      </w:r>
      <w:r w:rsidRPr="00893777">
        <w:rPr>
          <w:rFonts w:ascii="Times New Roman" w:hAnsi="Times New Roman" w:cs="Times New Roman"/>
          <w:b/>
          <w:lang w:val="es-CO"/>
        </w:rPr>
        <w:t>DE DOS MIL VEINT</w:t>
      </w:r>
      <w:r w:rsidRPr="00893777" w:rsidR="00893E91">
        <w:rPr>
          <w:rFonts w:ascii="Times New Roman" w:hAnsi="Times New Roman" w:cs="Times New Roman"/>
          <w:b/>
          <w:lang w:val="es-CO"/>
        </w:rPr>
        <w:t xml:space="preserve">IUNO </w:t>
      </w:r>
      <w:r w:rsidRPr="00893777">
        <w:rPr>
          <w:rFonts w:ascii="Times New Roman" w:hAnsi="Times New Roman" w:cs="Times New Roman"/>
          <w:b/>
          <w:lang w:val="es-CO"/>
        </w:rPr>
        <w:t>(202</w:t>
      </w:r>
      <w:r w:rsidRPr="00893777" w:rsidR="00893E91">
        <w:rPr>
          <w:rFonts w:ascii="Times New Roman" w:hAnsi="Times New Roman" w:cs="Times New Roman"/>
          <w:b/>
          <w:lang w:val="es-CO"/>
        </w:rPr>
        <w:t>1</w:t>
      </w:r>
      <w:r w:rsidRPr="00893777">
        <w:rPr>
          <w:rFonts w:ascii="Times New Roman" w:hAnsi="Times New Roman" w:cs="Times New Roman"/>
          <w:b/>
          <w:lang w:val="es-CO"/>
        </w:rPr>
        <w:t>)</w:t>
      </w:r>
    </w:p>
    <w:p w:rsidRPr="006E55C8" w:rsidR="009969E3" w:rsidP="5E159655" w:rsidRDefault="009969E3" w14:paraId="28C87499" w14:textId="30FF5458">
      <w:pPr>
        <w:tabs>
          <w:tab w:val="left" w:pos="1455"/>
        </w:tabs>
        <w:spacing w:line="240" w:lineRule="atLeast"/>
        <w:contextualSpacing/>
        <w:rPr>
          <w:rFonts w:ascii="Times New Roman" w:hAnsi="Times New Roman" w:cs="Times New Roman"/>
          <w:b w:val="1"/>
          <w:bCs w:val="1"/>
          <w:lang w:val="es-CO"/>
        </w:rPr>
      </w:pPr>
      <w:r w:rsidRPr="5E159655" w:rsidR="003F27AA">
        <w:rPr>
          <w:rFonts w:ascii="Times New Roman" w:hAnsi="Times New Roman" w:cs="Times New Roman"/>
          <w:b w:val="1"/>
          <w:bCs w:val="1"/>
          <w:lang w:val="es-CO"/>
        </w:rPr>
        <w:t xml:space="preserve">HORA: </w:t>
      </w:r>
      <w:r>
        <w:tab/>
      </w:r>
      <w:r w:rsidRPr="5E159655" w:rsidR="00893E91">
        <w:rPr>
          <w:rFonts w:ascii="Times New Roman" w:hAnsi="Times New Roman" w:cs="Times New Roman"/>
          <w:b w:val="1"/>
          <w:bCs w:val="1"/>
          <w:lang w:val="es-CO"/>
        </w:rPr>
        <w:t>2</w:t>
      </w:r>
      <w:r w:rsidRPr="5E159655" w:rsidR="00FE2CDF">
        <w:rPr>
          <w:rFonts w:ascii="Times New Roman" w:hAnsi="Times New Roman" w:cs="Times New Roman"/>
          <w:b w:val="1"/>
          <w:bCs w:val="1"/>
          <w:lang w:val="es-CO"/>
        </w:rPr>
        <w:t>:</w:t>
      </w:r>
      <w:r w:rsidRPr="5E159655" w:rsidR="00893E91">
        <w:rPr>
          <w:rFonts w:ascii="Times New Roman" w:hAnsi="Times New Roman" w:cs="Times New Roman"/>
          <w:b w:val="1"/>
          <w:bCs w:val="1"/>
          <w:lang w:val="es-CO"/>
        </w:rPr>
        <w:t>3</w:t>
      </w:r>
      <w:r w:rsidRPr="5E159655" w:rsidR="00FE2CDF">
        <w:rPr>
          <w:rFonts w:ascii="Times New Roman" w:hAnsi="Times New Roman" w:cs="Times New Roman"/>
          <w:b w:val="1"/>
          <w:bCs w:val="1"/>
          <w:lang w:val="es-CO"/>
        </w:rPr>
        <w:t>0</w:t>
      </w:r>
      <w:r w:rsidRPr="5E159655" w:rsidR="002177B1">
        <w:rPr>
          <w:rFonts w:ascii="Times New Roman" w:hAnsi="Times New Roman" w:cs="Times New Roman"/>
          <w:b w:val="1"/>
          <w:bCs w:val="1"/>
          <w:lang w:val="es-CO"/>
        </w:rPr>
        <w:t xml:space="preserve"> </w:t>
      </w:r>
      <w:r w:rsidRPr="5E159655" w:rsidR="008E49AD">
        <w:rPr>
          <w:rFonts w:ascii="Times New Roman" w:hAnsi="Times New Roman" w:cs="Times New Roman"/>
          <w:b w:val="1"/>
          <w:bCs w:val="1"/>
          <w:lang w:val="es-CO"/>
        </w:rPr>
        <w:t>P</w:t>
      </w:r>
      <w:r w:rsidRPr="5E159655" w:rsidR="001E5D2B">
        <w:rPr>
          <w:rFonts w:ascii="Times New Roman" w:hAnsi="Times New Roman" w:cs="Times New Roman"/>
          <w:b w:val="1"/>
          <w:bCs w:val="1"/>
          <w:lang w:val="es-CO"/>
        </w:rPr>
        <w:t>M</w:t>
      </w:r>
      <w:r w:rsidRPr="5E159655" w:rsidR="007110E6">
        <w:rPr>
          <w:rFonts w:ascii="Times New Roman" w:hAnsi="Times New Roman" w:cs="Times New Roman"/>
          <w:b w:val="1"/>
          <w:bCs w:val="1"/>
          <w:lang w:val="es-CO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781"/>
      </w:tblGrid>
      <w:tr w:rsidRPr="006E55C8" w:rsidR="009969E3" w:rsidTr="00CA3284" w14:paraId="507D771B" w14:textId="77777777">
        <w:trPr>
          <w:jc w:val="center"/>
        </w:trPr>
        <w:tc>
          <w:tcPr>
            <w:tcW w:w="9781" w:type="dxa"/>
          </w:tcPr>
          <w:p w:rsidR="009969E3" w:rsidP="00CA3284" w:rsidRDefault="009969E3" w14:paraId="5E582065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 w:rsidRPr="006E55C8">
              <w:rPr>
                <w:rFonts w:ascii="Times New Roman" w:hAnsi="Times New Roman" w:cs="Times New Roman"/>
                <w:b/>
                <w:lang w:val="es-CO"/>
              </w:rPr>
              <w:t>AUTOS</w:t>
            </w:r>
          </w:p>
          <w:p w:rsidRPr="006E55C8" w:rsidR="00893777" w:rsidP="00CA3284" w:rsidRDefault="00893777" w14:paraId="131CBCA3" w14:textId="3B985741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</w:tc>
      </w:tr>
    </w:tbl>
    <w:p w:rsidRPr="006E55C8" w:rsidR="009969E3" w:rsidP="009969E3" w:rsidRDefault="00AB52B7" w14:paraId="784F21FE" w14:textId="4CF1FCAB">
      <w:pPr>
        <w:tabs>
          <w:tab w:val="left" w:pos="7812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lang w:val="es-CO"/>
        </w:rPr>
      </w:pPr>
      <w:r w:rsidRPr="006E55C8">
        <w:rPr>
          <w:rFonts w:ascii="Times New Roman" w:hAnsi="Times New Roman" w:cs="Times New Roman"/>
          <w:b/>
          <w:lang w:val="es-CO"/>
        </w:rPr>
        <w:tab/>
      </w:r>
    </w:p>
    <w:tbl>
      <w:tblPr>
        <w:tblStyle w:val="Tablaconcuadrcula"/>
        <w:tblW w:w="1648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2235"/>
        <w:gridCol w:w="1920"/>
        <w:gridCol w:w="2040"/>
        <w:gridCol w:w="1590"/>
        <w:gridCol w:w="2430"/>
        <w:gridCol w:w="1950"/>
        <w:gridCol w:w="399"/>
        <w:gridCol w:w="451"/>
        <w:gridCol w:w="425"/>
        <w:gridCol w:w="351"/>
      </w:tblGrid>
      <w:tr w:rsidRPr="006E55C8" w:rsidR="009969E3" w:rsidTr="140BA4B3" w14:paraId="79BBE262" w14:textId="77777777">
        <w:trPr>
          <w:cantSplit/>
          <w:trHeight w:val="2505"/>
        </w:trPr>
        <w:tc>
          <w:tcPr>
            <w:tcW w:w="562" w:type="dxa"/>
            <w:tcMar/>
            <w:vAlign w:val="center"/>
          </w:tcPr>
          <w:p w:rsidRPr="00F2189D" w:rsidR="009969E3" w:rsidP="00F2189D" w:rsidRDefault="009969E3" w14:paraId="0ED80FA7" w14:textId="77777777">
            <w:pPr>
              <w:rPr>
                <w:rFonts w:ascii="Times New Roman" w:hAnsi="Times New Roman" w:cs="Times New Roman"/>
                <w:b/>
                <w:lang w:val="es-CO"/>
              </w:rPr>
            </w:pPr>
          </w:p>
          <w:p w:rsidRPr="006E55C8" w:rsidR="009969E3" w:rsidP="00F2189D" w:rsidRDefault="009969E3" w14:paraId="11DD2F3F" w14:textId="77777777">
            <w:pPr>
              <w:contextualSpacing/>
              <w:rPr>
                <w:rFonts w:ascii="Times New Roman" w:hAnsi="Times New Roman" w:cs="Times New Roman"/>
                <w:b/>
                <w:lang w:val="es-CO"/>
              </w:rPr>
            </w:pPr>
          </w:p>
          <w:p w:rsidRPr="00F2189D" w:rsidR="009969E3" w:rsidP="00F2189D" w:rsidRDefault="009969E3" w14:paraId="6D6A327D" w14:textId="77777777">
            <w:pPr>
              <w:rPr>
                <w:rFonts w:ascii="Times New Roman" w:hAnsi="Times New Roman" w:cs="Times New Roman"/>
                <w:b/>
                <w:lang w:val="es-CO"/>
              </w:rPr>
            </w:pPr>
            <w:r w:rsidRPr="00F2189D">
              <w:rPr>
                <w:rFonts w:ascii="Times New Roman" w:hAnsi="Times New Roman" w:cs="Times New Roman"/>
                <w:b/>
                <w:lang w:val="es-CO"/>
              </w:rPr>
              <w:t>Nº</w:t>
            </w:r>
          </w:p>
        </w:tc>
        <w:tc>
          <w:tcPr>
            <w:tcW w:w="2127" w:type="dxa"/>
            <w:tcMar/>
            <w:vAlign w:val="center"/>
          </w:tcPr>
          <w:p w:rsidRPr="006E55C8" w:rsidR="009969E3" w:rsidP="00CA3284" w:rsidRDefault="009969E3" w14:paraId="1E1FE4DE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:rsidRPr="006E55C8" w:rsidR="009969E3" w:rsidP="00CA3284" w:rsidRDefault="009969E3" w14:paraId="489BCB13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:rsidRPr="006E55C8" w:rsidR="009969E3" w:rsidP="00CA3284" w:rsidRDefault="009969E3" w14:paraId="1BCA7B1C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 w:rsidRPr="006E55C8">
              <w:rPr>
                <w:rFonts w:ascii="Times New Roman" w:hAnsi="Times New Roman" w:cs="Times New Roman"/>
                <w:b/>
                <w:lang w:val="es-CO"/>
              </w:rPr>
              <w:t>RADICACIÓN EXPEDIENTE</w:t>
            </w:r>
          </w:p>
        </w:tc>
        <w:tc>
          <w:tcPr>
            <w:tcW w:w="2235" w:type="dxa"/>
            <w:tcMar/>
            <w:vAlign w:val="center"/>
          </w:tcPr>
          <w:p w:rsidRPr="006E55C8" w:rsidR="009969E3" w:rsidP="00893777" w:rsidRDefault="009969E3" w14:paraId="41E1A788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:rsidRPr="006E55C8" w:rsidR="009969E3" w:rsidP="00893777" w:rsidRDefault="009969E3" w14:paraId="67A7C5F0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 w:rsidRPr="006E55C8">
              <w:rPr>
                <w:rFonts w:ascii="Times New Roman" w:hAnsi="Times New Roman" w:cs="Times New Roman"/>
                <w:b/>
                <w:lang w:val="es-CO"/>
              </w:rPr>
              <w:t>MEDIO DE CONTROL</w:t>
            </w:r>
          </w:p>
        </w:tc>
        <w:tc>
          <w:tcPr>
            <w:tcW w:w="1920" w:type="dxa"/>
            <w:tcMar/>
            <w:vAlign w:val="center"/>
          </w:tcPr>
          <w:p w:rsidRPr="006E55C8" w:rsidR="009969E3" w:rsidP="006E55C8" w:rsidRDefault="009969E3" w14:paraId="2A617536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:rsidRPr="006E55C8" w:rsidR="009969E3" w:rsidP="006E55C8" w:rsidRDefault="009969E3" w14:paraId="2ABED1B9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 w:rsidRPr="006E55C8">
              <w:rPr>
                <w:rFonts w:ascii="Times New Roman" w:hAnsi="Times New Roman" w:cs="Times New Roman"/>
                <w:b/>
                <w:lang w:val="es-CO"/>
              </w:rPr>
              <w:t>DEMANDANTE</w:t>
            </w:r>
          </w:p>
        </w:tc>
        <w:tc>
          <w:tcPr>
            <w:tcW w:w="2040" w:type="dxa"/>
            <w:tcMar/>
            <w:vAlign w:val="center"/>
          </w:tcPr>
          <w:p w:rsidRPr="006E55C8" w:rsidR="009969E3" w:rsidP="006E55C8" w:rsidRDefault="009969E3" w14:paraId="758065BE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:rsidRPr="006E55C8" w:rsidR="009969E3" w:rsidP="006E55C8" w:rsidRDefault="009969E3" w14:paraId="19FE0489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 w:rsidRPr="006E55C8">
              <w:rPr>
                <w:rFonts w:ascii="Times New Roman" w:hAnsi="Times New Roman" w:cs="Times New Roman"/>
                <w:b/>
                <w:lang w:val="es-CO"/>
              </w:rPr>
              <w:t>DEMANDADO</w:t>
            </w:r>
          </w:p>
        </w:tc>
        <w:tc>
          <w:tcPr>
            <w:tcW w:w="1590" w:type="dxa"/>
            <w:tcMar/>
            <w:vAlign w:val="center"/>
          </w:tcPr>
          <w:p w:rsidRPr="006E55C8" w:rsidR="009969E3" w:rsidP="006E55C8" w:rsidRDefault="009969E3" w14:paraId="4100CBDE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:rsidRPr="006E55C8" w:rsidR="009969E3" w:rsidP="006E55C8" w:rsidRDefault="009969E3" w14:paraId="74E68D49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 w:rsidRPr="006E55C8">
              <w:rPr>
                <w:rFonts w:ascii="Times New Roman" w:hAnsi="Times New Roman" w:cs="Times New Roman"/>
                <w:b/>
                <w:lang w:val="es-CO"/>
              </w:rPr>
              <w:t>INSTANCIA</w:t>
            </w:r>
          </w:p>
        </w:tc>
        <w:tc>
          <w:tcPr>
            <w:tcW w:w="2430" w:type="dxa"/>
            <w:tcMar/>
            <w:vAlign w:val="center"/>
          </w:tcPr>
          <w:p w:rsidRPr="006E55C8" w:rsidR="009969E3" w:rsidP="006E55C8" w:rsidRDefault="009969E3" w14:paraId="4BC71916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:rsidRPr="006E55C8" w:rsidR="009969E3" w:rsidP="006E55C8" w:rsidRDefault="009969E3" w14:paraId="0B3D7118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 w:rsidRPr="006E55C8">
              <w:rPr>
                <w:rFonts w:ascii="Times New Roman" w:hAnsi="Times New Roman" w:cs="Times New Roman"/>
                <w:b/>
                <w:lang w:val="es-CO"/>
              </w:rPr>
              <w:t>TEMA</w:t>
            </w:r>
          </w:p>
        </w:tc>
        <w:tc>
          <w:tcPr>
            <w:tcW w:w="1950" w:type="dxa"/>
            <w:tcMar/>
            <w:vAlign w:val="center"/>
          </w:tcPr>
          <w:p w:rsidRPr="006E55C8" w:rsidR="009969E3" w:rsidP="006E55C8" w:rsidRDefault="009969E3" w14:paraId="4F285A18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:rsidRPr="006E55C8" w:rsidR="009969E3" w:rsidP="006E55C8" w:rsidRDefault="009969E3" w14:paraId="6B6FCC02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 w:rsidRPr="006E55C8">
              <w:rPr>
                <w:rFonts w:ascii="Times New Roman" w:hAnsi="Times New Roman" w:cs="Times New Roman"/>
                <w:b/>
                <w:lang w:val="es-CO"/>
              </w:rPr>
              <w:t>DECISIÓN</w:t>
            </w:r>
          </w:p>
        </w:tc>
        <w:tc>
          <w:tcPr>
            <w:tcW w:w="399" w:type="dxa"/>
            <w:tcMar/>
            <w:textDirection w:val="btLr"/>
            <w:vAlign w:val="center"/>
          </w:tcPr>
          <w:p w:rsidRPr="006E55C8" w:rsidR="009969E3" w:rsidP="00CA3284" w:rsidRDefault="009969E3" w14:paraId="3AF256F2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 w:rsidRPr="006E55C8">
              <w:rPr>
                <w:rFonts w:ascii="Times New Roman" w:hAnsi="Times New Roman" w:cs="Times New Roman"/>
                <w:b/>
                <w:lang w:val="es-CO"/>
              </w:rPr>
              <w:t>APROBADO</w:t>
            </w:r>
          </w:p>
        </w:tc>
        <w:tc>
          <w:tcPr>
            <w:tcW w:w="451" w:type="dxa"/>
            <w:tcMar/>
            <w:textDirection w:val="btLr"/>
            <w:vAlign w:val="center"/>
          </w:tcPr>
          <w:p w:rsidRPr="006E55C8" w:rsidR="009969E3" w:rsidP="00CA3284" w:rsidRDefault="009969E3" w14:paraId="7DFE633E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  <w:r w:rsidRPr="006E55C8">
              <w:rPr>
                <w:rFonts w:ascii="Times New Roman" w:hAnsi="Times New Roman" w:cs="Times New Roman"/>
                <w:b/>
                <w:bCs/>
                <w:lang w:val="es-CO"/>
              </w:rPr>
              <w:t>DERROTADO</w:t>
            </w:r>
          </w:p>
        </w:tc>
        <w:tc>
          <w:tcPr>
            <w:tcW w:w="425" w:type="dxa"/>
            <w:tcMar/>
            <w:textDirection w:val="btLr"/>
            <w:vAlign w:val="center"/>
          </w:tcPr>
          <w:p w:rsidRPr="006E55C8" w:rsidR="009969E3" w:rsidP="00CA3284" w:rsidRDefault="009969E3" w14:paraId="23323FDB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 w:rsidRPr="006E55C8">
              <w:rPr>
                <w:rFonts w:ascii="Times New Roman" w:hAnsi="Times New Roman" w:cs="Times New Roman"/>
                <w:b/>
                <w:lang w:val="es-CO"/>
              </w:rPr>
              <w:t>APLAZADO</w:t>
            </w:r>
          </w:p>
        </w:tc>
        <w:tc>
          <w:tcPr>
            <w:tcW w:w="351" w:type="dxa"/>
            <w:tcMar/>
            <w:textDirection w:val="btLr"/>
            <w:vAlign w:val="center"/>
          </w:tcPr>
          <w:p w:rsidRPr="006E55C8" w:rsidR="009969E3" w:rsidP="00CA3284" w:rsidRDefault="009969E3" w14:paraId="59C871A0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 w:rsidRPr="006E55C8">
              <w:rPr>
                <w:rFonts w:ascii="Times New Roman" w:hAnsi="Times New Roman" w:cs="Times New Roman"/>
                <w:b/>
                <w:lang w:val="es-CO"/>
              </w:rPr>
              <w:t>RETIRADO</w:t>
            </w:r>
          </w:p>
        </w:tc>
      </w:tr>
      <w:tr w:rsidRPr="006E55C8" w:rsidR="009969E3" w:rsidTr="140BA4B3" w14:paraId="4C1AFD07" w14:textId="77777777">
        <w:trPr>
          <w:cantSplit/>
          <w:trHeight w:val="1347"/>
        </w:trPr>
        <w:tc>
          <w:tcPr>
            <w:tcW w:w="562" w:type="dxa"/>
            <w:tcMar/>
            <w:vAlign w:val="center"/>
          </w:tcPr>
          <w:p w:rsidRPr="00F2189D" w:rsidR="009969E3" w:rsidP="00F2189D" w:rsidRDefault="009969E3" w14:paraId="37E8D2F2" w14:textId="77777777">
            <w:pPr>
              <w:pStyle w:val="Prrafodelista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  <w:p w:rsidRPr="006E55C8" w:rsidR="009969E3" w:rsidP="00F2189D" w:rsidRDefault="009969E3" w14:paraId="79F165CD" w14:textId="77777777">
            <w:pPr>
              <w:contextualSpacing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  <w:p w:rsidRPr="006E55C8" w:rsidR="009969E3" w:rsidP="00F2189D" w:rsidRDefault="009969E3" w14:paraId="3CDB6C26" w14:textId="5E806800">
            <w:pPr>
              <w:contextualSpacing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  <w:tc>
          <w:tcPr>
            <w:tcW w:w="2127" w:type="dxa"/>
            <w:tcMar/>
            <w:vAlign w:val="center"/>
          </w:tcPr>
          <w:p w:rsidRPr="006E55C8" w:rsidR="009969E3" w:rsidP="009969E3" w:rsidRDefault="009A65F8" w14:paraId="1372CAAC" w14:textId="5ECBF7BD">
            <w:pPr>
              <w:contextualSpacing/>
              <w:jc w:val="center"/>
              <w:rPr>
                <w:rFonts w:ascii="Times New Roman" w:hAnsi="Times New Roman" w:cs="Times New Roman"/>
                <w:lang w:val="es-CO"/>
              </w:rPr>
            </w:pPr>
            <w:r w:rsidRPr="006E55C8">
              <w:rPr>
                <w:rFonts w:ascii="Times New Roman" w:hAnsi="Times New Roman" w:cs="Times New Roman"/>
                <w:lang w:val="es-CO"/>
              </w:rPr>
              <w:t>15001-33-33-006-2020-00040-01</w:t>
            </w:r>
          </w:p>
        </w:tc>
        <w:tc>
          <w:tcPr>
            <w:tcW w:w="2235" w:type="dxa"/>
            <w:tcMar/>
            <w:vAlign w:val="center"/>
          </w:tcPr>
          <w:p w:rsidRPr="006E55C8" w:rsidR="009969E3" w:rsidP="00893777" w:rsidRDefault="009A65F8" w14:paraId="35D5F31D" w14:textId="0376BEF9">
            <w:pPr>
              <w:contextualSpacing/>
              <w:jc w:val="center"/>
              <w:rPr>
                <w:rFonts w:ascii="Times New Roman" w:hAnsi="Times New Roman" w:cs="Times New Roman"/>
                <w:bCs/>
                <w:lang w:val="es-CO"/>
              </w:rPr>
            </w:pPr>
            <w:r w:rsidRPr="006E55C8">
              <w:rPr>
                <w:rFonts w:ascii="Times New Roman" w:hAnsi="Times New Roman" w:cs="Times New Roman"/>
                <w:bCs/>
                <w:lang w:val="es-CO"/>
              </w:rPr>
              <w:t>Nulidad y restablecimiento del derecho</w:t>
            </w:r>
          </w:p>
          <w:p w:rsidRPr="006E55C8" w:rsidR="009969E3" w:rsidP="00893777" w:rsidRDefault="009969E3" w14:paraId="6BDC7613" w14:textId="5B49A922">
            <w:pPr>
              <w:jc w:val="center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1920" w:type="dxa"/>
            <w:tcMar/>
            <w:vAlign w:val="center"/>
          </w:tcPr>
          <w:p w:rsidRPr="006E55C8" w:rsidR="009969E3" w:rsidP="006E55C8" w:rsidRDefault="009A65F8" w14:paraId="46118636" w14:textId="01EA0EC5">
            <w:pPr>
              <w:contextualSpacing/>
              <w:jc w:val="center"/>
              <w:rPr>
                <w:rFonts w:ascii="Times New Roman" w:hAnsi="Times New Roman" w:cs="Times New Roman"/>
                <w:bCs/>
                <w:lang w:val="es-CO"/>
              </w:rPr>
            </w:pPr>
            <w:r w:rsidRPr="006E55C8">
              <w:rPr>
                <w:rFonts w:ascii="Times New Roman" w:hAnsi="Times New Roman" w:cs="Times New Roman"/>
                <w:bCs/>
                <w:lang w:val="es-CO"/>
              </w:rPr>
              <w:t>Jairo Montero Romero</w:t>
            </w:r>
          </w:p>
        </w:tc>
        <w:tc>
          <w:tcPr>
            <w:tcW w:w="2040" w:type="dxa"/>
            <w:tcMar/>
            <w:vAlign w:val="center"/>
          </w:tcPr>
          <w:p w:rsidRPr="006E55C8" w:rsidR="009969E3" w:rsidP="006E55C8" w:rsidRDefault="009A65F8" w14:paraId="15DFF368" w14:textId="393ED152">
            <w:pPr>
              <w:contextualSpacing/>
              <w:jc w:val="center"/>
              <w:rPr>
                <w:rFonts w:ascii="Times New Roman" w:hAnsi="Times New Roman" w:cs="Times New Roman"/>
                <w:bCs/>
                <w:lang w:val="es-CO"/>
              </w:rPr>
            </w:pPr>
            <w:r w:rsidRPr="006E55C8">
              <w:rPr>
                <w:rFonts w:ascii="Times New Roman" w:hAnsi="Times New Roman" w:cs="Times New Roman"/>
                <w:bCs/>
                <w:lang w:val="es-CO"/>
              </w:rPr>
              <w:t>Fiscalía General de la Nación</w:t>
            </w:r>
          </w:p>
        </w:tc>
        <w:tc>
          <w:tcPr>
            <w:tcW w:w="1590" w:type="dxa"/>
            <w:tcMar/>
            <w:vAlign w:val="center"/>
          </w:tcPr>
          <w:p w:rsidRPr="006E55C8" w:rsidR="009969E3" w:rsidP="006E55C8" w:rsidRDefault="009969E3" w14:paraId="4B898A90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  <w:p w:rsidRPr="006E55C8" w:rsidR="009969E3" w:rsidP="006E55C8" w:rsidRDefault="009969E3" w14:paraId="62AE1B01" w14:textId="34423311">
            <w:pPr>
              <w:contextualSpacing/>
              <w:jc w:val="center"/>
              <w:rPr>
                <w:rFonts w:ascii="Times New Roman" w:hAnsi="Times New Roman" w:cs="Times New Roman"/>
                <w:lang w:val="es-CO"/>
              </w:rPr>
            </w:pPr>
            <w:r w:rsidRPr="006E55C8">
              <w:rPr>
                <w:rFonts w:ascii="Times New Roman" w:hAnsi="Times New Roman" w:cs="Times New Roman"/>
                <w:lang w:val="es-CO"/>
              </w:rPr>
              <w:t>Segunda</w:t>
            </w:r>
          </w:p>
        </w:tc>
        <w:tc>
          <w:tcPr>
            <w:tcW w:w="2430" w:type="dxa"/>
            <w:tcMar/>
            <w:vAlign w:val="center"/>
          </w:tcPr>
          <w:p w:rsidRPr="006E55C8" w:rsidR="009969E3" w:rsidP="006E55C8" w:rsidRDefault="009A65F8" w14:paraId="106D871C" w14:textId="736FD6A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  <w:r w:rsidRPr="006E55C8">
              <w:rPr>
                <w:rFonts w:ascii="Times New Roman" w:hAnsi="Times New Roman" w:cs="Times New Roman"/>
              </w:rPr>
              <w:t>Resuelve impedimento y ordena remitir el proceso al Juez Administrativo Transitorio</w:t>
            </w:r>
          </w:p>
        </w:tc>
        <w:tc>
          <w:tcPr>
            <w:tcW w:w="1950" w:type="dxa"/>
            <w:tcMar/>
            <w:vAlign w:val="center"/>
          </w:tcPr>
          <w:p w:rsidRPr="006E55C8" w:rsidR="00E50091" w:rsidP="5E159655" w:rsidRDefault="009A65F8" w14:paraId="75A0AAE6" w14:textId="05204505">
            <w:pPr>
              <w:contextualSpacing/>
              <w:jc w:val="center"/>
              <w:rPr>
                <w:rFonts w:ascii="Times New Roman" w:hAnsi="Times New Roman" w:cs="Times New Roman"/>
                <w:lang w:val="es-CO"/>
              </w:rPr>
            </w:pPr>
            <w:r w:rsidRPr="5E159655" w:rsidR="009A65F8">
              <w:rPr>
                <w:rFonts w:ascii="Times New Roman" w:hAnsi="Times New Roman" w:cs="Times New Roman"/>
                <w:lang w:val="es-CO"/>
              </w:rPr>
              <w:t>Declarar fundado el impedimento</w:t>
            </w:r>
            <w:r w:rsidRPr="5E159655" w:rsidR="34BD65E2">
              <w:rPr>
                <w:rFonts w:ascii="Times New Roman" w:hAnsi="Times New Roman" w:cs="Times New Roman"/>
                <w:lang w:val="es-CO"/>
              </w:rPr>
              <w:t xml:space="preserve"> </w:t>
            </w:r>
          </w:p>
          <w:p w:rsidRPr="006E55C8" w:rsidR="00E50091" w:rsidP="5E159655" w:rsidRDefault="009A65F8" w14:paraId="330A3834" w14:textId="5F434E79">
            <w:pPr>
              <w:pStyle w:val="Normal"/>
              <w:contextualSpacing/>
              <w:jc w:val="center"/>
              <w:rPr>
                <w:rFonts w:ascii="Times New Roman" w:hAnsi="Times New Roman" w:cs="Times New Roman"/>
                <w:lang w:val="es-CO"/>
              </w:rPr>
            </w:pPr>
            <w:r w:rsidRPr="5E159655" w:rsidR="34BD65E2">
              <w:rPr>
                <w:rFonts w:ascii="Times New Roman" w:hAnsi="Times New Roman" w:cs="Times New Roman"/>
                <w:lang w:val="es-CO"/>
              </w:rPr>
              <w:t>(X.C</w:t>
            </w:r>
            <w:r w:rsidRPr="5E159655" w:rsidR="34BD65E2">
              <w:rPr>
                <w:rFonts w:ascii="Times New Roman" w:hAnsi="Times New Roman" w:cs="Times New Roman"/>
                <w:lang w:val="es-CO"/>
              </w:rPr>
              <w:t>)</w:t>
            </w:r>
          </w:p>
        </w:tc>
        <w:tc>
          <w:tcPr>
            <w:tcW w:w="399" w:type="dxa"/>
            <w:tcMar/>
            <w:textDirection w:val="btLr"/>
            <w:vAlign w:val="center"/>
          </w:tcPr>
          <w:p w:rsidRPr="006E55C8" w:rsidR="009969E3" w:rsidP="00CA3284" w:rsidRDefault="009969E3" w14:paraId="2A1B00ED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  <w:tc>
          <w:tcPr>
            <w:tcW w:w="451" w:type="dxa"/>
            <w:tcMar/>
            <w:textDirection w:val="btLr"/>
            <w:vAlign w:val="center"/>
          </w:tcPr>
          <w:p w:rsidRPr="006E55C8" w:rsidR="009969E3" w:rsidP="00CA3284" w:rsidRDefault="009969E3" w14:paraId="68FF5C5C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  <w:tc>
          <w:tcPr>
            <w:tcW w:w="425" w:type="dxa"/>
            <w:tcMar/>
            <w:textDirection w:val="btLr"/>
            <w:vAlign w:val="center"/>
          </w:tcPr>
          <w:p w:rsidRPr="006E55C8" w:rsidR="009969E3" w:rsidP="00CA3284" w:rsidRDefault="009969E3" w14:paraId="27873494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  <w:tc>
          <w:tcPr>
            <w:tcW w:w="351" w:type="dxa"/>
            <w:tcMar/>
            <w:textDirection w:val="btLr"/>
            <w:vAlign w:val="center"/>
          </w:tcPr>
          <w:p w:rsidRPr="006E55C8" w:rsidR="009969E3" w:rsidP="00CA3284" w:rsidRDefault="009969E3" w14:paraId="08F8CE9C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</w:tr>
      <w:tr w:rsidRPr="006E55C8" w:rsidR="009A65F8" w:rsidTr="140BA4B3" w14:paraId="4479F3E4" w14:textId="77777777">
        <w:trPr>
          <w:cantSplit/>
          <w:trHeight w:val="1347"/>
        </w:trPr>
        <w:tc>
          <w:tcPr>
            <w:tcW w:w="562" w:type="dxa"/>
            <w:tcMar/>
            <w:vAlign w:val="center"/>
          </w:tcPr>
          <w:p w:rsidRPr="00F2189D" w:rsidR="009A65F8" w:rsidP="00F2189D" w:rsidRDefault="009A65F8" w14:paraId="4269E4E3" w14:textId="77777777">
            <w:pPr>
              <w:pStyle w:val="Prrafodelista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  <w:p w:rsidRPr="006E55C8" w:rsidR="009A65F8" w:rsidP="00F2189D" w:rsidRDefault="009A65F8" w14:paraId="737EAF27" w14:textId="77777777">
            <w:pPr>
              <w:contextualSpacing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  <w:p w:rsidRPr="006E55C8" w:rsidR="009A65F8" w:rsidP="00F2189D" w:rsidRDefault="009A65F8" w14:paraId="5E127170" w14:textId="70177639">
            <w:pPr>
              <w:contextualSpacing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  <w:tc>
          <w:tcPr>
            <w:tcW w:w="2127" w:type="dxa"/>
            <w:tcMar/>
            <w:vAlign w:val="center"/>
          </w:tcPr>
          <w:p w:rsidRPr="006E55C8" w:rsidR="009A65F8" w:rsidP="009A65F8" w:rsidRDefault="009A65F8" w14:paraId="0496C2B6" w14:textId="7F1D1C52">
            <w:pPr>
              <w:contextualSpacing/>
              <w:jc w:val="center"/>
              <w:rPr>
                <w:rFonts w:ascii="Times New Roman" w:hAnsi="Times New Roman" w:cs="Times New Roman"/>
                <w:bCs/>
                <w:lang w:val="es-CO"/>
              </w:rPr>
            </w:pPr>
            <w:r w:rsidRPr="006E55C8">
              <w:rPr>
                <w:rFonts w:ascii="Times New Roman" w:hAnsi="Times New Roman" w:cs="Times New Roman"/>
                <w:bCs/>
                <w:lang w:val="es-CO"/>
              </w:rPr>
              <w:t>15001-33-33-013-2020-00073-01</w:t>
            </w:r>
          </w:p>
          <w:p w:rsidRPr="006E55C8" w:rsidR="009A65F8" w:rsidP="009A65F8" w:rsidRDefault="009A65F8" w14:paraId="26B87E9C" w14:textId="382451F5">
            <w:pPr>
              <w:contextualSpacing/>
              <w:jc w:val="center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2235" w:type="dxa"/>
            <w:tcMar/>
            <w:vAlign w:val="center"/>
          </w:tcPr>
          <w:p w:rsidRPr="006E55C8" w:rsidR="009A65F8" w:rsidP="00893777" w:rsidRDefault="009A65F8" w14:paraId="64FE74BD" w14:textId="77777777">
            <w:pPr>
              <w:contextualSpacing/>
              <w:jc w:val="center"/>
              <w:rPr>
                <w:rFonts w:ascii="Times New Roman" w:hAnsi="Times New Roman" w:cs="Times New Roman"/>
                <w:bCs/>
                <w:lang w:val="es-CO"/>
              </w:rPr>
            </w:pPr>
            <w:r w:rsidRPr="006E55C8">
              <w:rPr>
                <w:rFonts w:ascii="Times New Roman" w:hAnsi="Times New Roman" w:cs="Times New Roman"/>
                <w:bCs/>
                <w:lang w:val="es-CO"/>
              </w:rPr>
              <w:t>Nulidad y restablecimiento del derecho</w:t>
            </w:r>
          </w:p>
          <w:p w:rsidRPr="006E55C8" w:rsidR="009A65F8" w:rsidP="00893777" w:rsidRDefault="009A65F8" w14:paraId="72D55524" w14:textId="622CA19D">
            <w:pPr>
              <w:contextualSpacing/>
              <w:jc w:val="center"/>
              <w:rPr>
                <w:rFonts w:ascii="Times New Roman" w:hAnsi="Times New Roman" w:cs="Times New Roman"/>
                <w:bCs/>
                <w:lang w:val="es-CO"/>
              </w:rPr>
            </w:pPr>
          </w:p>
        </w:tc>
        <w:tc>
          <w:tcPr>
            <w:tcW w:w="1920" w:type="dxa"/>
            <w:tcMar/>
            <w:vAlign w:val="center"/>
          </w:tcPr>
          <w:p w:rsidRPr="006E55C8" w:rsidR="009A65F8" w:rsidP="140BA4B3" w:rsidRDefault="009A65F8" w14:paraId="40C8811C" w14:textId="63657F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140BA4B3" w:rsidR="6C99D330">
              <w:rPr>
                <w:rFonts w:ascii="Times New Roman" w:hAnsi="Times New Roman" w:cs="Times New Roman"/>
              </w:rPr>
              <w:t xml:space="preserve">José Miguel Guevara Camargo </w:t>
            </w:r>
            <w:r w:rsidRPr="140BA4B3" w:rsidR="6C99D330">
              <w:rPr>
                <w:rFonts w:ascii="Times New Roman" w:hAnsi="Times New Roman" w:cs="Times New Roman"/>
              </w:rPr>
              <w:t>y Jorge</w:t>
            </w:r>
            <w:r w:rsidRPr="140BA4B3" w:rsidR="009A65F8">
              <w:rPr>
                <w:rFonts w:ascii="Times New Roman" w:hAnsi="Times New Roman" w:cs="Times New Roman"/>
              </w:rPr>
              <w:t xml:space="preserve"> Álvaro Lara Martínez</w:t>
            </w:r>
          </w:p>
        </w:tc>
        <w:tc>
          <w:tcPr>
            <w:tcW w:w="2040" w:type="dxa"/>
            <w:tcMar/>
            <w:vAlign w:val="center"/>
          </w:tcPr>
          <w:p w:rsidRPr="006E55C8" w:rsidR="009A65F8" w:rsidP="006E55C8" w:rsidRDefault="009A65F8" w14:paraId="225096AB" w14:textId="64FE67CE">
            <w:pPr>
              <w:contextualSpacing/>
              <w:jc w:val="center"/>
              <w:rPr>
                <w:rFonts w:ascii="Times New Roman" w:hAnsi="Times New Roman" w:cs="Times New Roman"/>
                <w:bCs/>
                <w:lang w:val="es-CO"/>
              </w:rPr>
            </w:pPr>
            <w:r w:rsidRPr="006E55C8">
              <w:rPr>
                <w:rFonts w:ascii="Times New Roman" w:hAnsi="Times New Roman" w:cs="Times New Roman"/>
                <w:bCs/>
                <w:lang w:val="es-CO"/>
              </w:rPr>
              <w:t>Fiscalía General de la Nación</w:t>
            </w:r>
          </w:p>
        </w:tc>
        <w:tc>
          <w:tcPr>
            <w:tcW w:w="1590" w:type="dxa"/>
            <w:tcMar/>
            <w:vAlign w:val="center"/>
          </w:tcPr>
          <w:p w:rsidRPr="006E55C8" w:rsidR="009A65F8" w:rsidP="006E55C8" w:rsidRDefault="009A65F8" w14:paraId="643B1B24" w14:textId="174B692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  <w:r w:rsidRPr="006E55C8">
              <w:rPr>
                <w:rFonts w:ascii="Times New Roman" w:hAnsi="Times New Roman" w:cs="Times New Roman"/>
                <w:lang w:val="es-CO"/>
              </w:rPr>
              <w:t>Segunda</w:t>
            </w:r>
          </w:p>
        </w:tc>
        <w:tc>
          <w:tcPr>
            <w:tcW w:w="2430" w:type="dxa"/>
            <w:tcMar/>
            <w:vAlign w:val="center"/>
          </w:tcPr>
          <w:p w:rsidRPr="006E55C8" w:rsidR="009A65F8" w:rsidP="006E55C8" w:rsidRDefault="009A65F8" w14:paraId="6435455B" w14:textId="0057CD9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  <w:r w:rsidRPr="006E55C8">
              <w:rPr>
                <w:rFonts w:ascii="Times New Roman" w:hAnsi="Times New Roman" w:cs="Times New Roman"/>
              </w:rPr>
              <w:t>Resuelve impedimento y ordena remitir el proceso al Juez Administrativo Transitorio</w:t>
            </w:r>
          </w:p>
        </w:tc>
        <w:tc>
          <w:tcPr>
            <w:tcW w:w="1950" w:type="dxa"/>
            <w:tcMar/>
            <w:vAlign w:val="center"/>
          </w:tcPr>
          <w:p w:rsidRPr="006E55C8" w:rsidR="009A65F8" w:rsidP="5E159655" w:rsidRDefault="009A65F8" w14:noSpellErr="1" w14:paraId="6F2FBE1E" w14:textId="1062579D">
            <w:pPr>
              <w:contextualSpacing/>
              <w:jc w:val="center"/>
              <w:rPr>
                <w:rFonts w:ascii="Times New Roman" w:hAnsi="Times New Roman" w:cs="Times New Roman"/>
                <w:lang w:val="es-CO"/>
              </w:rPr>
            </w:pPr>
            <w:r w:rsidRPr="5E159655" w:rsidR="009A65F8">
              <w:rPr>
                <w:rFonts w:ascii="Times New Roman" w:hAnsi="Times New Roman" w:cs="Times New Roman"/>
                <w:lang w:val="es-CO"/>
              </w:rPr>
              <w:t>Declarar fundado el impedimento</w:t>
            </w:r>
          </w:p>
          <w:p w:rsidRPr="006E55C8" w:rsidR="009A65F8" w:rsidP="5E159655" w:rsidRDefault="009A65F8" w14:paraId="0C56367F" w14:textId="742007CC">
            <w:pPr>
              <w:pStyle w:val="Normal"/>
              <w:contextualSpacing/>
              <w:jc w:val="center"/>
              <w:rPr>
                <w:rFonts w:ascii="Times New Roman" w:hAnsi="Times New Roman" w:cs="Times New Roman"/>
                <w:lang w:val="es-CO"/>
              </w:rPr>
            </w:pPr>
            <w:r w:rsidRPr="5E159655" w:rsidR="27B2924E">
              <w:rPr>
                <w:rFonts w:ascii="Times New Roman" w:hAnsi="Times New Roman" w:cs="Times New Roman"/>
                <w:lang w:val="es-CO"/>
              </w:rPr>
              <w:t>(X.</w:t>
            </w:r>
            <w:r w:rsidRPr="5E159655" w:rsidR="27B2924E">
              <w:rPr>
                <w:rFonts w:ascii="Times New Roman" w:hAnsi="Times New Roman" w:cs="Times New Roman"/>
                <w:lang w:val="es-CO"/>
              </w:rPr>
              <w:t>C)</w:t>
            </w:r>
          </w:p>
        </w:tc>
        <w:tc>
          <w:tcPr>
            <w:tcW w:w="399" w:type="dxa"/>
            <w:tcMar/>
            <w:textDirection w:val="btLr"/>
            <w:vAlign w:val="center"/>
          </w:tcPr>
          <w:p w:rsidRPr="006E55C8" w:rsidR="009A65F8" w:rsidP="009A65F8" w:rsidRDefault="009A65F8" w14:paraId="627554BE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  <w:tc>
          <w:tcPr>
            <w:tcW w:w="451" w:type="dxa"/>
            <w:tcMar/>
            <w:textDirection w:val="btLr"/>
            <w:vAlign w:val="center"/>
          </w:tcPr>
          <w:p w:rsidRPr="006E55C8" w:rsidR="009A65F8" w:rsidP="009A65F8" w:rsidRDefault="009A65F8" w14:paraId="4A40D61D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  <w:tc>
          <w:tcPr>
            <w:tcW w:w="425" w:type="dxa"/>
            <w:tcMar/>
            <w:textDirection w:val="btLr"/>
            <w:vAlign w:val="center"/>
          </w:tcPr>
          <w:p w:rsidRPr="006E55C8" w:rsidR="009A65F8" w:rsidP="009A65F8" w:rsidRDefault="009A65F8" w14:paraId="3462EF40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  <w:tc>
          <w:tcPr>
            <w:tcW w:w="351" w:type="dxa"/>
            <w:tcMar/>
            <w:textDirection w:val="btLr"/>
            <w:vAlign w:val="center"/>
          </w:tcPr>
          <w:p w:rsidRPr="006E55C8" w:rsidR="009A65F8" w:rsidP="009A65F8" w:rsidRDefault="009A65F8" w14:paraId="5281467C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</w:tr>
      <w:tr w:rsidRPr="006E55C8" w:rsidR="00EA2400" w:rsidTr="140BA4B3" w14:paraId="7779C1FC" w14:textId="77777777">
        <w:trPr>
          <w:cantSplit/>
          <w:trHeight w:val="1347"/>
        </w:trPr>
        <w:tc>
          <w:tcPr>
            <w:tcW w:w="562" w:type="dxa"/>
            <w:tcMar/>
            <w:vAlign w:val="center"/>
          </w:tcPr>
          <w:p w:rsidRPr="00F2189D" w:rsidR="00EA2400" w:rsidP="00F2189D" w:rsidRDefault="00EA2400" w14:paraId="0ECBC102" w14:textId="77777777">
            <w:pPr>
              <w:pStyle w:val="Prrafodelista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  <w:tc>
          <w:tcPr>
            <w:tcW w:w="2127" w:type="dxa"/>
            <w:tcMar/>
            <w:vAlign w:val="center"/>
          </w:tcPr>
          <w:p w:rsidRPr="006E55C8" w:rsidR="00EA2400" w:rsidP="00EA2400" w:rsidRDefault="00EA2400" w14:paraId="39B826B8" w14:textId="6ED87CDA">
            <w:pPr>
              <w:contextualSpacing/>
              <w:jc w:val="center"/>
              <w:rPr>
                <w:rFonts w:ascii="Times New Roman" w:hAnsi="Times New Roman" w:cs="Times New Roman"/>
                <w:bCs/>
                <w:lang w:val="es-CO"/>
              </w:rPr>
            </w:pPr>
            <w:r w:rsidRPr="006E55C8">
              <w:rPr>
                <w:rFonts w:ascii="Times New Roman" w:hAnsi="Times New Roman" w:cs="Times New Roman"/>
                <w:bCs/>
                <w:lang w:val="es-CO"/>
              </w:rPr>
              <w:t>15001-33-33-012-2021-00023-01</w:t>
            </w:r>
          </w:p>
        </w:tc>
        <w:tc>
          <w:tcPr>
            <w:tcW w:w="2235" w:type="dxa"/>
            <w:tcMar/>
            <w:vAlign w:val="center"/>
          </w:tcPr>
          <w:p w:rsidRPr="006E55C8" w:rsidR="00EA2400" w:rsidP="00893777" w:rsidRDefault="00EA2400" w14:paraId="1FC8EAC1" w14:textId="77777777">
            <w:pPr>
              <w:contextualSpacing/>
              <w:jc w:val="center"/>
              <w:rPr>
                <w:rFonts w:ascii="Times New Roman" w:hAnsi="Times New Roman" w:cs="Times New Roman"/>
                <w:bCs/>
                <w:lang w:val="es-CO"/>
              </w:rPr>
            </w:pPr>
            <w:r w:rsidRPr="006E55C8">
              <w:rPr>
                <w:rFonts w:ascii="Times New Roman" w:hAnsi="Times New Roman" w:cs="Times New Roman"/>
                <w:bCs/>
                <w:lang w:val="es-CO"/>
              </w:rPr>
              <w:t>Nulidad y restablecimiento del derecho</w:t>
            </w:r>
          </w:p>
          <w:p w:rsidRPr="006E55C8" w:rsidR="00EA2400" w:rsidP="00893777" w:rsidRDefault="00EA2400" w14:paraId="68B23523" w14:textId="77777777">
            <w:pPr>
              <w:contextualSpacing/>
              <w:jc w:val="center"/>
              <w:rPr>
                <w:rFonts w:ascii="Times New Roman" w:hAnsi="Times New Roman" w:cs="Times New Roman"/>
                <w:bCs/>
                <w:lang w:val="es-CO"/>
              </w:rPr>
            </w:pPr>
          </w:p>
        </w:tc>
        <w:tc>
          <w:tcPr>
            <w:tcW w:w="1920" w:type="dxa"/>
            <w:tcMar/>
            <w:vAlign w:val="center"/>
          </w:tcPr>
          <w:p w:rsidRPr="006E55C8" w:rsidR="00EA2400" w:rsidP="006E55C8" w:rsidRDefault="00EA2400" w14:paraId="17AD66D2" w14:textId="4FE9C827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E55C8">
              <w:rPr>
                <w:rFonts w:ascii="Times New Roman" w:hAnsi="Times New Roman" w:cs="Times New Roman"/>
                <w:bCs/>
              </w:rPr>
              <w:t xml:space="preserve">Ruth Leticia Sanabria </w:t>
            </w:r>
            <w:proofErr w:type="spellStart"/>
            <w:r w:rsidRPr="006E55C8">
              <w:rPr>
                <w:rFonts w:ascii="Times New Roman" w:hAnsi="Times New Roman" w:cs="Times New Roman"/>
                <w:bCs/>
              </w:rPr>
              <w:t>Sanabria</w:t>
            </w:r>
            <w:proofErr w:type="spellEnd"/>
          </w:p>
        </w:tc>
        <w:tc>
          <w:tcPr>
            <w:tcW w:w="2040" w:type="dxa"/>
            <w:tcMar/>
            <w:vAlign w:val="center"/>
          </w:tcPr>
          <w:p w:rsidRPr="006E55C8" w:rsidR="00EA2400" w:rsidP="006E55C8" w:rsidRDefault="00EA2400" w14:paraId="724E375D" w14:textId="07AA0DA7">
            <w:pPr>
              <w:contextualSpacing/>
              <w:jc w:val="center"/>
              <w:rPr>
                <w:rFonts w:ascii="Times New Roman" w:hAnsi="Times New Roman" w:cs="Times New Roman"/>
                <w:bCs/>
                <w:lang w:val="es-CO"/>
              </w:rPr>
            </w:pPr>
            <w:r w:rsidRPr="006E55C8">
              <w:rPr>
                <w:rFonts w:ascii="Times New Roman" w:hAnsi="Times New Roman" w:cs="Times New Roman"/>
                <w:bCs/>
                <w:lang w:val="es-CO"/>
              </w:rPr>
              <w:t>Rama Judicial</w:t>
            </w:r>
            <w:r w:rsidRPr="006E55C8">
              <w:rPr>
                <w:rFonts w:ascii="Times New Roman" w:hAnsi="Times New Roman" w:cs="Times New Roman"/>
                <w:bCs/>
                <w:lang w:val="es-CO"/>
              </w:rPr>
              <w:t>- Dirección Ejecutiva De Administración Judicial</w:t>
            </w:r>
          </w:p>
        </w:tc>
        <w:tc>
          <w:tcPr>
            <w:tcW w:w="1590" w:type="dxa"/>
            <w:tcMar/>
            <w:vAlign w:val="center"/>
          </w:tcPr>
          <w:p w:rsidRPr="006E55C8" w:rsidR="00EA2400" w:rsidP="006E55C8" w:rsidRDefault="00EA2400" w14:paraId="3DAEEA04" w14:textId="45C4001C">
            <w:pPr>
              <w:contextualSpacing/>
              <w:jc w:val="center"/>
              <w:rPr>
                <w:rFonts w:ascii="Times New Roman" w:hAnsi="Times New Roman" w:cs="Times New Roman"/>
                <w:lang w:val="es-CO"/>
              </w:rPr>
            </w:pPr>
            <w:r w:rsidRPr="006E55C8">
              <w:rPr>
                <w:rFonts w:ascii="Times New Roman" w:hAnsi="Times New Roman" w:cs="Times New Roman"/>
                <w:lang w:val="es-CO"/>
              </w:rPr>
              <w:t>Segunda</w:t>
            </w:r>
          </w:p>
        </w:tc>
        <w:tc>
          <w:tcPr>
            <w:tcW w:w="2430" w:type="dxa"/>
            <w:tcMar/>
            <w:vAlign w:val="center"/>
          </w:tcPr>
          <w:p w:rsidRPr="006E55C8" w:rsidR="00EA2400" w:rsidP="006E55C8" w:rsidRDefault="00EA2400" w14:paraId="7A545F69" w14:textId="0B44FB8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5C8">
              <w:rPr>
                <w:rFonts w:ascii="Times New Roman" w:hAnsi="Times New Roman" w:cs="Times New Roman"/>
              </w:rPr>
              <w:t>Resuelve impedimento y ordena remitir el proceso al Juez Administrativo Transitorio</w:t>
            </w:r>
          </w:p>
        </w:tc>
        <w:tc>
          <w:tcPr>
            <w:tcW w:w="1950" w:type="dxa"/>
            <w:tcMar/>
            <w:vAlign w:val="center"/>
          </w:tcPr>
          <w:p w:rsidRPr="006E55C8" w:rsidR="00EA2400" w:rsidP="5E159655" w:rsidRDefault="00EA2400" w14:noSpellErr="1" w14:paraId="28DD0190" w14:textId="56A69524">
            <w:pPr>
              <w:contextualSpacing/>
              <w:jc w:val="center"/>
              <w:rPr>
                <w:rFonts w:ascii="Times New Roman" w:hAnsi="Times New Roman" w:cs="Times New Roman"/>
                <w:lang w:val="es-CO"/>
              </w:rPr>
            </w:pPr>
            <w:r w:rsidRPr="5E159655" w:rsidR="00EA2400">
              <w:rPr>
                <w:rFonts w:ascii="Times New Roman" w:hAnsi="Times New Roman" w:cs="Times New Roman"/>
                <w:lang w:val="es-CO"/>
              </w:rPr>
              <w:t>Declarar fundado el impedimento</w:t>
            </w:r>
          </w:p>
          <w:p w:rsidRPr="006E55C8" w:rsidR="00EA2400" w:rsidP="5E159655" w:rsidRDefault="00EA2400" w14:paraId="11DD35AF" w14:textId="4D4B2E75">
            <w:pPr>
              <w:pStyle w:val="Normal"/>
              <w:contextualSpacing/>
              <w:jc w:val="center"/>
              <w:rPr>
                <w:rFonts w:ascii="Times New Roman" w:hAnsi="Times New Roman" w:cs="Times New Roman"/>
                <w:lang w:val="es-CO"/>
              </w:rPr>
            </w:pPr>
            <w:r w:rsidRPr="5E159655" w:rsidR="5E798630">
              <w:rPr>
                <w:rFonts w:ascii="Times New Roman" w:hAnsi="Times New Roman" w:cs="Times New Roman"/>
                <w:lang w:val="es-CO"/>
              </w:rPr>
              <w:t>(P.F.)</w:t>
            </w:r>
          </w:p>
        </w:tc>
        <w:tc>
          <w:tcPr>
            <w:tcW w:w="399" w:type="dxa"/>
            <w:tcMar/>
            <w:textDirection w:val="btLr"/>
            <w:vAlign w:val="center"/>
          </w:tcPr>
          <w:p w:rsidRPr="006E55C8" w:rsidR="00EA2400" w:rsidP="00EA2400" w:rsidRDefault="00EA2400" w14:paraId="6E613BD6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  <w:tc>
          <w:tcPr>
            <w:tcW w:w="451" w:type="dxa"/>
            <w:tcMar/>
            <w:textDirection w:val="btLr"/>
            <w:vAlign w:val="center"/>
          </w:tcPr>
          <w:p w:rsidRPr="006E55C8" w:rsidR="00EA2400" w:rsidP="00EA2400" w:rsidRDefault="00EA2400" w14:paraId="2341629A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  <w:tc>
          <w:tcPr>
            <w:tcW w:w="425" w:type="dxa"/>
            <w:tcMar/>
            <w:textDirection w:val="btLr"/>
            <w:vAlign w:val="center"/>
          </w:tcPr>
          <w:p w:rsidRPr="006E55C8" w:rsidR="00EA2400" w:rsidP="00EA2400" w:rsidRDefault="00EA2400" w14:paraId="1E706A1D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  <w:tc>
          <w:tcPr>
            <w:tcW w:w="351" w:type="dxa"/>
            <w:tcMar/>
            <w:textDirection w:val="btLr"/>
            <w:vAlign w:val="center"/>
          </w:tcPr>
          <w:p w:rsidRPr="006E55C8" w:rsidR="00EA2400" w:rsidP="00EA2400" w:rsidRDefault="00EA2400" w14:paraId="59A3AEE7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</w:tr>
      <w:tr w:rsidRPr="006E55C8" w:rsidR="00EA2400" w:rsidTr="140BA4B3" w14:paraId="3979217E" w14:textId="77777777">
        <w:trPr>
          <w:cantSplit/>
          <w:trHeight w:val="1347"/>
        </w:trPr>
        <w:tc>
          <w:tcPr>
            <w:tcW w:w="562" w:type="dxa"/>
            <w:tcMar/>
            <w:vAlign w:val="center"/>
          </w:tcPr>
          <w:p w:rsidRPr="00F2189D" w:rsidR="00EA2400" w:rsidP="00F2189D" w:rsidRDefault="00EA2400" w14:paraId="3C27F3EE" w14:textId="77777777">
            <w:pPr>
              <w:pStyle w:val="Prrafodelista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  <w:tc>
          <w:tcPr>
            <w:tcW w:w="2127" w:type="dxa"/>
            <w:tcMar/>
            <w:vAlign w:val="center"/>
          </w:tcPr>
          <w:p w:rsidRPr="006E55C8" w:rsidR="00EA2400" w:rsidP="00EA2400" w:rsidRDefault="00EA2400" w14:paraId="63C5CB99" w14:textId="681340A3">
            <w:pPr>
              <w:contextualSpacing/>
              <w:jc w:val="center"/>
              <w:rPr>
                <w:rFonts w:ascii="Times New Roman" w:hAnsi="Times New Roman" w:cs="Times New Roman"/>
                <w:bCs/>
                <w:lang w:val="es-CO"/>
              </w:rPr>
            </w:pPr>
            <w:r w:rsidRPr="006E55C8">
              <w:rPr>
                <w:rFonts w:ascii="Times New Roman" w:hAnsi="Times New Roman" w:cs="Times New Roman"/>
                <w:bCs/>
                <w:lang w:val="es-CO"/>
              </w:rPr>
              <w:t>15001-33-33-010-2021-00051-01</w:t>
            </w:r>
          </w:p>
        </w:tc>
        <w:tc>
          <w:tcPr>
            <w:tcW w:w="2235" w:type="dxa"/>
            <w:tcMar/>
            <w:vAlign w:val="center"/>
          </w:tcPr>
          <w:p w:rsidRPr="006E55C8" w:rsidR="00EA2400" w:rsidP="00893777" w:rsidRDefault="00EA2400" w14:paraId="30C29041" w14:textId="77777777">
            <w:pPr>
              <w:contextualSpacing/>
              <w:jc w:val="center"/>
              <w:rPr>
                <w:rFonts w:ascii="Times New Roman" w:hAnsi="Times New Roman" w:cs="Times New Roman"/>
                <w:bCs/>
                <w:lang w:val="es-CO"/>
              </w:rPr>
            </w:pPr>
            <w:r w:rsidRPr="006E55C8">
              <w:rPr>
                <w:rFonts w:ascii="Times New Roman" w:hAnsi="Times New Roman" w:cs="Times New Roman"/>
                <w:bCs/>
                <w:lang w:val="es-CO"/>
              </w:rPr>
              <w:t>Nulidad y restablecimiento del derecho</w:t>
            </w:r>
          </w:p>
          <w:p w:rsidRPr="006E55C8" w:rsidR="00EA2400" w:rsidP="00893777" w:rsidRDefault="00EA2400" w14:paraId="36209A21" w14:textId="77777777">
            <w:pPr>
              <w:contextualSpacing/>
              <w:jc w:val="center"/>
              <w:rPr>
                <w:rFonts w:ascii="Times New Roman" w:hAnsi="Times New Roman" w:cs="Times New Roman"/>
                <w:bCs/>
                <w:lang w:val="es-CO"/>
              </w:rPr>
            </w:pPr>
          </w:p>
        </w:tc>
        <w:tc>
          <w:tcPr>
            <w:tcW w:w="1920" w:type="dxa"/>
            <w:tcMar/>
            <w:vAlign w:val="center"/>
          </w:tcPr>
          <w:p w:rsidRPr="006E55C8" w:rsidR="00EA2400" w:rsidP="006E55C8" w:rsidRDefault="00EA2400" w14:paraId="1BC5ACE5" w14:textId="6BB1E2BC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E55C8">
              <w:rPr>
                <w:rFonts w:ascii="Times New Roman" w:hAnsi="Times New Roman" w:cs="Times New Roman"/>
                <w:bCs/>
              </w:rPr>
              <w:t>Ana Beatriz Baracaldo</w:t>
            </w:r>
          </w:p>
        </w:tc>
        <w:tc>
          <w:tcPr>
            <w:tcW w:w="2040" w:type="dxa"/>
            <w:tcMar/>
            <w:vAlign w:val="center"/>
          </w:tcPr>
          <w:p w:rsidRPr="006E55C8" w:rsidR="00EA2400" w:rsidP="006E55C8" w:rsidRDefault="00EA2400" w14:paraId="09869CEB" w14:textId="62F351EB">
            <w:pPr>
              <w:contextualSpacing/>
              <w:jc w:val="center"/>
              <w:rPr>
                <w:rFonts w:ascii="Times New Roman" w:hAnsi="Times New Roman" w:cs="Times New Roman"/>
                <w:bCs/>
                <w:lang w:val="es-CO"/>
              </w:rPr>
            </w:pPr>
            <w:r w:rsidRPr="006E55C8">
              <w:rPr>
                <w:rFonts w:ascii="Times New Roman" w:hAnsi="Times New Roman" w:cs="Times New Roman"/>
                <w:bCs/>
                <w:lang w:val="es-CO"/>
              </w:rPr>
              <w:t>Rama Judicial- Dirección Ejecutiva De Administración Judicial</w:t>
            </w:r>
          </w:p>
        </w:tc>
        <w:tc>
          <w:tcPr>
            <w:tcW w:w="1590" w:type="dxa"/>
            <w:tcMar/>
            <w:vAlign w:val="center"/>
          </w:tcPr>
          <w:p w:rsidRPr="006E55C8" w:rsidR="00EA2400" w:rsidP="006E55C8" w:rsidRDefault="00EA2400" w14:paraId="0C3EA10A" w14:textId="2B9A9F2E">
            <w:pPr>
              <w:contextualSpacing/>
              <w:jc w:val="center"/>
              <w:rPr>
                <w:rFonts w:ascii="Times New Roman" w:hAnsi="Times New Roman" w:cs="Times New Roman"/>
                <w:lang w:val="es-CO"/>
              </w:rPr>
            </w:pPr>
            <w:r w:rsidRPr="006E55C8">
              <w:rPr>
                <w:rFonts w:ascii="Times New Roman" w:hAnsi="Times New Roman" w:cs="Times New Roman"/>
                <w:lang w:val="es-CO"/>
              </w:rPr>
              <w:t>Segunda</w:t>
            </w:r>
          </w:p>
        </w:tc>
        <w:tc>
          <w:tcPr>
            <w:tcW w:w="2430" w:type="dxa"/>
            <w:tcMar/>
            <w:vAlign w:val="center"/>
          </w:tcPr>
          <w:p w:rsidRPr="006E55C8" w:rsidR="00EA2400" w:rsidP="006E55C8" w:rsidRDefault="00EA2400" w14:paraId="59B4C2EA" w14:textId="65D976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5C8">
              <w:rPr>
                <w:rFonts w:ascii="Times New Roman" w:hAnsi="Times New Roman" w:cs="Times New Roman"/>
              </w:rPr>
              <w:t>Resuelve impedimento y ordena remitir el proceso al Juez Administrativo Transitorio</w:t>
            </w:r>
          </w:p>
        </w:tc>
        <w:tc>
          <w:tcPr>
            <w:tcW w:w="1950" w:type="dxa"/>
            <w:tcMar/>
            <w:vAlign w:val="center"/>
          </w:tcPr>
          <w:p w:rsidRPr="006E55C8" w:rsidR="00EA2400" w:rsidP="5E159655" w:rsidRDefault="00EA2400" w14:noSpellErr="1" w14:paraId="718775C8" w14:textId="7711504D">
            <w:pPr>
              <w:contextualSpacing/>
              <w:jc w:val="center"/>
              <w:rPr>
                <w:rFonts w:ascii="Times New Roman" w:hAnsi="Times New Roman" w:cs="Times New Roman"/>
                <w:lang w:val="es-CO"/>
              </w:rPr>
            </w:pPr>
            <w:r w:rsidRPr="5E159655" w:rsidR="00EA2400">
              <w:rPr>
                <w:rFonts w:ascii="Times New Roman" w:hAnsi="Times New Roman" w:cs="Times New Roman"/>
                <w:lang w:val="es-CO"/>
              </w:rPr>
              <w:t>Declarar fundado el impedimento</w:t>
            </w:r>
          </w:p>
          <w:p w:rsidRPr="006E55C8" w:rsidR="00EA2400" w:rsidP="5E159655" w:rsidRDefault="00EA2400" w14:paraId="06A67363" w14:textId="2EB5DD46">
            <w:pPr>
              <w:pStyle w:val="Normal"/>
              <w:contextualSpacing/>
              <w:jc w:val="center"/>
              <w:rPr>
                <w:rFonts w:ascii="Times New Roman" w:hAnsi="Times New Roman" w:cs="Times New Roman"/>
                <w:lang w:val="es-CO"/>
              </w:rPr>
            </w:pPr>
            <w:r w:rsidRPr="5E159655" w:rsidR="446EAAA9">
              <w:rPr>
                <w:rFonts w:ascii="Times New Roman" w:hAnsi="Times New Roman" w:cs="Times New Roman"/>
                <w:lang w:val="es-CO"/>
              </w:rPr>
              <w:t>(P.F</w:t>
            </w:r>
            <w:r w:rsidRPr="5E159655" w:rsidR="446EAAA9">
              <w:rPr>
                <w:rFonts w:ascii="Times New Roman" w:hAnsi="Times New Roman" w:cs="Times New Roman"/>
                <w:lang w:val="es-CO"/>
              </w:rPr>
              <w:t>)</w:t>
            </w:r>
          </w:p>
        </w:tc>
        <w:tc>
          <w:tcPr>
            <w:tcW w:w="399" w:type="dxa"/>
            <w:tcMar/>
            <w:textDirection w:val="btLr"/>
            <w:vAlign w:val="center"/>
          </w:tcPr>
          <w:p w:rsidRPr="006E55C8" w:rsidR="00EA2400" w:rsidP="00EA2400" w:rsidRDefault="00EA2400" w14:paraId="3AA5516A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  <w:tc>
          <w:tcPr>
            <w:tcW w:w="451" w:type="dxa"/>
            <w:tcMar/>
            <w:textDirection w:val="btLr"/>
            <w:vAlign w:val="center"/>
          </w:tcPr>
          <w:p w:rsidRPr="006E55C8" w:rsidR="00EA2400" w:rsidP="00EA2400" w:rsidRDefault="00EA2400" w14:paraId="73312F0A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  <w:tc>
          <w:tcPr>
            <w:tcW w:w="425" w:type="dxa"/>
            <w:tcMar/>
            <w:textDirection w:val="btLr"/>
            <w:vAlign w:val="center"/>
          </w:tcPr>
          <w:p w:rsidRPr="006E55C8" w:rsidR="00EA2400" w:rsidP="00EA2400" w:rsidRDefault="00EA2400" w14:paraId="40E6832D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  <w:tc>
          <w:tcPr>
            <w:tcW w:w="351" w:type="dxa"/>
            <w:tcMar/>
            <w:textDirection w:val="btLr"/>
            <w:vAlign w:val="center"/>
          </w:tcPr>
          <w:p w:rsidRPr="006E55C8" w:rsidR="00EA2400" w:rsidP="00EA2400" w:rsidRDefault="00EA2400" w14:paraId="66432897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</w:tr>
      <w:tr w:rsidRPr="006E55C8" w:rsidR="00EA2400" w:rsidTr="140BA4B3" w14:paraId="79F7B497" w14:textId="77777777">
        <w:trPr>
          <w:cantSplit/>
          <w:trHeight w:val="1347"/>
        </w:trPr>
        <w:tc>
          <w:tcPr>
            <w:tcW w:w="562" w:type="dxa"/>
            <w:tcMar/>
            <w:vAlign w:val="center"/>
          </w:tcPr>
          <w:p w:rsidRPr="00F2189D" w:rsidR="00EA2400" w:rsidP="00F2189D" w:rsidRDefault="00EA2400" w14:paraId="24E991AA" w14:textId="77777777">
            <w:pPr>
              <w:pStyle w:val="Prrafodelista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  <w:tc>
          <w:tcPr>
            <w:tcW w:w="2127" w:type="dxa"/>
            <w:tcMar/>
            <w:vAlign w:val="center"/>
          </w:tcPr>
          <w:p w:rsidRPr="006E55C8" w:rsidR="00EA2400" w:rsidP="00EA2400" w:rsidRDefault="00EA2400" w14:paraId="6F96F020" w14:textId="777777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55C8">
              <w:rPr>
                <w:rFonts w:ascii="Times New Roman" w:hAnsi="Times New Roman" w:cs="Times New Roman"/>
              </w:rPr>
              <w:t>15001-33-33-002-2020-00093-01</w:t>
            </w:r>
          </w:p>
          <w:p w:rsidRPr="006E55C8" w:rsidR="00EA2400" w:rsidP="00EA2400" w:rsidRDefault="00EA2400" w14:paraId="2F85E71F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  <w:tc>
          <w:tcPr>
            <w:tcW w:w="2235" w:type="dxa"/>
            <w:tcMar/>
            <w:vAlign w:val="center"/>
          </w:tcPr>
          <w:p w:rsidRPr="006E55C8" w:rsidR="00EA2400" w:rsidP="00893777" w:rsidRDefault="00EA2400" w14:paraId="3F006B3A" w14:textId="40B7E59B">
            <w:pPr>
              <w:contextualSpacing/>
              <w:jc w:val="center"/>
              <w:rPr>
                <w:rFonts w:ascii="Times New Roman" w:hAnsi="Times New Roman" w:cs="Times New Roman"/>
                <w:bCs/>
                <w:lang w:val="es-CO"/>
              </w:rPr>
            </w:pPr>
            <w:r w:rsidRPr="006E55C8">
              <w:rPr>
                <w:rFonts w:ascii="Times New Roman" w:hAnsi="Times New Roman" w:cs="Times New Roman"/>
                <w:bCs/>
                <w:lang w:val="es-CO"/>
              </w:rPr>
              <w:t>Ejecutivo</w:t>
            </w:r>
          </w:p>
        </w:tc>
        <w:tc>
          <w:tcPr>
            <w:tcW w:w="1920" w:type="dxa"/>
            <w:tcMar/>
            <w:vAlign w:val="center"/>
          </w:tcPr>
          <w:p w:rsidRPr="006E55C8" w:rsidR="00EA2400" w:rsidP="006E55C8" w:rsidRDefault="00EA2400" w14:paraId="0E1E572E" w14:textId="58369E19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E55C8">
              <w:rPr>
                <w:rFonts w:ascii="Times New Roman" w:hAnsi="Times New Roman" w:cs="Times New Roman"/>
                <w:bCs/>
              </w:rPr>
              <w:t>Ana Virginia Vargas Avella</w:t>
            </w:r>
          </w:p>
        </w:tc>
        <w:tc>
          <w:tcPr>
            <w:tcW w:w="2040" w:type="dxa"/>
            <w:tcMar/>
            <w:vAlign w:val="center"/>
          </w:tcPr>
          <w:p w:rsidRPr="006E55C8" w:rsidR="00EA2400" w:rsidP="006E55C8" w:rsidRDefault="00EA2400" w14:paraId="327B2A6C" w14:textId="39CB1B4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1FCD5160" w:rsidR="00EA2400">
              <w:rPr>
                <w:rFonts w:ascii="Times New Roman" w:hAnsi="Times New Roman" w:cs="Times New Roman"/>
              </w:rPr>
              <w:t xml:space="preserve">Departamento de </w:t>
            </w:r>
            <w:r w:rsidRPr="1FCD5160" w:rsidR="50F2B7A6">
              <w:rPr>
                <w:rFonts w:ascii="Times New Roman" w:hAnsi="Times New Roman" w:cs="Times New Roman"/>
              </w:rPr>
              <w:t>Boyacá</w:t>
            </w:r>
          </w:p>
          <w:p w:rsidRPr="006E55C8" w:rsidR="00EA2400" w:rsidP="006E55C8" w:rsidRDefault="00EA2400" w14:paraId="3D0341A6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  <w:tc>
          <w:tcPr>
            <w:tcW w:w="1590" w:type="dxa"/>
            <w:tcMar/>
            <w:vAlign w:val="center"/>
          </w:tcPr>
          <w:p w:rsidRPr="006E55C8" w:rsidR="00EA2400" w:rsidP="006E55C8" w:rsidRDefault="00EA2400" w14:paraId="40FA5126" w14:textId="473BFB6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  <w:r w:rsidRPr="006E55C8">
              <w:rPr>
                <w:rFonts w:ascii="Times New Roman" w:hAnsi="Times New Roman" w:cs="Times New Roman"/>
                <w:lang w:val="es-CO"/>
              </w:rPr>
              <w:t>Segunda</w:t>
            </w:r>
          </w:p>
        </w:tc>
        <w:tc>
          <w:tcPr>
            <w:tcW w:w="2430" w:type="dxa"/>
            <w:tcMar/>
            <w:vAlign w:val="center"/>
          </w:tcPr>
          <w:p w:rsidRPr="006E55C8" w:rsidR="00EA2400" w:rsidP="006E55C8" w:rsidRDefault="00EA2400" w14:paraId="5E080275" w14:textId="6AADE3DF">
            <w:pPr>
              <w:contextualSpacing/>
              <w:jc w:val="center"/>
              <w:rPr>
                <w:rFonts w:ascii="Times New Roman" w:hAnsi="Times New Roman" w:cs="Times New Roman"/>
                <w:bCs/>
                <w:lang w:val="es-CO"/>
              </w:rPr>
            </w:pPr>
            <w:r w:rsidRPr="006E55C8">
              <w:rPr>
                <w:rFonts w:ascii="Times New Roman" w:hAnsi="Times New Roman" w:cs="Times New Roman"/>
                <w:bCs/>
                <w:lang w:val="es-CO"/>
              </w:rPr>
              <w:t>Auto que negó mandamiento de pago</w:t>
            </w:r>
          </w:p>
        </w:tc>
        <w:tc>
          <w:tcPr>
            <w:tcW w:w="1950" w:type="dxa"/>
            <w:tcMar/>
            <w:vAlign w:val="center"/>
          </w:tcPr>
          <w:p w:rsidRPr="006E55C8" w:rsidR="00EA2400" w:rsidP="5E159655" w:rsidRDefault="00EA2400" w14:noSpellErr="1" w14:paraId="6370FDBC" w14:textId="6EA8D1D7">
            <w:pPr>
              <w:contextualSpacing/>
              <w:jc w:val="center"/>
              <w:rPr>
                <w:rFonts w:ascii="Times New Roman" w:hAnsi="Times New Roman" w:cs="Times New Roman"/>
                <w:lang w:val="es-CO"/>
              </w:rPr>
            </w:pPr>
            <w:r w:rsidRPr="5E159655" w:rsidR="00EA2400">
              <w:rPr>
                <w:rFonts w:ascii="Times New Roman" w:hAnsi="Times New Roman" w:cs="Times New Roman"/>
                <w:lang w:val="es-CO"/>
              </w:rPr>
              <w:t>Auto confirmado</w:t>
            </w:r>
          </w:p>
          <w:p w:rsidRPr="006E55C8" w:rsidR="00EA2400" w:rsidP="5E159655" w:rsidRDefault="00EA2400" w14:paraId="2FF51604" w14:textId="2EB5DD46">
            <w:pPr>
              <w:pStyle w:val="Normal"/>
              <w:contextualSpacing/>
              <w:jc w:val="center"/>
              <w:rPr>
                <w:rFonts w:ascii="Times New Roman" w:hAnsi="Times New Roman" w:cs="Times New Roman"/>
                <w:lang w:val="es-CO"/>
              </w:rPr>
            </w:pPr>
            <w:r w:rsidRPr="5E159655" w:rsidR="6D6A7D59">
              <w:rPr>
                <w:rFonts w:ascii="Times New Roman" w:hAnsi="Times New Roman" w:cs="Times New Roman"/>
                <w:lang w:val="es-CO"/>
              </w:rPr>
              <w:t>(P.F)</w:t>
            </w:r>
          </w:p>
          <w:p w:rsidRPr="006E55C8" w:rsidR="00EA2400" w:rsidP="5E159655" w:rsidRDefault="00EA2400" w14:paraId="745332AB" w14:textId="2DCCF266">
            <w:pPr>
              <w:pStyle w:val="Normal"/>
              <w:contextualSpacing/>
              <w:jc w:val="center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399" w:type="dxa"/>
            <w:tcMar/>
            <w:textDirection w:val="btLr"/>
            <w:vAlign w:val="center"/>
          </w:tcPr>
          <w:p w:rsidRPr="006E55C8" w:rsidR="00EA2400" w:rsidP="00EA2400" w:rsidRDefault="00EA2400" w14:paraId="36CBC71A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  <w:tc>
          <w:tcPr>
            <w:tcW w:w="451" w:type="dxa"/>
            <w:tcMar/>
            <w:textDirection w:val="btLr"/>
            <w:vAlign w:val="center"/>
          </w:tcPr>
          <w:p w:rsidRPr="006E55C8" w:rsidR="00EA2400" w:rsidP="00EA2400" w:rsidRDefault="00EA2400" w14:paraId="42A20963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  <w:tc>
          <w:tcPr>
            <w:tcW w:w="425" w:type="dxa"/>
            <w:tcMar/>
            <w:textDirection w:val="btLr"/>
            <w:vAlign w:val="center"/>
          </w:tcPr>
          <w:p w:rsidRPr="006E55C8" w:rsidR="00EA2400" w:rsidP="00EA2400" w:rsidRDefault="00EA2400" w14:paraId="5D4EE5BE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  <w:tc>
          <w:tcPr>
            <w:tcW w:w="351" w:type="dxa"/>
            <w:tcMar/>
            <w:textDirection w:val="btLr"/>
            <w:vAlign w:val="center"/>
          </w:tcPr>
          <w:p w:rsidRPr="006E55C8" w:rsidR="00EA2400" w:rsidP="00EA2400" w:rsidRDefault="00EA2400" w14:paraId="36D08E81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</w:tr>
      <w:tr w:rsidRPr="006E55C8" w:rsidR="00EA2400" w:rsidTr="140BA4B3" w14:paraId="3E3A24EB" w14:textId="77777777">
        <w:trPr>
          <w:cantSplit/>
          <w:trHeight w:val="1347"/>
        </w:trPr>
        <w:tc>
          <w:tcPr>
            <w:tcW w:w="562" w:type="dxa"/>
            <w:tcMar/>
            <w:vAlign w:val="center"/>
          </w:tcPr>
          <w:p w:rsidRPr="00F2189D" w:rsidR="00EA2400" w:rsidP="00F2189D" w:rsidRDefault="00EA2400" w14:paraId="7C090660" w14:textId="77777777">
            <w:pPr>
              <w:pStyle w:val="Prrafodelista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  <w:tc>
          <w:tcPr>
            <w:tcW w:w="2127" w:type="dxa"/>
            <w:tcMar/>
            <w:vAlign w:val="center"/>
          </w:tcPr>
          <w:p w:rsidRPr="006E55C8" w:rsidR="00EA2400" w:rsidP="50848B87" w:rsidRDefault="00EA2400" w14:paraId="01467D4D" w14:textId="785ADF29">
            <w:pPr>
              <w:contextualSpacing/>
              <w:jc w:val="center"/>
              <w:rPr>
                <w:rFonts w:ascii="Times New Roman" w:hAnsi="Times New Roman" w:cs="Times New Roman"/>
                <w:lang w:val="es-CO"/>
              </w:rPr>
            </w:pPr>
            <w:r w:rsidRPr="50848B87" w:rsidR="1C73469B">
              <w:rPr>
                <w:rFonts w:ascii="Times New Roman" w:hAnsi="Times New Roman" w:cs="Times New Roman"/>
                <w:lang w:val="es-CO"/>
              </w:rPr>
              <w:t>15001-33-33-012- 2020-00097-01</w:t>
            </w:r>
          </w:p>
        </w:tc>
        <w:tc>
          <w:tcPr>
            <w:tcW w:w="2235" w:type="dxa"/>
            <w:tcMar/>
            <w:vAlign w:val="center"/>
          </w:tcPr>
          <w:p w:rsidRPr="006E55C8" w:rsidR="00EA2400" w:rsidP="00893777" w:rsidRDefault="00EA2400" w14:paraId="0841A028" w14:textId="6801CB8A">
            <w:pPr>
              <w:contextualSpacing/>
              <w:jc w:val="center"/>
              <w:rPr>
                <w:rFonts w:ascii="Times New Roman" w:hAnsi="Times New Roman" w:cs="Times New Roman"/>
                <w:bCs/>
                <w:lang w:val="es-CO"/>
              </w:rPr>
            </w:pPr>
            <w:r w:rsidRPr="006E55C8">
              <w:rPr>
                <w:rFonts w:ascii="Times New Roman" w:hAnsi="Times New Roman" w:cs="Times New Roman"/>
                <w:bCs/>
                <w:lang w:val="es-CO"/>
              </w:rPr>
              <w:t>Ejecutivo</w:t>
            </w:r>
          </w:p>
        </w:tc>
        <w:tc>
          <w:tcPr>
            <w:tcW w:w="1920" w:type="dxa"/>
            <w:tcMar/>
            <w:vAlign w:val="center"/>
          </w:tcPr>
          <w:p w:rsidRPr="006E55C8" w:rsidR="00EA2400" w:rsidP="50848B87" w:rsidRDefault="00EA2400" w14:paraId="58A9E650" w14:textId="7E53BA39">
            <w:pPr>
              <w:pStyle w:val="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50848B87" w:rsidR="080EB3DA">
              <w:rPr>
                <w:rFonts w:ascii="Times New Roman" w:hAnsi="Times New Roman" w:cs="Times New Roman"/>
              </w:rPr>
              <w:t>Esmeraldo Montañez Roa</w:t>
            </w:r>
          </w:p>
        </w:tc>
        <w:tc>
          <w:tcPr>
            <w:tcW w:w="2040" w:type="dxa"/>
            <w:tcMar/>
            <w:vAlign w:val="center"/>
          </w:tcPr>
          <w:p w:rsidRPr="006E55C8" w:rsidR="00EA2400" w:rsidP="006E55C8" w:rsidRDefault="00EA2400" w14:paraId="08F570DB" w14:textId="6FF90A8D">
            <w:pPr>
              <w:contextualSpacing/>
              <w:jc w:val="center"/>
              <w:rPr>
                <w:rFonts w:ascii="Times New Roman" w:hAnsi="Times New Roman" w:cs="Times New Roman"/>
                <w:bCs/>
                <w:lang w:val="es-CO"/>
              </w:rPr>
            </w:pPr>
            <w:r w:rsidRPr="006E55C8">
              <w:rPr>
                <w:rFonts w:ascii="Times New Roman" w:hAnsi="Times New Roman" w:cs="Times New Roman"/>
                <w:bCs/>
                <w:lang w:val="es-CO"/>
              </w:rPr>
              <w:t>Departamento de Boyacá</w:t>
            </w:r>
          </w:p>
        </w:tc>
        <w:tc>
          <w:tcPr>
            <w:tcW w:w="1590" w:type="dxa"/>
            <w:tcMar/>
            <w:vAlign w:val="center"/>
          </w:tcPr>
          <w:p w:rsidRPr="006E55C8" w:rsidR="00EA2400" w:rsidP="006E55C8" w:rsidRDefault="00EA2400" w14:paraId="4AF73F00" w14:textId="4154B83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  <w:r w:rsidRPr="006E55C8">
              <w:rPr>
                <w:rFonts w:ascii="Times New Roman" w:hAnsi="Times New Roman" w:cs="Times New Roman"/>
                <w:lang w:val="es-CO"/>
              </w:rPr>
              <w:t>Segunda</w:t>
            </w:r>
          </w:p>
        </w:tc>
        <w:tc>
          <w:tcPr>
            <w:tcW w:w="2430" w:type="dxa"/>
            <w:tcMar/>
            <w:vAlign w:val="center"/>
          </w:tcPr>
          <w:p w:rsidRPr="006E55C8" w:rsidR="00EA2400" w:rsidP="006E55C8" w:rsidRDefault="00EA2400" w14:paraId="0A38BABF" w14:textId="2C0BD3E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  <w:r w:rsidRPr="006E55C8">
              <w:rPr>
                <w:rFonts w:ascii="Times New Roman" w:hAnsi="Times New Roman" w:cs="Times New Roman"/>
                <w:bCs/>
                <w:lang w:val="es-CO"/>
              </w:rPr>
              <w:t>Auto que negó mandamiento de pago</w:t>
            </w:r>
          </w:p>
        </w:tc>
        <w:tc>
          <w:tcPr>
            <w:tcW w:w="1950" w:type="dxa"/>
            <w:tcMar/>
            <w:vAlign w:val="center"/>
          </w:tcPr>
          <w:p w:rsidRPr="006E55C8" w:rsidR="00EA2400" w:rsidP="5E159655" w:rsidRDefault="00EA2400" w14:noSpellErr="1" w14:paraId="6D4EAD85" w14:textId="5F4EAB13">
            <w:pPr>
              <w:contextualSpacing/>
              <w:jc w:val="center"/>
              <w:rPr>
                <w:rFonts w:ascii="Times New Roman" w:hAnsi="Times New Roman" w:cs="Times New Roman"/>
                <w:lang w:val="es-CO"/>
              </w:rPr>
            </w:pPr>
            <w:r w:rsidRPr="5E159655" w:rsidR="00EA2400">
              <w:rPr>
                <w:rFonts w:ascii="Times New Roman" w:hAnsi="Times New Roman" w:cs="Times New Roman"/>
                <w:lang w:val="es-CO"/>
              </w:rPr>
              <w:t>Auto confirmado</w:t>
            </w:r>
          </w:p>
          <w:p w:rsidRPr="006E55C8" w:rsidR="00EA2400" w:rsidP="5E159655" w:rsidRDefault="00EA2400" w14:paraId="217EFCA2" w14:textId="2EB5DD46">
            <w:pPr>
              <w:pStyle w:val="Normal"/>
              <w:contextualSpacing/>
              <w:jc w:val="center"/>
              <w:rPr>
                <w:rFonts w:ascii="Times New Roman" w:hAnsi="Times New Roman" w:cs="Times New Roman"/>
                <w:lang w:val="es-CO"/>
              </w:rPr>
            </w:pPr>
            <w:r w:rsidRPr="5E159655" w:rsidR="4E475EBC">
              <w:rPr>
                <w:rFonts w:ascii="Times New Roman" w:hAnsi="Times New Roman" w:cs="Times New Roman"/>
                <w:lang w:val="es-CO"/>
              </w:rPr>
              <w:t>(P.F)</w:t>
            </w:r>
          </w:p>
          <w:p w:rsidRPr="006E55C8" w:rsidR="00EA2400" w:rsidP="5E159655" w:rsidRDefault="00EA2400" w14:paraId="3D60D966" w14:textId="44BFDD23">
            <w:pPr>
              <w:pStyle w:val="Normal"/>
              <w:contextualSpacing/>
              <w:jc w:val="center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399" w:type="dxa"/>
            <w:tcMar/>
            <w:textDirection w:val="btLr"/>
            <w:vAlign w:val="center"/>
          </w:tcPr>
          <w:p w:rsidRPr="006E55C8" w:rsidR="00EA2400" w:rsidP="00EA2400" w:rsidRDefault="00EA2400" w14:paraId="4780F7BE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  <w:tc>
          <w:tcPr>
            <w:tcW w:w="451" w:type="dxa"/>
            <w:tcMar/>
            <w:textDirection w:val="btLr"/>
            <w:vAlign w:val="center"/>
          </w:tcPr>
          <w:p w:rsidRPr="006E55C8" w:rsidR="00EA2400" w:rsidP="00EA2400" w:rsidRDefault="00EA2400" w14:paraId="39AD1E1F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  <w:tc>
          <w:tcPr>
            <w:tcW w:w="425" w:type="dxa"/>
            <w:tcMar/>
            <w:textDirection w:val="btLr"/>
            <w:vAlign w:val="center"/>
          </w:tcPr>
          <w:p w:rsidRPr="006E55C8" w:rsidR="00EA2400" w:rsidP="00EA2400" w:rsidRDefault="00EA2400" w14:paraId="41696CE5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  <w:tc>
          <w:tcPr>
            <w:tcW w:w="351" w:type="dxa"/>
            <w:tcMar/>
            <w:textDirection w:val="btLr"/>
            <w:vAlign w:val="center"/>
          </w:tcPr>
          <w:p w:rsidRPr="006E55C8" w:rsidR="00EA2400" w:rsidP="00EA2400" w:rsidRDefault="00EA2400" w14:paraId="04835AAC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</w:tr>
      <w:tr w:rsidRPr="006E55C8" w:rsidR="00EA2400" w:rsidTr="140BA4B3" w14:paraId="6932A2B2" w14:textId="77777777">
        <w:trPr>
          <w:cantSplit/>
          <w:trHeight w:val="1347"/>
        </w:trPr>
        <w:tc>
          <w:tcPr>
            <w:tcW w:w="562" w:type="dxa"/>
            <w:tcMar/>
            <w:vAlign w:val="center"/>
          </w:tcPr>
          <w:p w:rsidRPr="00F2189D" w:rsidR="00EA2400" w:rsidP="00F2189D" w:rsidRDefault="00EA2400" w14:paraId="13ADA9C8" w14:textId="77777777">
            <w:pPr>
              <w:pStyle w:val="Prrafodelista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  <w:tc>
          <w:tcPr>
            <w:tcW w:w="2127" w:type="dxa"/>
            <w:tcMar/>
            <w:vAlign w:val="center"/>
          </w:tcPr>
          <w:p w:rsidRPr="006E55C8" w:rsidR="00EA2400" w:rsidP="00EA2400" w:rsidRDefault="00EA2400" w14:paraId="08572092" w14:textId="7B15DF5B">
            <w:pPr>
              <w:contextualSpacing/>
              <w:jc w:val="center"/>
              <w:rPr>
                <w:rFonts w:ascii="Times New Roman" w:hAnsi="Times New Roman" w:cs="Times New Roman"/>
                <w:bCs/>
                <w:lang w:val="es-CO"/>
              </w:rPr>
            </w:pPr>
            <w:r w:rsidRPr="006E55C8">
              <w:rPr>
                <w:rFonts w:ascii="Times New Roman" w:hAnsi="Times New Roman" w:cs="Times New Roman"/>
                <w:bCs/>
                <w:lang w:val="es-CO"/>
              </w:rPr>
              <w:t>15001-33-33-008-2020-00108-01</w:t>
            </w:r>
          </w:p>
        </w:tc>
        <w:tc>
          <w:tcPr>
            <w:tcW w:w="2235" w:type="dxa"/>
            <w:tcMar/>
            <w:vAlign w:val="center"/>
          </w:tcPr>
          <w:p w:rsidRPr="006E55C8" w:rsidR="00EA2400" w:rsidP="00893777" w:rsidRDefault="00EA2400" w14:paraId="11893C63" w14:textId="1A540A01">
            <w:pPr>
              <w:contextualSpacing/>
              <w:jc w:val="center"/>
              <w:rPr>
                <w:rFonts w:ascii="Times New Roman" w:hAnsi="Times New Roman" w:cs="Times New Roman"/>
                <w:bCs/>
                <w:lang w:val="es-CO"/>
              </w:rPr>
            </w:pPr>
            <w:r w:rsidRPr="006E55C8">
              <w:rPr>
                <w:rFonts w:ascii="Times New Roman" w:hAnsi="Times New Roman" w:cs="Times New Roman"/>
                <w:bCs/>
                <w:lang w:val="es-CO"/>
              </w:rPr>
              <w:t>Ejecutivo</w:t>
            </w:r>
          </w:p>
        </w:tc>
        <w:tc>
          <w:tcPr>
            <w:tcW w:w="1920" w:type="dxa"/>
            <w:tcMar/>
            <w:vAlign w:val="center"/>
          </w:tcPr>
          <w:p w:rsidRPr="006E55C8" w:rsidR="00EA2400" w:rsidP="006E55C8" w:rsidRDefault="00EA2400" w14:paraId="58DE500B" w14:textId="2925991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55C8">
              <w:rPr>
                <w:rFonts w:ascii="Times New Roman" w:hAnsi="Times New Roman" w:cs="Times New Roman"/>
                <w:bCs/>
              </w:rPr>
              <w:t>Oscar Javier Sánchez Roa</w:t>
            </w:r>
          </w:p>
        </w:tc>
        <w:tc>
          <w:tcPr>
            <w:tcW w:w="2040" w:type="dxa"/>
            <w:tcMar/>
            <w:vAlign w:val="center"/>
          </w:tcPr>
          <w:p w:rsidRPr="006E55C8" w:rsidR="00EA2400" w:rsidP="006E55C8" w:rsidRDefault="00EA2400" w14:paraId="0952CEB1" w14:textId="238FE537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1FCD5160" w:rsidR="00EA2400">
              <w:rPr>
                <w:rFonts w:ascii="Times New Roman" w:hAnsi="Times New Roman" w:cs="Times New Roman"/>
                <w:color w:val="000000" w:themeColor="text1" w:themeTint="FF" w:themeShade="FF"/>
              </w:rPr>
              <w:t xml:space="preserve">Departamento de </w:t>
            </w:r>
            <w:r w:rsidRPr="1FCD5160" w:rsidR="0E6B1249">
              <w:rPr>
                <w:rFonts w:ascii="Times New Roman" w:hAnsi="Times New Roman" w:cs="Times New Roman"/>
                <w:color w:val="000000" w:themeColor="text1" w:themeTint="FF" w:themeShade="FF"/>
              </w:rPr>
              <w:t>Boyacá</w:t>
            </w:r>
          </w:p>
          <w:p w:rsidRPr="006E55C8" w:rsidR="00EA2400" w:rsidP="006E55C8" w:rsidRDefault="00EA2400" w14:paraId="63B1AB08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  <w:tc>
          <w:tcPr>
            <w:tcW w:w="1590" w:type="dxa"/>
            <w:tcMar/>
            <w:vAlign w:val="center"/>
          </w:tcPr>
          <w:p w:rsidRPr="006E55C8" w:rsidR="00EA2400" w:rsidP="006E55C8" w:rsidRDefault="00EA2400" w14:paraId="31FB4778" w14:textId="59E4CB8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  <w:r w:rsidRPr="006E55C8">
              <w:rPr>
                <w:rFonts w:ascii="Times New Roman" w:hAnsi="Times New Roman" w:cs="Times New Roman"/>
                <w:lang w:val="es-CO"/>
              </w:rPr>
              <w:t>Segunda</w:t>
            </w:r>
          </w:p>
        </w:tc>
        <w:tc>
          <w:tcPr>
            <w:tcW w:w="2430" w:type="dxa"/>
            <w:tcMar/>
            <w:vAlign w:val="center"/>
          </w:tcPr>
          <w:p w:rsidRPr="006E55C8" w:rsidR="00EA2400" w:rsidP="006E55C8" w:rsidRDefault="00EA2400" w14:paraId="0FF1A036" w14:textId="5CCD225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  <w:r w:rsidRPr="006E55C8">
              <w:rPr>
                <w:rFonts w:ascii="Times New Roman" w:hAnsi="Times New Roman" w:cs="Times New Roman"/>
                <w:bCs/>
                <w:lang w:val="es-CO"/>
              </w:rPr>
              <w:t>Auto que negó mandamiento de pago</w:t>
            </w:r>
          </w:p>
        </w:tc>
        <w:tc>
          <w:tcPr>
            <w:tcW w:w="1950" w:type="dxa"/>
            <w:tcMar/>
            <w:vAlign w:val="center"/>
          </w:tcPr>
          <w:p w:rsidRPr="006E55C8" w:rsidR="00EA2400" w:rsidP="5E159655" w:rsidRDefault="00EA2400" w14:noSpellErr="1" w14:paraId="5DFF64ED" w14:textId="013073ED">
            <w:pPr>
              <w:contextualSpacing/>
              <w:jc w:val="center"/>
              <w:rPr>
                <w:rFonts w:ascii="Times New Roman" w:hAnsi="Times New Roman" w:cs="Times New Roman"/>
                <w:lang w:val="es-CO"/>
              </w:rPr>
            </w:pPr>
            <w:r w:rsidRPr="5E159655" w:rsidR="00EA2400">
              <w:rPr>
                <w:rFonts w:ascii="Times New Roman" w:hAnsi="Times New Roman" w:cs="Times New Roman"/>
                <w:lang w:val="es-CO"/>
              </w:rPr>
              <w:t>Auto confirmado</w:t>
            </w:r>
          </w:p>
          <w:p w:rsidRPr="006E55C8" w:rsidR="00EA2400" w:rsidP="5E159655" w:rsidRDefault="00EA2400" w14:paraId="2A55B9D4" w14:textId="2EB5DD46">
            <w:pPr>
              <w:pStyle w:val="Normal"/>
              <w:contextualSpacing/>
              <w:jc w:val="center"/>
              <w:rPr>
                <w:rFonts w:ascii="Times New Roman" w:hAnsi="Times New Roman" w:cs="Times New Roman"/>
                <w:lang w:val="es-CO"/>
              </w:rPr>
            </w:pPr>
            <w:r w:rsidRPr="5E159655" w:rsidR="255091E4">
              <w:rPr>
                <w:rFonts w:ascii="Times New Roman" w:hAnsi="Times New Roman" w:cs="Times New Roman"/>
                <w:lang w:val="es-CO"/>
              </w:rPr>
              <w:t>(P.F)</w:t>
            </w:r>
          </w:p>
          <w:p w:rsidRPr="006E55C8" w:rsidR="00EA2400" w:rsidP="5E159655" w:rsidRDefault="00EA2400" w14:paraId="439BF462" w14:textId="4A3824EC">
            <w:pPr>
              <w:pStyle w:val="Normal"/>
              <w:contextualSpacing/>
              <w:jc w:val="center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399" w:type="dxa"/>
            <w:tcMar/>
            <w:textDirection w:val="btLr"/>
            <w:vAlign w:val="center"/>
          </w:tcPr>
          <w:p w:rsidRPr="006E55C8" w:rsidR="00EA2400" w:rsidP="00EA2400" w:rsidRDefault="00EA2400" w14:paraId="50FB395A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  <w:tc>
          <w:tcPr>
            <w:tcW w:w="451" w:type="dxa"/>
            <w:tcMar/>
            <w:textDirection w:val="btLr"/>
            <w:vAlign w:val="center"/>
          </w:tcPr>
          <w:p w:rsidRPr="006E55C8" w:rsidR="00EA2400" w:rsidP="00EA2400" w:rsidRDefault="00EA2400" w14:paraId="50D42529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  <w:tc>
          <w:tcPr>
            <w:tcW w:w="425" w:type="dxa"/>
            <w:tcMar/>
            <w:textDirection w:val="btLr"/>
            <w:vAlign w:val="center"/>
          </w:tcPr>
          <w:p w:rsidRPr="006E55C8" w:rsidR="00EA2400" w:rsidP="00EA2400" w:rsidRDefault="00EA2400" w14:paraId="75A26C35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  <w:tc>
          <w:tcPr>
            <w:tcW w:w="351" w:type="dxa"/>
            <w:tcMar/>
            <w:textDirection w:val="btLr"/>
            <w:vAlign w:val="center"/>
          </w:tcPr>
          <w:p w:rsidRPr="006E55C8" w:rsidR="00EA2400" w:rsidP="00EA2400" w:rsidRDefault="00EA2400" w14:paraId="731E370B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</w:tr>
    </w:tbl>
    <w:p w:rsidRPr="006E55C8" w:rsidR="009969E3" w:rsidP="003A4546" w:rsidRDefault="009969E3" w14:paraId="158E3A70" w14:textId="4D22C06A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Pr="006E55C8" w:rsidR="009969E3" w:rsidP="003A4546" w:rsidRDefault="009969E3" w14:paraId="0C648E8B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781"/>
      </w:tblGrid>
      <w:tr w:rsidRPr="006E55C8" w:rsidR="003F27AA" w:rsidTr="5E159655" w14:paraId="77D53016" w14:textId="77777777">
        <w:trPr>
          <w:jc w:val="center"/>
        </w:trPr>
        <w:tc>
          <w:tcPr>
            <w:tcW w:w="9781" w:type="dxa"/>
            <w:tcMar/>
          </w:tcPr>
          <w:p w:rsidR="003F27AA" w:rsidP="009B00DA" w:rsidRDefault="003F27AA" w14:paraId="5E9F6A27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 w:rsidRPr="006E55C8">
              <w:rPr>
                <w:rFonts w:ascii="Times New Roman" w:hAnsi="Times New Roman" w:cs="Times New Roman"/>
                <w:b/>
                <w:lang w:val="es-CO"/>
              </w:rPr>
              <w:t>SENTENCIAS.</w:t>
            </w:r>
          </w:p>
          <w:p w:rsidRPr="006E55C8" w:rsidR="00893777" w:rsidP="009B00DA" w:rsidRDefault="00893777" w14:paraId="77D53015" w14:textId="0758396B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</w:tc>
      </w:tr>
    </w:tbl>
    <w:p w:rsidRPr="006E55C8" w:rsidR="007514F3" w:rsidP="003F27AA" w:rsidRDefault="007514F3" w14:paraId="2D00381E" w14:textId="77777777">
      <w:pPr>
        <w:tabs>
          <w:tab w:val="left" w:pos="7812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lang w:val="es-CO"/>
        </w:rPr>
      </w:pPr>
    </w:p>
    <w:tbl>
      <w:tblPr>
        <w:tblStyle w:val="Tablaconcuadrcula"/>
        <w:tblW w:w="16491" w:type="dxa"/>
        <w:jc w:val="center"/>
        <w:tblLook w:val="04A0" w:firstRow="1" w:lastRow="0" w:firstColumn="1" w:lastColumn="0" w:noHBand="0" w:noVBand="1"/>
      </w:tblPr>
      <w:tblGrid>
        <w:gridCol w:w="720"/>
        <w:gridCol w:w="1980"/>
        <w:gridCol w:w="2250"/>
        <w:gridCol w:w="1890"/>
        <w:gridCol w:w="2115"/>
        <w:gridCol w:w="1451"/>
        <w:gridCol w:w="2475"/>
        <w:gridCol w:w="1710"/>
        <w:gridCol w:w="475"/>
        <w:gridCol w:w="475"/>
        <w:gridCol w:w="475"/>
        <w:gridCol w:w="475"/>
      </w:tblGrid>
      <w:tr w:rsidRPr="006E55C8" w:rsidR="00F2189D" w:rsidTr="1FCD5160" w14:paraId="77D53024" w14:textId="77777777">
        <w:trPr>
          <w:cantSplit/>
          <w:trHeight w:val="1487"/>
        </w:trPr>
        <w:tc>
          <w:tcPr>
            <w:tcW w:w="720" w:type="dxa"/>
            <w:tcMar/>
            <w:vAlign w:val="center"/>
          </w:tcPr>
          <w:p w:rsidRPr="00F2189D" w:rsidR="003F27AA" w:rsidP="1FCD5160" w:rsidRDefault="003F27AA" w14:paraId="77D53018" w14:textId="77777777">
            <w:pPr>
              <w:contextualSpacing/>
              <w:jc w:val="center"/>
              <w:rPr>
                <w:rFonts w:ascii="Times New Roman" w:hAnsi="Times New Roman" w:cs="Times New Roman"/>
                <w:b w:val="1"/>
                <w:bCs w:val="1"/>
              </w:rPr>
            </w:pPr>
            <w:proofErr w:type="spellStart"/>
            <w:r w:rsidRPr="1FCD5160" w:rsidR="003F27AA">
              <w:rPr>
                <w:rFonts w:ascii="Times New Roman" w:hAnsi="Times New Roman" w:cs="Times New Roman"/>
                <w:b w:val="1"/>
                <w:bCs w:val="1"/>
              </w:rPr>
              <w:t>Nº</w:t>
            </w:r>
            <w:proofErr w:type="spellEnd"/>
          </w:p>
        </w:tc>
        <w:tc>
          <w:tcPr>
            <w:tcW w:w="1980" w:type="dxa"/>
            <w:tcMar/>
            <w:vAlign w:val="center"/>
          </w:tcPr>
          <w:p w:rsidRPr="006E55C8" w:rsidR="003F27AA" w:rsidP="5E159655" w:rsidRDefault="003F27AA" w14:paraId="77D53019" w14:textId="77777777" w14:noSpellErr="1">
            <w:pPr>
              <w:contextualSpacing/>
              <w:jc w:val="center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</w:pPr>
            <w:r w:rsidRPr="5E159655" w:rsidR="003F27AA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RADICACIÓN EXPEDIENTE</w:t>
            </w:r>
          </w:p>
        </w:tc>
        <w:tc>
          <w:tcPr>
            <w:tcW w:w="2250" w:type="dxa"/>
            <w:tcMar/>
            <w:vAlign w:val="center"/>
          </w:tcPr>
          <w:p w:rsidRPr="006E55C8" w:rsidR="003F27AA" w:rsidP="5E159655" w:rsidRDefault="003F27AA" w14:paraId="77D5301A" w14:textId="77777777" w14:noSpellErr="1">
            <w:pPr>
              <w:contextualSpacing/>
              <w:jc w:val="center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</w:pPr>
            <w:r w:rsidRPr="5E159655" w:rsidR="003F27AA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MEDIO DE CONTROL</w:t>
            </w:r>
          </w:p>
        </w:tc>
        <w:tc>
          <w:tcPr>
            <w:tcW w:w="1890" w:type="dxa"/>
            <w:tcMar/>
            <w:vAlign w:val="center"/>
          </w:tcPr>
          <w:p w:rsidRPr="006E55C8" w:rsidR="003F27AA" w:rsidP="5E159655" w:rsidRDefault="003F27AA" w14:paraId="77D5301B" w14:textId="77777777" w14:noSpellErr="1">
            <w:pPr>
              <w:contextualSpacing/>
              <w:jc w:val="center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</w:pPr>
            <w:r w:rsidRPr="5E159655" w:rsidR="003F27AA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DEMANDANTE</w:t>
            </w:r>
          </w:p>
        </w:tc>
        <w:tc>
          <w:tcPr>
            <w:tcW w:w="2115" w:type="dxa"/>
            <w:tcMar/>
            <w:vAlign w:val="center"/>
          </w:tcPr>
          <w:p w:rsidRPr="006E55C8" w:rsidR="003F27AA" w:rsidP="5E159655" w:rsidRDefault="003F27AA" w14:paraId="77D5301C" w14:textId="77777777" w14:noSpellErr="1">
            <w:pPr>
              <w:contextualSpacing/>
              <w:jc w:val="center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</w:pPr>
            <w:r w:rsidRPr="5E159655" w:rsidR="003F27AA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DEMANDADO</w:t>
            </w:r>
          </w:p>
        </w:tc>
        <w:tc>
          <w:tcPr>
            <w:tcW w:w="1451" w:type="dxa"/>
            <w:tcMar/>
            <w:vAlign w:val="center"/>
          </w:tcPr>
          <w:p w:rsidRPr="006E55C8" w:rsidR="003F27AA" w:rsidP="5E159655" w:rsidRDefault="003F27AA" w14:paraId="77D5301D" w14:textId="77777777" w14:noSpellErr="1">
            <w:pPr>
              <w:contextualSpacing/>
              <w:jc w:val="center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</w:pPr>
            <w:r w:rsidRPr="5E159655" w:rsidR="003F27AA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INSTANCIA</w:t>
            </w:r>
          </w:p>
        </w:tc>
        <w:tc>
          <w:tcPr>
            <w:tcW w:w="2475" w:type="dxa"/>
            <w:tcMar/>
            <w:vAlign w:val="center"/>
          </w:tcPr>
          <w:p w:rsidRPr="006E55C8" w:rsidR="003F27AA" w:rsidP="5E159655" w:rsidRDefault="003F27AA" w14:paraId="77D5301E" w14:textId="77777777" w14:noSpellErr="1">
            <w:pPr>
              <w:contextualSpacing/>
              <w:jc w:val="center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</w:pPr>
            <w:r w:rsidRPr="5E159655" w:rsidR="003F27AA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TEMA</w:t>
            </w:r>
          </w:p>
        </w:tc>
        <w:tc>
          <w:tcPr>
            <w:tcW w:w="1710" w:type="dxa"/>
            <w:tcMar/>
            <w:vAlign w:val="center"/>
          </w:tcPr>
          <w:p w:rsidRPr="006E55C8" w:rsidR="003F27AA" w:rsidP="5E159655" w:rsidRDefault="003F27AA" w14:paraId="77D5301F" w14:textId="56716891" w14:noSpellErr="1">
            <w:pPr>
              <w:contextualSpacing/>
              <w:jc w:val="center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</w:pPr>
            <w:r w:rsidRPr="5E159655" w:rsidR="003F27AA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DECISIÓN</w:t>
            </w: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3F27AA" w:rsidP="5E159655" w:rsidRDefault="003F27AA" w14:paraId="77D53020" w14:textId="77777777" w14:noSpellErr="1">
            <w:pPr>
              <w:contextualSpacing/>
              <w:jc w:val="center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</w:pPr>
            <w:r w:rsidRPr="5E159655" w:rsidR="003F27AA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APROBADO</w:t>
            </w: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3F27AA" w:rsidP="5E159655" w:rsidRDefault="66E683C7" w14:paraId="77D53021" w14:textId="75A6F91F" w14:noSpellErr="1">
            <w:pPr>
              <w:contextualSpacing/>
              <w:jc w:val="center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</w:pPr>
            <w:r w:rsidRPr="5E159655" w:rsidR="7705CB90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DERROTADO</w:t>
            </w: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3F27AA" w:rsidP="5E159655" w:rsidRDefault="003F27AA" w14:paraId="77D53022" w14:textId="77777777" w14:noSpellErr="1">
            <w:pPr>
              <w:contextualSpacing/>
              <w:jc w:val="center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</w:pPr>
            <w:r w:rsidRPr="5E159655" w:rsidR="003F27AA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APLAZADO</w:t>
            </w: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3F27AA" w:rsidP="5E159655" w:rsidRDefault="003F27AA" w14:paraId="77D53023" w14:textId="77777777" w14:noSpellErr="1">
            <w:pPr>
              <w:contextualSpacing/>
              <w:jc w:val="center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</w:pPr>
            <w:r w:rsidRPr="5E159655" w:rsidR="003F27AA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RETIRADO</w:t>
            </w:r>
          </w:p>
        </w:tc>
      </w:tr>
      <w:tr w:rsidRPr="006E55C8" w:rsidR="00F2189D" w:rsidTr="1FCD5160" w14:paraId="7906C713" w14:textId="77777777">
        <w:trPr>
          <w:cantSplit/>
          <w:trHeight w:val="1347"/>
        </w:trPr>
        <w:tc>
          <w:tcPr>
            <w:tcW w:w="720" w:type="dxa"/>
            <w:tcMar/>
            <w:vAlign w:val="center"/>
          </w:tcPr>
          <w:p w:rsidRPr="00F2189D" w:rsidR="006F48E6" w:rsidP="1FCD5160" w:rsidRDefault="006F48E6" w14:paraId="54587AB7" w14:textId="77777777">
            <w:pPr>
              <w:pStyle w:val="Prrafodelista"/>
              <w:numPr>
                <w:ilvl w:val="0"/>
                <w:numId w:val="7"/>
              </w:numPr>
              <w:ind w:left="360" w:hanging="270"/>
              <w:jc w:val="center"/>
              <w:rPr>
                <w:rFonts w:ascii="Times New Roman" w:hAnsi="Times New Roman" w:cs="Times New Roman"/>
                <w:b w:val="1"/>
                <w:bCs w:val="1"/>
              </w:rPr>
            </w:pPr>
          </w:p>
        </w:tc>
        <w:tc>
          <w:tcPr>
            <w:tcW w:w="1980" w:type="dxa"/>
            <w:tcMar/>
            <w:vAlign w:val="center"/>
          </w:tcPr>
          <w:p w:rsidRPr="006E55C8" w:rsidR="006F48E6" w:rsidP="00835F9F" w:rsidRDefault="006F48E6" w14:paraId="6168B1F1" w14:textId="3B10A0D1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E55C8">
              <w:rPr>
                <w:rFonts w:ascii="Times New Roman" w:hAnsi="Times New Roman" w:cs="Times New Roman"/>
                <w:bCs/>
              </w:rPr>
              <w:t>15001-33-33-011-2021-000</w:t>
            </w:r>
            <w:bookmarkStart w:name="_GoBack" w:id="0"/>
            <w:bookmarkEnd w:id="0"/>
            <w:r w:rsidRPr="006E55C8">
              <w:rPr>
                <w:rFonts w:ascii="Times New Roman" w:hAnsi="Times New Roman" w:cs="Times New Roman"/>
                <w:bCs/>
              </w:rPr>
              <w:t>60-01</w:t>
            </w:r>
          </w:p>
        </w:tc>
        <w:tc>
          <w:tcPr>
            <w:tcW w:w="2250" w:type="dxa"/>
            <w:tcMar/>
            <w:vAlign w:val="center"/>
          </w:tcPr>
          <w:p w:rsidRPr="006E55C8" w:rsidR="006F48E6" w:rsidP="004E0AF3" w:rsidRDefault="006F48E6" w14:paraId="087F673C" w14:textId="2E28A4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55C8">
              <w:rPr>
                <w:rFonts w:ascii="Times New Roman" w:hAnsi="Times New Roman" w:cs="Times New Roman"/>
                <w:bCs/>
              </w:rPr>
              <w:t>Acciones de tutela</w:t>
            </w:r>
          </w:p>
        </w:tc>
        <w:tc>
          <w:tcPr>
            <w:tcW w:w="1890" w:type="dxa"/>
            <w:tcMar/>
            <w:vAlign w:val="center"/>
          </w:tcPr>
          <w:p w:rsidRPr="006E55C8" w:rsidR="006F48E6" w:rsidP="006F48E6" w:rsidRDefault="006F48E6" w14:paraId="66EA19B6" w14:textId="3ACA5E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55C8">
              <w:rPr>
                <w:rFonts w:ascii="Times New Roman" w:hAnsi="Times New Roman" w:cs="Times New Roman"/>
              </w:rPr>
              <w:t>Jaime Arturo Ortiz Díaz</w:t>
            </w:r>
          </w:p>
          <w:p w:rsidRPr="006E55C8" w:rsidR="006F48E6" w:rsidP="00835F9F" w:rsidRDefault="006F48E6" w14:paraId="1AA825DE" w14:textId="77777777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15" w:type="dxa"/>
            <w:tcMar/>
            <w:vAlign w:val="center"/>
          </w:tcPr>
          <w:p w:rsidRPr="006E55C8" w:rsidR="006F48E6" w:rsidP="00453D3F" w:rsidRDefault="00453D3F" w14:paraId="3FC16A8C" w14:textId="27F89AD2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E55C8">
              <w:rPr>
                <w:rFonts w:ascii="Times New Roman" w:hAnsi="Times New Roman" w:cs="Times New Roman"/>
                <w:bCs/>
              </w:rPr>
              <w:t xml:space="preserve">Establecimiento Penitenciario de Alta y Mediana </w:t>
            </w:r>
            <w:r w:rsidRPr="006E55C8" w:rsidR="00893777">
              <w:rPr>
                <w:rFonts w:ascii="Times New Roman" w:hAnsi="Times New Roman" w:cs="Times New Roman"/>
                <w:bCs/>
              </w:rPr>
              <w:t>Combita</w:t>
            </w:r>
            <w:r w:rsidRPr="006E55C8">
              <w:rPr>
                <w:rFonts w:ascii="Times New Roman" w:hAnsi="Times New Roman" w:cs="Times New Roman"/>
                <w:bCs/>
              </w:rPr>
              <w:t xml:space="preserve"> – EPAMSCASC</w:t>
            </w:r>
          </w:p>
        </w:tc>
        <w:tc>
          <w:tcPr>
            <w:tcW w:w="1451" w:type="dxa"/>
            <w:tcMar/>
            <w:vAlign w:val="center"/>
          </w:tcPr>
          <w:p w:rsidRPr="006E55C8" w:rsidR="006F48E6" w:rsidP="00835F9F" w:rsidRDefault="006F48E6" w14:paraId="7A215FD6" w14:textId="297B80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5C8">
              <w:rPr>
                <w:rFonts w:ascii="Times New Roman" w:hAnsi="Times New Roman" w:cs="Times New Roman"/>
              </w:rPr>
              <w:t xml:space="preserve">Segunda </w:t>
            </w:r>
          </w:p>
        </w:tc>
        <w:tc>
          <w:tcPr>
            <w:tcW w:w="2475" w:type="dxa"/>
            <w:tcMar/>
            <w:vAlign w:val="center"/>
          </w:tcPr>
          <w:p w:rsidRPr="006E55C8" w:rsidR="006F48E6" w:rsidP="00835F9F" w:rsidRDefault="006F48E6" w14:paraId="6D6692EB" w14:textId="619D84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5C8">
              <w:rPr>
                <w:rFonts w:ascii="Times New Roman" w:hAnsi="Times New Roman" w:cs="Times New Roman"/>
              </w:rPr>
              <w:t xml:space="preserve">Derecho de petición </w:t>
            </w:r>
          </w:p>
        </w:tc>
        <w:tc>
          <w:tcPr>
            <w:tcW w:w="1710" w:type="dxa"/>
            <w:tcMar/>
            <w:vAlign w:val="center"/>
          </w:tcPr>
          <w:p w:rsidRPr="006E55C8" w:rsidR="006F48E6" w:rsidP="00405986" w:rsidRDefault="006F48E6" w14:paraId="76283D4D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5C8">
              <w:rPr>
                <w:rFonts w:ascii="Times New Roman" w:hAnsi="Times New Roman" w:cs="Times New Roman"/>
              </w:rPr>
              <w:t>Sentencia confirmada</w:t>
            </w:r>
          </w:p>
          <w:p w:rsidRPr="006E55C8" w:rsidR="006E55C8" w:rsidP="00405986" w:rsidRDefault="006E55C8" w14:paraId="131F3D15" w14:textId="51A65D6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5C8">
              <w:rPr>
                <w:rFonts w:ascii="Times New Roman" w:hAnsi="Times New Roman" w:cs="Times New Roman"/>
              </w:rPr>
              <w:t>(X.C.)</w:t>
            </w: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6F48E6" w:rsidP="00835F9F" w:rsidRDefault="006F48E6" w14:paraId="3076FDE9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6F48E6" w:rsidP="00835F9F" w:rsidRDefault="006F48E6" w14:paraId="5FF79EB9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6F48E6" w:rsidP="00835F9F" w:rsidRDefault="006F48E6" w14:paraId="3990F932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6F48E6" w:rsidP="00835F9F" w:rsidRDefault="006F48E6" w14:paraId="09B4D2C7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6E55C8" w:rsidR="00F2189D" w:rsidTr="1FCD5160" w14:paraId="24C18D03" w14:textId="77777777">
        <w:trPr>
          <w:cantSplit/>
          <w:trHeight w:val="1265"/>
        </w:trPr>
        <w:tc>
          <w:tcPr>
            <w:tcW w:w="720" w:type="dxa"/>
            <w:tcMar/>
            <w:vAlign w:val="center"/>
          </w:tcPr>
          <w:p w:rsidRPr="00F2189D" w:rsidR="004E0AF3" w:rsidP="1FCD5160" w:rsidRDefault="004E0AF3" w14:paraId="415101BC" w14:textId="77777777">
            <w:pPr>
              <w:pStyle w:val="Prrafodelista"/>
              <w:numPr>
                <w:ilvl w:val="0"/>
                <w:numId w:val="7"/>
              </w:numPr>
              <w:ind w:hanging="180"/>
              <w:jc w:val="center"/>
              <w:rPr>
                <w:rFonts w:ascii="Times New Roman" w:hAnsi="Times New Roman" w:cs="Times New Roman"/>
                <w:b w:val="1"/>
                <w:bCs w:val="1"/>
              </w:rPr>
            </w:pPr>
          </w:p>
        </w:tc>
        <w:tc>
          <w:tcPr>
            <w:tcW w:w="1980" w:type="dxa"/>
            <w:tcMar/>
            <w:vAlign w:val="center"/>
          </w:tcPr>
          <w:p w:rsidRPr="006E55C8" w:rsidR="004E0AF3" w:rsidP="00835F9F" w:rsidRDefault="00405986" w14:paraId="5BBC6BAD" w14:textId="5938EDB4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E55C8">
              <w:rPr>
                <w:rFonts w:ascii="Times New Roman" w:hAnsi="Times New Roman" w:cs="Times New Roman"/>
                <w:bCs/>
              </w:rPr>
              <w:t>15001-23-33-011-2021-00068-01</w:t>
            </w:r>
          </w:p>
        </w:tc>
        <w:tc>
          <w:tcPr>
            <w:tcW w:w="2250" w:type="dxa"/>
            <w:tcMar/>
            <w:vAlign w:val="center"/>
          </w:tcPr>
          <w:p w:rsidRPr="006E55C8" w:rsidR="004E0AF3" w:rsidP="004E0AF3" w:rsidRDefault="004E0AF3" w14:paraId="5AC11DD3" w14:textId="600F3D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55C8">
              <w:rPr>
                <w:rFonts w:ascii="Times New Roman" w:hAnsi="Times New Roman" w:cs="Times New Roman"/>
                <w:bCs/>
              </w:rPr>
              <w:t>Acciones de tutela</w:t>
            </w:r>
          </w:p>
          <w:p w:rsidRPr="006E55C8" w:rsidR="004E0AF3" w:rsidP="00835F9F" w:rsidRDefault="004E0AF3" w14:paraId="667BB8A4" w14:textId="77777777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  <w:tcMar/>
            <w:vAlign w:val="center"/>
          </w:tcPr>
          <w:p w:rsidRPr="006E55C8" w:rsidR="004E0AF3" w:rsidP="00835F9F" w:rsidRDefault="004E0AF3" w14:paraId="336761E4" w14:textId="53557696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E55C8">
              <w:rPr>
                <w:rFonts w:ascii="Times New Roman" w:hAnsi="Times New Roman" w:cs="Times New Roman"/>
                <w:bCs/>
              </w:rPr>
              <w:t>Jorge Armando Reyes</w:t>
            </w:r>
          </w:p>
        </w:tc>
        <w:tc>
          <w:tcPr>
            <w:tcW w:w="2115" w:type="dxa"/>
            <w:tcMar/>
            <w:vAlign w:val="center"/>
          </w:tcPr>
          <w:p w:rsidRPr="006E55C8" w:rsidR="004E0AF3" w:rsidP="00835F9F" w:rsidRDefault="004E0AF3" w14:paraId="20233A67" w14:textId="75D0F75C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E55C8">
              <w:rPr>
                <w:rFonts w:ascii="Times New Roman" w:hAnsi="Times New Roman" w:cs="Times New Roman"/>
                <w:bCs/>
              </w:rPr>
              <w:t>Cárcel y Penitenciaria con Alta y Media Seguridad de Girón ―CPAMSGIR― y otros</w:t>
            </w:r>
          </w:p>
        </w:tc>
        <w:tc>
          <w:tcPr>
            <w:tcW w:w="1451" w:type="dxa"/>
            <w:tcMar/>
            <w:vAlign w:val="center"/>
          </w:tcPr>
          <w:p w:rsidRPr="006E55C8" w:rsidR="004E0AF3" w:rsidP="00835F9F" w:rsidRDefault="004E0AF3" w14:paraId="02843B57" w14:textId="6CAE70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5C8">
              <w:rPr>
                <w:rFonts w:ascii="Times New Roman" w:hAnsi="Times New Roman" w:cs="Times New Roman"/>
              </w:rPr>
              <w:t xml:space="preserve">Segunda </w:t>
            </w:r>
          </w:p>
        </w:tc>
        <w:tc>
          <w:tcPr>
            <w:tcW w:w="2475" w:type="dxa"/>
            <w:tcMar/>
            <w:vAlign w:val="center"/>
          </w:tcPr>
          <w:p w:rsidRPr="006E55C8" w:rsidR="004E0AF3" w:rsidP="00835F9F" w:rsidRDefault="00405986" w14:paraId="25E53BBE" w14:textId="31745B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5C8">
              <w:rPr>
                <w:rFonts w:ascii="Times New Roman" w:hAnsi="Times New Roman" w:cs="Times New Roman"/>
              </w:rPr>
              <w:t>Servicios de salud - PPL</w:t>
            </w:r>
          </w:p>
        </w:tc>
        <w:tc>
          <w:tcPr>
            <w:tcW w:w="1710" w:type="dxa"/>
            <w:tcMar/>
            <w:vAlign w:val="center"/>
          </w:tcPr>
          <w:p w:rsidRPr="006E55C8" w:rsidR="004E0AF3" w:rsidP="00405986" w:rsidRDefault="00405986" w14:paraId="491CDA3B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5C8">
              <w:rPr>
                <w:rFonts w:ascii="Times New Roman" w:hAnsi="Times New Roman" w:cs="Times New Roman"/>
              </w:rPr>
              <w:t>Modifica</w:t>
            </w:r>
            <w:r w:rsidRPr="006E55C8" w:rsidR="00453D3F">
              <w:rPr>
                <w:rFonts w:ascii="Times New Roman" w:hAnsi="Times New Roman" w:cs="Times New Roman"/>
              </w:rPr>
              <w:t xml:space="preserve"> y adiciona</w:t>
            </w:r>
            <w:r w:rsidRPr="006E55C8">
              <w:rPr>
                <w:rFonts w:ascii="Times New Roman" w:hAnsi="Times New Roman" w:cs="Times New Roman"/>
              </w:rPr>
              <w:t xml:space="preserve"> sentencia </w:t>
            </w:r>
          </w:p>
          <w:p w:rsidRPr="006E55C8" w:rsidR="006E55C8" w:rsidP="00405986" w:rsidRDefault="006E55C8" w14:paraId="6631B846" w14:textId="0162885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5C8">
              <w:rPr>
                <w:rFonts w:ascii="Times New Roman" w:hAnsi="Times New Roman" w:cs="Times New Roman"/>
              </w:rPr>
              <w:t>(L.R.)</w:t>
            </w: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4E0AF3" w:rsidP="00835F9F" w:rsidRDefault="004E0AF3" w14:paraId="1C773484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4E0AF3" w:rsidP="00835F9F" w:rsidRDefault="004E0AF3" w14:paraId="242672B0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4E0AF3" w:rsidP="00835F9F" w:rsidRDefault="004E0AF3" w14:paraId="720A8F65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4E0AF3" w:rsidP="00835F9F" w:rsidRDefault="004E0AF3" w14:paraId="1A2BFE25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6E55C8" w:rsidR="00F2189D" w:rsidTr="1FCD5160" w14:paraId="3EAD5588" w14:textId="77777777">
        <w:trPr>
          <w:cantSplit/>
          <w:trHeight w:val="1184"/>
        </w:trPr>
        <w:tc>
          <w:tcPr>
            <w:tcW w:w="720" w:type="dxa"/>
            <w:tcMar/>
            <w:vAlign w:val="center"/>
          </w:tcPr>
          <w:p w:rsidRPr="00F2189D" w:rsidR="00A77ADA" w:rsidP="1FCD5160" w:rsidRDefault="00A77ADA" w14:paraId="12769D8A" w14:textId="77777777">
            <w:pPr>
              <w:pStyle w:val="Prrafodelist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 w:val="1"/>
                <w:bCs w:val="1"/>
              </w:rPr>
            </w:pPr>
          </w:p>
        </w:tc>
        <w:tc>
          <w:tcPr>
            <w:tcW w:w="1980" w:type="dxa"/>
            <w:tcMar/>
            <w:vAlign w:val="center"/>
          </w:tcPr>
          <w:p w:rsidRPr="006E55C8" w:rsidR="00A77ADA" w:rsidP="00835F9F" w:rsidRDefault="00A77ADA" w14:paraId="6B8677DE" w14:textId="74D0BC49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E55C8">
              <w:rPr>
                <w:rFonts w:ascii="Times New Roman" w:hAnsi="Times New Roman" w:cs="Times New Roman"/>
                <w:bCs/>
              </w:rPr>
              <w:t>15238-33-33-002-2019-00196-01</w:t>
            </w:r>
          </w:p>
        </w:tc>
        <w:tc>
          <w:tcPr>
            <w:tcW w:w="2250" w:type="dxa"/>
            <w:tcMar/>
            <w:vAlign w:val="center"/>
          </w:tcPr>
          <w:p w:rsidRPr="006E55C8" w:rsidR="00A77ADA" w:rsidP="00835F9F" w:rsidRDefault="00A77ADA" w14:paraId="20B17D75" w14:textId="49432DC5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E55C8">
              <w:rPr>
                <w:rFonts w:ascii="Times New Roman" w:hAnsi="Times New Roman" w:cs="Times New Roman"/>
                <w:bCs/>
              </w:rPr>
              <w:t>Acciones Populares</w:t>
            </w:r>
          </w:p>
        </w:tc>
        <w:tc>
          <w:tcPr>
            <w:tcW w:w="1890" w:type="dxa"/>
            <w:tcMar/>
            <w:vAlign w:val="center"/>
          </w:tcPr>
          <w:p w:rsidRPr="006E55C8" w:rsidR="00A77ADA" w:rsidP="00835F9F" w:rsidRDefault="00A77ADA" w14:paraId="5426A414" w14:textId="114F43FC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E55C8">
              <w:rPr>
                <w:rFonts w:ascii="Times New Roman" w:hAnsi="Times New Roman" w:cs="Times New Roman"/>
                <w:bCs/>
              </w:rPr>
              <w:t>Argemiro Parada Vergara</w:t>
            </w:r>
          </w:p>
        </w:tc>
        <w:tc>
          <w:tcPr>
            <w:tcW w:w="2115" w:type="dxa"/>
            <w:tcMar/>
            <w:vAlign w:val="center"/>
          </w:tcPr>
          <w:p w:rsidRPr="006E55C8" w:rsidR="00A77ADA" w:rsidP="00835F9F" w:rsidRDefault="00A77ADA" w14:paraId="69718468" w14:textId="3438B8BE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E55C8">
              <w:rPr>
                <w:rFonts w:ascii="Times New Roman" w:hAnsi="Times New Roman" w:cs="Times New Roman"/>
                <w:bCs/>
              </w:rPr>
              <w:t xml:space="preserve">Municipio de </w:t>
            </w:r>
            <w:proofErr w:type="spellStart"/>
            <w:r w:rsidRPr="006E55C8">
              <w:rPr>
                <w:rFonts w:ascii="Times New Roman" w:hAnsi="Times New Roman" w:cs="Times New Roman"/>
                <w:bCs/>
              </w:rPr>
              <w:t>Socha</w:t>
            </w:r>
            <w:proofErr w:type="spellEnd"/>
          </w:p>
        </w:tc>
        <w:tc>
          <w:tcPr>
            <w:tcW w:w="1451" w:type="dxa"/>
            <w:tcMar/>
            <w:vAlign w:val="center"/>
          </w:tcPr>
          <w:p w:rsidRPr="006E55C8" w:rsidR="00A77ADA" w:rsidP="00835F9F" w:rsidRDefault="00A77ADA" w14:paraId="42F16E43" w14:textId="197EB55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5C8">
              <w:rPr>
                <w:rFonts w:ascii="Times New Roman" w:hAnsi="Times New Roman" w:cs="Times New Roman"/>
              </w:rPr>
              <w:t xml:space="preserve">Segunda </w:t>
            </w:r>
          </w:p>
        </w:tc>
        <w:tc>
          <w:tcPr>
            <w:tcW w:w="2475" w:type="dxa"/>
            <w:tcMar/>
            <w:vAlign w:val="center"/>
          </w:tcPr>
          <w:p w:rsidRPr="006E55C8" w:rsidR="00A77ADA" w:rsidP="00835F9F" w:rsidRDefault="00A77ADA" w14:paraId="431FCA12" w14:textId="65A900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5C8">
              <w:rPr>
                <w:rFonts w:ascii="Times New Roman" w:hAnsi="Times New Roman" w:cs="Times New Roman"/>
              </w:rPr>
              <w:t>Derechos a la seguridad y prevención de desastres técnicamente previsibles y la defensa del patrimonio público</w:t>
            </w:r>
          </w:p>
        </w:tc>
        <w:tc>
          <w:tcPr>
            <w:tcW w:w="1710" w:type="dxa"/>
            <w:tcMar/>
            <w:vAlign w:val="center"/>
          </w:tcPr>
          <w:p w:rsidRPr="006E55C8" w:rsidR="00A77ADA" w:rsidP="00C35B55" w:rsidRDefault="00C35B55" w14:paraId="02A69BCF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5C8">
              <w:rPr>
                <w:rFonts w:ascii="Times New Roman" w:hAnsi="Times New Roman" w:cs="Times New Roman"/>
              </w:rPr>
              <w:t xml:space="preserve">Confirma </w:t>
            </w:r>
            <w:r w:rsidRPr="006E55C8" w:rsidR="00A77ADA">
              <w:rPr>
                <w:rFonts w:ascii="Times New Roman" w:hAnsi="Times New Roman" w:cs="Times New Roman"/>
              </w:rPr>
              <w:t xml:space="preserve">Sentencia </w:t>
            </w:r>
          </w:p>
          <w:p w:rsidRPr="006E55C8" w:rsidR="006E55C8" w:rsidP="00C35B55" w:rsidRDefault="006E55C8" w14:paraId="3597E430" w14:textId="0CA6B7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5C8">
              <w:rPr>
                <w:rFonts w:ascii="Times New Roman" w:hAnsi="Times New Roman" w:cs="Times New Roman"/>
              </w:rPr>
              <w:t>(L.R.)</w:t>
            </w: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A77ADA" w:rsidP="00835F9F" w:rsidRDefault="00A77ADA" w14:paraId="1F19E280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A77ADA" w:rsidP="00835F9F" w:rsidRDefault="00A77ADA" w14:paraId="3F1312E7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A77ADA" w:rsidP="00835F9F" w:rsidRDefault="00A77ADA" w14:paraId="59C90FEB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A77ADA" w:rsidP="00835F9F" w:rsidRDefault="00A77ADA" w14:paraId="117488B5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6E55C8" w:rsidR="00F2189D" w:rsidTr="1FCD5160" w14:paraId="3A91E43C" w14:textId="77777777">
        <w:trPr>
          <w:cantSplit/>
          <w:trHeight w:val="1090"/>
        </w:trPr>
        <w:tc>
          <w:tcPr>
            <w:tcW w:w="720" w:type="dxa"/>
            <w:tcMar/>
            <w:vAlign w:val="center"/>
          </w:tcPr>
          <w:p w:rsidRPr="00F2189D" w:rsidR="00A77ADA" w:rsidP="1FCD5160" w:rsidRDefault="00A77ADA" w14:paraId="13F84F1C" w14:textId="77777777">
            <w:pPr>
              <w:pStyle w:val="Prrafodelist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 w:val="1"/>
                <w:bCs w:val="1"/>
              </w:rPr>
            </w:pPr>
          </w:p>
        </w:tc>
        <w:tc>
          <w:tcPr>
            <w:tcW w:w="1980" w:type="dxa"/>
            <w:tcMar/>
            <w:vAlign w:val="center"/>
          </w:tcPr>
          <w:p w:rsidRPr="006E55C8" w:rsidR="00A77ADA" w:rsidP="00835F9F" w:rsidRDefault="00A77ADA" w14:paraId="37FFA529" w14:textId="4A0AB262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E55C8">
              <w:rPr>
                <w:rFonts w:ascii="Times New Roman" w:hAnsi="Times New Roman" w:cs="Times New Roman"/>
                <w:bCs/>
              </w:rPr>
              <w:t>15001-23-33-000-2020-01852-00</w:t>
            </w:r>
          </w:p>
        </w:tc>
        <w:tc>
          <w:tcPr>
            <w:tcW w:w="2250" w:type="dxa"/>
            <w:tcMar/>
            <w:vAlign w:val="center"/>
          </w:tcPr>
          <w:p w:rsidRPr="006E55C8" w:rsidR="00A77ADA" w:rsidP="00835F9F" w:rsidRDefault="00A77ADA" w14:paraId="656FF461" w14:textId="21E5EBAB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E55C8">
              <w:rPr>
                <w:rFonts w:ascii="Times New Roman" w:hAnsi="Times New Roman" w:cs="Times New Roman"/>
                <w:bCs/>
              </w:rPr>
              <w:t>Validez de Acuerdo</w:t>
            </w:r>
          </w:p>
        </w:tc>
        <w:tc>
          <w:tcPr>
            <w:tcW w:w="1890" w:type="dxa"/>
            <w:tcMar/>
            <w:vAlign w:val="center"/>
          </w:tcPr>
          <w:p w:rsidRPr="006E55C8" w:rsidR="00A77ADA" w:rsidP="00835F9F" w:rsidRDefault="00A77ADA" w14:paraId="12FF08F4" w14:textId="6749D481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E55C8">
              <w:rPr>
                <w:rFonts w:ascii="Times New Roman" w:hAnsi="Times New Roman" w:cs="Times New Roman"/>
                <w:bCs/>
              </w:rPr>
              <w:t>Departamento de Boyacá</w:t>
            </w:r>
          </w:p>
        </w:tc>
        <w:tc>
          <w:tcPr>
            <w:tcW w:w="2115" w:type="dxa"/>
            <w:tcMar/>
            <w:vAlign w:val="center"/>
          </w:tcPr>
          <w:p w:rsidRPr="006E55C8" w:rsidR="00A77ADA" w:rsidP="00835F9F" w:rsidRDefault="00A77ADA" w14:paraId="5D0738B4" w14:textId="4DD99B7D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E55C8">
              <w:rPr>
                <w:rFonts w:ascii="Times New Roman" w:hAnsi="Times New Roman" w:cs="Times New Roman"/>
                <w:bCs/>
              </w:rPr>
              <w:t>Municipio de Santa Rosa de Viterbo</w:t>
            </w:r>
          </w:p>
        </w:tc>
        <w:tc>
          <w:tcPr>
            <w:tcW w:w="1451" w:type="dxa"/>
            <w:tcMar/>
            <w:vAlign w:val="center"/>
          </w:tcPr>
          <w:p w:rsidRPr="006E55C8" w:rsidR="00A77ADA" w:rsidP="00835F9F" w:rsidRDefault="00A77ADA" w14:paraId="791736D7" w14:textId="078510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5C8">
              <w:rPr>
                <w:rFonts w:ascii="Times New Roman" w:hAnsi="Times New Roman" w:cs="Times New Roman"/>
              </w:rPr>
              <w:t xml:space="preserve">Única </w:t>
            </w:r>
          </w:p>
        </w:tc>
        <w:tc>
          <w:tcPr>
            <w:tcW w:w="2475" w:type="dxa"/>
            <w:tcMar/>
            <w:vAlign w:val="center"/>
          </w:tcPr>
          <w:p w:rsidRPr="006E55C8" w:rsidR="00A77ADA" w:rsidP="006F48E6" w:rsidRDefault="006F48E6" w14:paraId="0A9FD410" w14:textId="57D7A7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5C8">
              <w:rPr>
                <w:rFonts w:ascii="Times New Roman" w:hAnsi="Times New Roman" w:cs="Times New Roman"/>
              </w:rPr>
              <w:t xml:space="preserve">Modificación POT </w:t>
            </w:r>
          </w:p>
        </w:tc>
        <w:tc>
          <w:tcPr>
            <w:tcW w:w="1710" w:type="dxa"/>
            <w:tcMar/>
            <w:vAlign w:val="center"/>
          </w:tcPr>
          <w:p w:rsidRPr="006E55C8" w:rsidR="006E55C8" w:rsidP="00835F9F" w:rsidRDefault="006F48E6" w14:paraId="04BE326E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5C8">
              <w:rPr>
                <w:rFonts w:ascii="Times New Roman" w:hAnsi="Times New Roman" w:cs="Times New Roman"/>
              </w:rPr>
              <w:t>Declara la invalidez</w:t>
            </w:r>
          </w:p>
          <w:p w:rsidRPr="006E55C8" w:rsidR="00A77ADA" w:rsidP="00835F9F" w:rsidRDefault="006E55C8" w14:paraId="30972A54" w14:textId="4DD4C0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5C8">
              <w:rPr>
                <w:rFonts w:ascii="Times New Roman" w:hAnsi="Times New Roman" w:cs="Times New Roman"/>
              </w:rPr>
              <w:t>(X.C.)</w:t>
            </w:r>
            <w:r w:rsidRPr="006E55C8" w:rsidR="006F48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A77ADA" w:rsidP="00835F9F" w:rsidRDefault="00A77ADA" w14:paraId="323F9B0E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A77ADA" w:rsidP="00835F9F" w:rsidRDefault="00A77ADA" w14:paraId="4D2C26F3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A77ADA" w:rsidP="00835F9F" w:rsidRDefault="00A77ADA" w14:paraId="31DF2154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A77ADA" w:rsidP="00835F9F" w:rsidRDefault="00A77ADA" w14:paraId="580E6051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6E55C8" w:rsidR="00F2189D" w:rsidTr="1FCD5160" w14:paraId="21915965" w14:textId="77777777">
        <w:trPr>
          <w:cantSplit/>
          <w:trHeight w:val="1166"/>
        </w:trPr>
        <w:tc>
          <w:tcPr>
            <w:tcW w:w="720" w:type="dxa"/>
            <w:tcMar/>
            <w:vAlign w:val="center"/>
          </w:tcPr>
          <w:p w:rsidRPr="00F2189D" w:rsidR="006F48E6" w:rsidP="1FCD5160" w:rsidRDefault="006F48E6" w14:paraId="72491E29" w14:textId="77777777">
            <w:pPr>
              <w:pStyle w:val="Prrafodelist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 w:val="1"/>
                <w:bCs w:val="1"/>
              </w:rPr>
            </w:pPr>
          </w:p>
        </w:tc>
        <w:tc>
          <w:tcPr>
            <w:tcW w:w="1980" w:type="dxa"/>
            <w:tcMar/>
            <w:vAlign w:val="center"/>
          </w:tcPr>
          <w:p w:rsidRPr="006E55C8" w:rsidR="006F48E6" w:rsidP="00835F9F" w:rsidRDefault="006F48E6" w14:paraId="7A170553" w14:textId="5E1262F7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E55C8">
              <w:rPr>
                <w:rFonts w:ascii="Times New Roman" w:hAnsi="Times New Roman" w:cs="Times New Roman"/>
                <w:bCs/>
              </w:rPr>
              <w:t>15001-23-33-000-2020-02318-00</w:t>
            </w:r>
          </w:p>
        </w:tc>
        <w:tc>
          <w:tcPr>
            <w:tcW w:w="2250" w:type="dxa"/>
            <w:tcMar/>
            <w:vAlign w:val="center"/>
          </w:tcPr>
          <w:p w:rsidRPr="006E55C8" w:rsidR="006F48E6" w:rsidP="006F48E6" w:rsidRDefault="006F48E6" w14:paraId="405F513E" w14:textId="777777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55C8">
              <w:rPr>
                <w:rFonts w:ascii="Times New Roman" w:hAnsi="Times New Roman" w:cs="Times New Roman"/>
                <w:color w:val="000000"/>
              </w:rPr>
              <w:t>Validez de Acuerdo</w:t>
            </w:r>
          </w:p>
          <w:p w:rsidRPr="006E55C8" w:rsidR="006F48E6" w:rsidP="00835F9F" w:rsidRDefault="006F48E6" w14:paraId="603439DC" w14:textId="77777777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  <w:tcMar/>
            <w:vAlign w:val="center"/>
          </w:tcPr>
          <w:p w:rsidRPr="006E55C8" w:rsidR="006F48E6" w:rsidP="00835F9F" w:rsidRDefault="006F48E6" w14:paraId="4E9C9EBD" w14:textId="413AF768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E55C8">
              <w:rPr>
                <w:rFonts w:ascii="Times New Roman" w:hAnsi="Times New Roman" w:cs="Times New Roman"/>
                <w:bCs/>
              </w:rPr>
              <w:t>Departamento de Boyaca</w:t>
            </w:r>
          </w:p>
        </w:tc>
        <w:tc>
          <w:tcPr>
            <w:tcW w:w="2115" w:type="dxa"/>
            <w:tcMar/>
            <w:vAlign w:val="center"/>
          </w:tcPr>
          <w:p w:rsidRPr="006E55C8" w:rsidR="006F48E6" w:rsidP="00835F9F" w:rsidRDefault="006F48E6" w14:paraId="69828F20" w14:textId="3D2450ED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E55C8">
              <w:rPr>
                <w:rFonts w:ascii="Times New Roman" w:hAnsi="Times New Roman" w:cs="Times New Roman"/>
                <w:bCs/>
              </w:rPr>
              <w:t xml:space="preserve">Municipio de </w:t>
            </w:r>
            <w:r w:rsidRPr="006E55C8" w:rsidR="00893777">
              <w:rPr>
                <w:rFonts w:ascii="Times New Roman" w:hAnsi="Times New Roman" w:cs="Times New Roman"/>
                <w:bCs/>
              </w:rPr>
              <w:t>Minguí</w:t>
            </w:r>
          </w:p>
        </w:tc>
        <w:tc>
          <w:tcPr>
            <w:tcW w:w="1451" w:type="dxa"/>
            <w:tcMar/>
            <w:vAlign w:val="center"/>
          </w:tcPr>
          <w:p w:rsidRPr="006E55C8" w:rsidR="006F48E6" w:rsidP="00835F9F" w:rsidRDefault="006F48E6" w14:paraId="50B9AFFE" w14:textId="426094B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5C8">
              <w:rPr>
                <w:rFonts w:ascii="Times New Roman" w:hAnsi="Times New Roman" w:cs="Times New Roman"/>
              </w:rPr>
              <w:t>Única</w:t>
            </w:r>
          </w:p>
        </w:tc>
        <w:tc>
          <w:tcPr>
            <w:tcW w:w="2475" w:type="dxa"/>
            <w:tcMar/>
            <w:vAlign w:val="center"/>
          </w:tcPr>
          <w:p w:rsidRPr="006E55C8" w:rsidR="006F48E6" w:rsidP="00835F9F" w:rsidRDefault="006F48E6" w14:paraId="7EA1764A" w14:textId="0FFD5E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1FCD5160" w:rsidR="2E0BF666">
              <w:rPr>
                <w:rFonts w:ascii="Times New Roman" w:hAnsi="Times New Roman" w:cs="Times New Roman"/>
              </w:rPr>
              <w:t xml:space="preserve">Facultad para contratar y </w:t>
            </w:r>
            <w:r w:rsidRPr="1FCD5160" w:rsidR="6935BE59">
              <w:rPr>
                <w:rFonts w:ascii="Times New Roman" w:hAnsi="Times New Roman" w:cs="Times New Roman"/>
              </w:rPr>
              <w:t>modificar presupuesto</w:t>
            </w:r>
          </w:p>
        </w:tc>
        <w:tc>
          <w:tcPr>
            <w:tcW w:w="1710" w:type="dxa"/>
            <w:tcMar/>
            <w:vAlign w:val="center"/>
          </w:tcPr>
          <w:p w:rsidRPr="006E55C8" w:rsidR="006F48E6" w:rsidP="00835F9F" w:rsidRDefault="006F48E6" w14:paraId="3386A3B3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5C8">
              <w:rPr>
                <w:rFonts w:ascii="Times New Roman" w:hAnsi="Times New Roman" w:cs="Times New Roman"/>
              </w:rPr>
              <w:t>Declara la invalidez</w:t>
            </w:r>
            <w:r w:rsidRPr="006E55C8">
              <w:rPr>
                <w:rFonts w:ascii="Times New Roman" w:hAnsi="Times New Roman" w:cs="Times New Roman"/>
              </w:rPr>
              <w:t xml:space="preserve"> parcial </w:t>
            </w:r>
          </w:p>
          <w:p w:rsidRPr="006E55C8" w:rsidR="006F48E6" w:rsidP="006E55C8" w:rsidRDefault="006E55C8" w14:paraId="1343FEFB" w14:textId="44BE565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5C8">
              <w:rPr>
                <w:rFonts w:ascii="Times New Roman" w:hAnsi="Times New Roman" w:cs="Times New Roman"/>
              </w:rPr>
              <w:t>(X.C)</w:t>
            </w: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6F48E6" w:rsidP="00835F9F" w:rsidRDefault="006F48E6" w14:paraId="32998DAB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6F48E6" w:rsidP="00835F9F" w:rsidRDefault="006F48E6" w14:paraId="47DCB296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6F48E6" w:rsidP="00835F9F" w:rsidRDefault="006F48E6" w14:paraId="78BBF9AF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6F48E6" w:rsidP="00835F9F" w:rsidRDefault="006F48E6" w14:paraId="5E669C91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6E55C8" w:rsidR="00F2189D" w:rsidTr="1FCD5160" w14:paraId="0B51C4F3" w14:textId="77777777">
        <w:trPr>
          <w:cantSplit/>
          <w:trHeight w:val="789"/>
        </w:trPr>
        <w:tc>
          <w:tcPr>
            <w:tcW w:w="720" w:type="dxa"/>
            <w:tcMar/>
            <w:vAlign w:val="center"/>
          </w:tcPr>
          <w:p w:rsidRPr="00F2189D" w:rsidR="00835F9F" w:rsidP="1FCD5160" w:rsidRDefault="00835F9F" w14:paraId="117B5145" w14:textId="2F804B2A">
            <w:pPr>
              <w:pStyle w:val="Prrafodelist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 w:val="1"/>
                <w:bCs w:val="1"/>
              </w:rPr>
            </w:pPr>
          </w:p>
        </w:tc>
        <w:tc>
          <w:tcPr>
            <w:tcW w:w="1980" w:type="dxa"/>
            <w:tcMar/>
            <w:vAlign w:val="center"/>
          </w:tcPr>
          <w:p w:rsidRPr="006E55C8" w:rsidR="00835F9F" w:rsidP="00835F9F" w:rsidRDefault="00835F9F" w14:paraId="42E97957" w14:textId="6B0D25C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5C8">
              <w:rPr>
                <w:rFonts w:ascii="Times New Roman" w:hAnsi="Times New Roman" w:cs="Times New Roman"/>
                <w:bCs/>
              </w:rPr>
              <w:t>15001-33-33-005-2018-00201-01</w:t>
            </w:r>
          </w:p>
        </w:tc>
        <w:tc>
          <w:tcPr>
            <w:tcW w:w="2250" w:type="dxa"/>
            <w:tcMar/>
            <w:vAlign w:val="center"/>
          </w:tcPr>
          <w:p w:rsidRPr="006E55C8" w:rsidR="00835F9F" w:rsidP="00835F9F" w:rsidRDefault="00835F9F" w14:paraId="263452EF" w14:textId="7B72C6F4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E55C8">
              <w:rPr>
                <w:rFonts w:ascii="Times New Roman" w:hAnsi="Times New Roman" w:cs="Times New Roman"/>
                <w:bCs/>
              </w:rPr>
              <w:t>Nulidad y restablecimiento del derecho</w:t>
            </w:r>
          </w:p>
          <w:p w:rsidRPr="006E55C8" w:rsidR="00835F9F" w:rsidP="00835F9F" w:rsidRDefault="00835F9F" w14:paraId="11E0DE11" w14:textId="0EECA6C2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  <w:tcMar/>
            <w:vAlign w:val="center"/>
          </w:tcPr>
          <w:p w:rsidRPr="006E55C8" w:rsidR="00835F9F" w:rsidP="00835F9F" w:rsidRDefault="00835F9F" w14:paraId="7AB3F562" w14:textId="37D4E0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5C8">
              <w:rPr>
                <w:rFonts w:ascii="Times New Roman" w:hAnsi="Times New Roman" w:cs="Times New Roman"/>
                <w:bCs/>
              </w:rPr>
              <w:t xml:space="preserve">John </w:t>
            </w:r>
            <w:proofErr w:type="spellStart"/>
            <w:r w:rsidRPr="006E55C8">
              <w:rPr>
                <w:rFonts w:ascii="Times New Roman" w:hAnsi="Times New Roman" w:cs="Times New Roman"/>
                <w:bCs/>
              </w:rPr>
              <w:t>Ney</w:t>
            </w:r>
            <w:proofErr w:type="spellEnd"/>
            <w:r w:rsidRPr="006E55C8">
              <w:rPr>
                <w:rFonts w:ascii="Times New Roman" w:hAnsi="Times New Roman" w:cs="Times New Roman"/>
                <w:bCs/>
              </w:rPr>
              <w:t xml:space="preserve"> Ayala </w:t>
            </w:r>
            <w:r w:rsidRPr="006E55C8" w:rsidR="00893777">
              <w:rPr>
                <w:rFonts w:ascii="Times New Roman" w:hAnsi="Times New Roman" w:cs="Times New Roman"/>
                <w:bCs/>
              </w:rPr>
              <w:t>Pérez</w:t>
            </w:r>
          </w:p>
        </w:tc>
        <w:tc>
          <w:tcPr>
            <w:tcW w:w="2115" w:type="dxa"/>
            <w:tcMar/>
            <w:vAlign w:val="center"/>
          </w:tcPr>
          <w:p w:rsidRPr="006E55C8" w:rsidR="00835F9F" w:rsidP="00835F9F" w:rsidRDefault="00835F9F" w14:paraId="64D9AE2E" w14:textId="78A67CB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1FCD5160" w:rsidR="05F03D1D">
              <w:rPr>
                <w:rFonts w:ascii="Times New Roman" w:hAnsi="Times New Roman" w:cs="Times New Roman"/>
              </w:rPr>
              <w:t>La Nación</w:t>
            </w:r>
            <w:r w:rsidRPr="1FCD5160" w:rsidR="33E52F66">
              <w:rPr>
                <w:rFonts w:ascii="Times New Roman" w:hAnsi="Times New Roman" w:cs="Times New Roman"/>
              </w:rPr>
              <w:t>- Ministerio</w:t>
            </w:r>
            <w:r w:rsidRPr="1FCD5160" w:rsidR="05F03D1D">
              <w:rPr>
                <w:rFonts w:ascii="Times New Roman" w:hAnsi="Times New Roman" w:cs="Times New Roman"/>
              </w:rPr>
              <w:t xml:space="preserve"> de Defensa, Policía Nacional.</w:t>
            </w:r>
          </w:p>
        </w:tc>
        <w:tc>
          <w:tcPr>
            <w:tcW w:w="1451" w:type="dxa"/>
            <w:tcMar/>
            <w:vAlign w:val="center"/>
          </w:tcPr>
          <w:p w:rsidRPr="006E55C8" w:rsidR="00835F9F" w:rsidP="00835F9F" w:rsidRDefault="00835F9F" w14:paraId="0DFC050A" w14:textId="78985A7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5C8">
              <w:rPr>
                <w:rFonts w:ascii="Times New Roman" w:hAnsi="Times New Roman" w:cs="Times New Roman"/>
              </w:rPr>
              <w:t>Segunda</w:t>
            </w:r>
          </w:p>
        </w:tc>
        <w:tc>
          <w:tcPr>
            <w:tcW w:w="2475" w:type="dxa"/>
            <w:tcMar/>
            <w:vAlign w:val="center"/>
          </w:tcPr>
          <w:p w:rsidRPr="006E55C8" w:rsidR="00835F9F" w:rsidP="00835F9F" w:rsidRDefault="00893777" w14:paraId="1859FA72" w14:textId="16E875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Sanción Disciplinaria</w:t>
            </w:r>
            <w:r w:rsidRPr="006E55C8" w:rsidR="00835F9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10" w:type="dxa"/>
            <w:tcMar/>
            <w:vAlign w:val="center"/>
          </w:tcPr>
          <w:p w:rsidRPr="006E55C8" w:rsidR="00835F9F" w:rsidP="00835F9F" w:rsidRDefault="00835F9F" w14:paraId="4EE9A887" w14:textId="4B92261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5C8">
              <w:rPr>
                <w:rFonts w:ascii="Times New Roman" w:hAnsi="Times New Roman" w:cs="Times New Roman"/>
              </w:rPr>
              <w:t xml:space="preserve">Revoca sentencia </w:t>
            </w: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835F9F" w:rsidP="00835F9F" w:rsidRDefault="00835F9F" w14:paraId="74F316F6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835F9F" w:rsidP="00835F9F" w:rsidRDefault="00835F9F" w14:paraId="2CC4C5FE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835F9F" w:rsidP="00835F9F" w:rsidRDefault="00835F9F" w14:paraId="13EC6709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835F9F" w:rsidP="00835F9F" w:rsidRDefault="00835F9F" w14:paraId="6F397BDD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Pr="006E55C8" w:rsidR="00AB0286" w:rsidP="00D00DBC" w:rsidRDefault="00AB0286" w14:paraId="6914BAAA" w14:textId="6DF8A58C">
      <w:pPr>
        <w:spacing w:line="240" w:lineRule="atLeast"/>
        <w:contextualSpacing/>
        <w:rPr>
          <w:rFonts w:ascii="Times New Roman" w:hAnsi="Times New Roman" w:cs="Times New Roman"/>
          <w:b/>
          <w:lang w:val="es-C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781"/>
      </w:tblGrid>
      <w:tr w:rsidRPr="006E55C8" w:rsidR="00AB0286" w:rsidTr="00537E40" w14:paraId="4890CCC7" w14:textId="77777777">
        <w:trPr>
          <w:jc w:val="center"/>
        </w:trPr>
        <w:tc>
          <w:tcPr>
            <w:tcW w:w="9781" w:type="dxa"/>
            <w:vAlign w:val="center"/>
          </w:tcPr>
          <w:p w:rsidRPr="006E55C8" w:rsidR="00AB0286" w:rsidP="007C07FE" w:rsidRDefault="00AB0286" w14:paraId="06598012" w14:textId="77777777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 w:rsidRPr="006E55C8">
              <w:rPr>
                <w:rFonts w:ascii="Times New Roman" w:hAnsi="Times New Roman" w:cs="Times New Roman"/>
                <w:b/>
                <w:lang w:val="es-CO"/>
              </w:rPr>
              <w:t xml:space="preserve">OTROS </w:t>
            </w:r>
          </w:p>
          <w:p w:rsidRPr="006E55C8" w:rsidR="007C07FE" w:rsidP="007C07FE" w:rsidRDefault="007C07FE" w14:paraId="6A39DAEE" w14:textId="0911AE54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</w:tc>
      </w:tr>
    </w:tbl>
    <w:p w:rsidRPr="006E55C8" w:rsidR="00AB0286" w:rsidP="00AB0286" w:rsidRDefault="00AB0286" w14:paraId="760CD2D8" w14:textId="77777777">
      <w:pPr>
        <w:tabs>
          <w:tab w:val="left" w:pos="7812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lang w:val="es-CO"/>
        </w:rPr>
      </w:pPr>
    </w:p>
    <w:p w:rsidRPr="006E55C8" w:rsidR="00AB0286" w:rsidP="002D23A8" w:rsidRDefault="00AB0286" w14:paraId="6EA58797" w14:textId="6B91B082">
      <w:pPr>
        <w:spacing w:after="0" w:line="240" w:lineRule="auto"/>
        <w:jc w:val="center"/>
        <w:rPr>
          <w:rFonts w:ascii="Times New Roman" w:hAnsi="Times New Roman" w:cs="Times New Roman"/>
          <w:noProof/>
          <w:lang w:val="es-CO" w:eastAsia="es-CO"/>
        </w:rPr>
      </w:pPr>
    </w:p>
    <w:tbl>
      <w:tblPr>
        <w:tblStyle w:val="Tablaconcuadrcula"/>
        <w:tblW w:w="17220" w:type="dxa"/>
        <w:jc w:val="center"/>
        <w:tblLook w:val="04A0" w:firstRow="1" w:lastRow="0" w:firstColumn="1" w:lastColumn="0" w:noHBand="0" w:noVBand="1"/>
      </w:tblPr>
      <w:tblGrid>
        <w:gridCol w:w="660"/>
        <w:gridCol w:w="2520"/>
        <w:gridCol w:w="1980"/>
        <w:gridCol w:w="1890"/>
        <w:gridCol w:w="2700"/>
        <w:gridCol w:w="1440"/>
        <w:gridCol w:w="2430"/>
        <w:gridCol w:w="1710"/>
        <w:gridCol w:w="450"/>
        <w:gridCol w:w="450"/>
        <w:gridCol w:w="540"/>
        <w:gridCol w:w="450"/>
      </w:tblGrid>
      <w:tr w:rsidRPr="006E55C8" w:rsidR="00263C88" w:rsidTr="7CA8DA0D" w14:paraId="44610D22" w14:textId="77777777">
        <w:trPr>
          <w:trHeight w:val="2295"/>
        </w:trPr>
        <w:tc>
          <w:tcPr>
            <w:tcW w:w="660" w:type="dxa"/>
            <w:tcMar/>
          </w:tcPr>
          <w:p w:rsidRPr="006E55C8" w:rsidR="00263C88" w:rsidP="5E159655" w:rsidRDefault="00263C88" w14:paraId="06A83E09" w14:textId="77777777" w14:noSpellErr="1">
            <w:pPr>
              <w:contextualSpacing/>
              <w:jc w:val="center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s-CO"/>
              </w:rPr>
            </w:pPr>
          </w:p>
          <w:p w:rsidRPr="006E55C8" w:rsidR="00263C88" w:rsidP="5E159655" w:rsidRDefault="00263C88" w14:paraId="7F6094C4" w14:textId="77777777" w14:noSpellErr="1">
            <w:pPr>
              <w:contextualSpacing/>
              <w:jc w:val="center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s-CO"/>
              </w:rPr>
            </w:pPr>
          </w:p>
          <w:p w:rsidRPr="006E55C8" w:rsidR="00263C88" w:rsidP="5E159655" w:rsidRDefault="00263C88" w14:paraId="37381791" w14:textId="77777777" w14:noSpellErr="1">
            <w:pPr>
              <w:contextualSpacing/>
              <w:jc w:val="center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s-CO"/>
              </w:rPr>
            </w:pPr>
            <w:r w:rsidRPr="5E159655" w:rsidR="10C6E18B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s-CO"/>
              </w:rPr>
              <w:t>Nº</w:t>
            </w:r>
          </w:p>
        </w:tc>
        <w:tc>
          <w:tcPr>
            <w:tcW w:w="2520" w:type="dxa"/>
            <w:tcMar/>
          </w:tcPr>
          <w:p w:rsidRPr="006E55C8" w:rsidR="00263C88" w:rsidP="5E159655" w:rsidRDefault="00263C88" w14:paraId="7DECF2F5" w14:textId="77777777" w14:noSpellErr="1">
            <w:pPr>
              <w:contextualSpacing/>
              <w:jc w:val="center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s-CO"/>
              </w:rPr>
            </w:pPr>
          </w:p>
          <w:p w:rsidRPr="006E55C8" w:rsidR="00263C88" w:rsidP="5E159655" w:rsidRDefault="00263C88" w14:paraId="0631A6AE" w14:textId="77777777" w14:noSpellErr="1">
            <w:pPr>
              <w:contextualSpacing/>
              <w:jc w:val="center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s-CO"/>
              </w:rPr>
            </w:pPr>
          </w:p>
          <w:p w:rsidRPr="006E55C8" w:rsidR="00263C88" w:rsidP="5E159655" w:rsidRDefault="00263C88" w14:paraId="39D4167C" w14:textId="77777777" w14:noSpellErr="1">
            <w:pPr>
              <w:contextualSpacing/>
              <w:jc w:val="center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s-CO"/>
              </w:rPr>
            </w:pPr>
            <w:r w:rsidRPr="5E159655" w:rsidR="10C6E18B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s-CO"/>
              </w:rPr>
              <w:t>RADICACIÓN EXPEDIENTE</w:t>
            </w:r>
          </w:p>
        </w:tc>
        <w:tc>
          <w:tcPr>
            <w:tcW w:w="1980" w:type="dxa"/>
            <w:tcMar/>
          </w:tcPr>
          <w:p w:rsidRPr="006E55C8" w:rsidR="00263C88" w:rsidP="5E159655" w:rsidRDefault="00263C88" w14:paraId="186F7282" w14:textId="77777777" w14:noSpellErr="1">
            <w:pPr>
              <w:contextualSpacing/>
              <w:jc w:val="center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s-CO"/>
              </w:rPr>
            </w:pPr>
          </w:p>
          <w:p w:rsidRPr="006E55C8" w:rsidR="00263C88" w:rsidP="5E159655" w:rsidRDefault="00263C88" w14:paraId="0688A871" w14:textId="77777777" w14:noSpellErr="1">
            <w:pPr>
              <w:contextualSpacing/>
              <w:jc w:val="center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s-CO"/>
              </w:rPr>
            </w:pPr>
          </w:p>
          <w:p w:rsidRPr="006E55C8" w:rsidR="00263C88" w:rsidP="5E159655" w:rsidRDefault="00263C88" w14:paraId="43B2A7E7" w14:textId="77777777" w14:noSpellErr="1">
            <w:pPr>
              <w:contextualSpacing/>
              <w:jc w:val="center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s-CO"/>
              </w:rPr>
            </w:pPr>
          </w:p>
          <w:p w:rsidRPr="006E55C8" w:rsidR="00263C88" w:rsidP="5E159655" w:rsidRDefault="00263C88" w14:paraId="37E0333E" w14:textId="77777777" w14:noSpellErr="1">
            <w:pPr>
              <w:contextualSpacing/>
              <w:jc w:val="center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s-CO"/>
              </w:rPr>
            </w:pPr>
            <w:r w:rsidRPr="5E159655" w:rsidR="10C6E18B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s-CO"/>
              </w:rPr>
              <w:t>MEDIO DE CONTROL</w:t>
            </w:r>
          </w:p>
        </w:tc>
        <w:tc>
          <w:tcPr>
            <w:tcW w:w="1890" w:type="dxa"/>
            <w:tcMar/>
          </w:tcPr>
          <w:p w:rsidRPr="006E55C8" w:rsidR="00263C88" w:rsidP="5E159655" w:rsidRDefault="00263C88" w14:paraId="2F1AA1B3" w14:textId="77777777" w14:noSpellErr="1">
            <w:pPr>
              <w:contextualSpacing/>
              <w:jc w:val="center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s-CO"/>
              </w:rPr>
            </w:pPr>
          </w:p>
          <w:p w:rsidRPr="006E55C8" w:rsidR="00263C88" w:rsidP="5E159655" w:rsidRDefault="00263C88" w14:paraId="2BBA1124" w14:textId="77777777" w14:noSpellErr="1">
            <w:pPr>
              <w:contextualSpacing/>
              <w:jc w:val="center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s-CO"/>
              </w:rPr>
            </w:pPr>
          </w:p>
          <w:p w:rsidRPr="006E55C8" w:rsidR="00263C88" w:rsidP="5E159655" w:rsidRDefault="00263C88" w14:paraId="1C306600" w14:textId="77777777" w14:noSpellErr="1">
            <w:pPr>
              <w:contextualSpacing/>
              <w:jc w:val="center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s-CO"/>
              </w:rPr>
            </w:pPr>
          </w:p>
          <w:p w:rsidRPr="006E55C8" w:rsidR="00263C88" w:rsidP="5E159655" w:rsidRDefault="00263C88" w14:paraId="07C5D243" w14:textId="77777777" w14:noSpellErr="1">
            <w:pPr>
              <w:contextualSpacing/>
              <w:jc w:val="center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s-CO"/>
              </w:rPr>
            </w:pPr>
            <w:r w:rsidRPr="5E159655" w:rsidR="10C6E18B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s-CO"/>
              </w:rPr>
              <w:t>DEMANDANTE</w:t>
            </w:r>
          </w:p>
        </w:tc>
        <w:tc>
          <w:tcPr>
            <w:tcW w:w="2700" w:type="dxa"/>
            <w:tcMar/>
          </w:tcPr>
          <w:p w:rsidRPr="006E55C8" w:rsidR="00263C88" w:rsidP="5E159655" w:rsidRDefault="00263C88" w14:paraId="4B201A06" w14:textId="77777777" w14:noSpellErr="1">
            <w:pPr>
              <w:contextualSpacing/>
              <w:jc w:val="center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s-CO"/>
              </w:rPr>
            </w:pPr>
          </w:p>
          <w:p w:rsidRPr="006E55C8" w:rsidR="00263C88" w:rsidP="5E159655" w:rsidRDefault="00263C88" w14:paraId="29932F2C" w14:textId="77777777" w14:noSpellErr="1">
            <w:pPr>
              <w:contextualSpacing/>
              <w:jc w:val="center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s-CO"/>
              </w:rPr>
            </w:pPr>
          </w:p>
          <w:p w:rsidRPr="006E55C8" w:rsidR="00263C88" w:rsidP="5E159655" w:rsidRDefault="00263C88" w14:paraId="0E858068" w14:textId="77777777" w14:noSpellErr="1">
            <w:pPr>
              <w:contextualSpacing/>
              <w:jc w:val="center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s-CO"/>
              </w:rPr>
            </w:pPr>
          </w:p>
          <w:p w:rsidRPr="006E55C8" w:rsidR="00263C88" w:rsidP="5E159655" w:rsidRDefault="00263C88" w14:paraId="329BCBF5" w14:textId="77777777" w14:noSpellErr="1">
            <w:pPr>
              <w:contextualSpacing/>
              <w:jc w:val="center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s-CO"/>
              </w:rPr>
            </w:pPr>
            <w:r w:rsidRPr="5E159655" w:rsidR="10C6E18B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s-CO"/>
              </w:rPr>
              <w:t>DEMANDADO</w:t>
            </w:r>
          </w:p>
        </w:tc>
        <w:tc>
          <w:tcPr>
            <w:tcW w:w="1440" w:type="dxa"/>
            <w:tcMar/>
          </w:tcPr>
          <w:p w:rsidRPr="006E55C8" w:rsidR="00263C88" w:rsidP="5E159655" w:rsidRDefault="00263C88" w14:paraId="1DEC35FF" w14:textId="77777777" w14:noSpellErr="1">
            <w:pPr>
              <w:contextualSpacing/>
              <w:jc w:val="center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s-CO"/>
              </w:rPr>
            </w:pPr>
          </w:p>
          <w:p w:rsidRPr="006E55C8" w:rsidR="00263C88" w:rsidP="5E159655" w:rsidRDefault="00263C88" w14:paraId="09E02FC3" w14:textId="77777777" w14:noSpellErr="1">
            <w:pPr>
              <w:contextualSpacing/>
              <w:jc w:val="center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s-CO"/>
              </w:rPr>
            </w:pPr>
          </w:p>
          <w:p w:rsidRPr="006E55C8" w:rsidR="00263C88" w:rsidP="5E159655" w:rsidRDefault="00263C88" w14:paraId="78950130" w14:textId="77777777" w14:noSpellErr="1">
            <w:pPr>
              <w:contextualSpacing/>
              <w:jc w:val="center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s-CO"/>
              </w:rPr>
            </w:pPr>
          </w:p>
          <w:p w:rsidRPr="006E55C8" w:rsidR="00263C88" w:rsidP="5E159655" w:rsidRDefault="00263C88" w14:paraId="075B74DE" w14:textId="77777777" w14:noSpellErr="1">
            <w:pPr>
              <w:contextualSpacing/>
              <w:jc w:val="center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s-CO"/>
              </w:rPr>
            </w:pPr>
            <w:r w:rsidRPr="5E159655" w:rsidR="10C6E18B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s-CO"/>
              </w:rPr>
              <w:t>INSTANCIA</w:t>
            </w:r>
          </w:p>
        </w:tc>
        <w:tc>
          <w:tcPr>
            <w:tcW w:w="2430" w:type="dxa"/>
            <w:tcMar/>
          </w:tcPr>
          <w:p w:rsidRPr="006E55C8" w:rsidR="00263C88" w:rsidP="5E159655" w:rsidRDefault="00263C88" w14:paraId="5A9F27D0" w14:textId="77777777" w14:noSpellErr="1">
            <w:pPr>
              <w:contextualSpacing/>
              <w:jc w:val="center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s-CO"/>
              </w:rPr>
            </w:pPr>
          </w:p>
          <w:p w:rsidRPr="006E55C8" w:rsidR="00263C88" w:rsidP="5E159655" w:rsidRDefault="00263C88" w14:paraId="26C73520" w14:textId="77777777" w14:noSpellErr="1">
            <w:pPr>
              <w:contextualSpacing/>
              <w:jc w:val="center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s-CO"/>
              </w:rPr>
            </w:pPr>
          </w:p>
          <w:p w:rsidRPr="006E55C8" w:rsidR="00263C88" w:rsidP="5E159655" w:rsidRDefault="00263C88" w14:paraId="434DC8F1" w14:textId="77777777" w14:noSpellErr="1">
            <w:pPr>
              <w:contextualSpacing/>
              <w:jc w:val="center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s-CO"/>
              </w:rPr>
            </w:pPr>
          </w:p>
          <w:p w:rsidRPr="006E55C8" w:rsidR="00263C88" w:rsidP="5E159655" w:rsidRDefault="00263C88" w14:paraId="1A22A7DC" w14:textId="77777777" w14:noSpellErr="1">
            <w:pPr>
              <w:contextualSpacing/>
              <w:jc w:val="center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s-CO"/>
              </w:rPr>
            </w:pPr>
            <w:r w:rsidRPr="5E159655" w:rsidR="10C6E18B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s-CO"/>
              </w:rPr>
              <w:t>TEMA</w:t>
            </w:r>
          </w:p>
        </w:tc>
        <w:tc>
          <w:tcPr>
            <w:tcW w:w="1710" w:type="dxa"/>
            <w:tcMar/>
          </w:tcPr>
          <w:p w:rsidRPr="006E55C8" w:rsidR="00263C88" w:rsidP="5E159655" w:rsidRDefault="00263C88" w14:paraId="3E8E6263" w14:textId="77777777" w14:noSpellErr="1">
            <w:pPr>
              <w:contextualSpacing/>
              <w:jc w:val="center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s-CO"/>
              </w:rPr>
            </w:pPr>
          </w:p>
          <w:p w:rsidRPr="006E55C8" w:rsidR="00263C88" w:rsidP="5E159655" w:rsidRDefault="00263C88" w14:paraId="77614408" w14:textId="77777777" w14:noSpellErr="1">
            <w:pPr>
              <w:contextualSpacing/>
              <w:jc w:val="center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s-CO"/>
              </w:rPr>
            </w:pPr>
          </w:p>
          <w:p w:rsidRPr="006E55C8" w:rsidR="00263C88" w:rsidP="5E159655" w:rsidRDefault="00263C88" w14:paraId="697BDF77" w14:textId="77777777" w14:noSpellErr="1">
            <w:pPr>
              <w:contextualSpacing/>
              <w:jc w:val="center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s-CO"/>
              </w:rPr>
            </w:pPr>
          </w:p>
          <w:p w:rsidRPr="006E55C8" w:rsidR="00263C88" w:rsidP="5E159655" w:rsidRDefault="00263C88" w14:paraId="5038BC1C" w14:textId="77777777" w14:noSpellErr="1">
            <w:pPr>
              <w:contextualSpacing/>
              <w:jc w:val="center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s-CO"/>
              </w:rPr>
            </w:pPr>
            <w:r w:rsidRPr="5E159655" w:rsidR="10C6E18B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s-CO"/>
              </w:rPr>
              <w:t>DECISIÓN</w:t>
            </w:r>
          </w:p>
        </w:tc>
        <w:tc>
          <w:tcPr>
            <w:tcW w:w="450" w:type="dxa"/>
            <w:tcMar/>
            <w:textDirection w:val="btLr"/>
          </w:tcPr>
          <w:p w:rsidRPr="006E55C8" w:rsidR="00263C88" w:rsidP="5E159655" w:rsidRDefault="00263C88" w14:paraId="2B955CE2" w14:textId="77777777" w14:noSpellErr="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s-CO"/>
              </w:rPr>
            </w:pPr>
            <w:r w:rsidRPr="5E159655" w:rsidR="10C6E18B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s-CO"/>
              </w:rPr>
              <w:t>APROBADO</w:t>
            </w:r>
          </w:p>
        </w:tc>
        <w:tc>
          <w:tcPr>
            <w:tcW w:w="450" w:type="dxa"/>
            <w:tcMar/>
            <w:textDirection w:val="btLr"/>
          </w:tcPr>
          <w:p w:rsidRPr="006E55C8" w:rsidR="00263C88" w:rsidP="5E159655" w:rsidRDefault="00263C88" w14:paraId="1C19145C" w14:textId="77777777" w14:noSpellErr="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s-CO"/>
              </w:rPr>
            </w:pPr>
            <w:r w:rsidRPr="5E159655" w:rsidR="10C6E18B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s-CO"/>
              </w:rPr>
              <w:t>DERROTADO</w:t>
            </w:r>
          </w:p>
        </w:tc>
        <w:tc>
          <w:tcPr>
            <w:tcW w:w="540" w:type="dxa"/>
            <w:tcMar/>
            <w:textDirection w:val="btLr"/>
          </w:tcPr>
          <w:p w:rsidRPr="006E55C8" w:rsidR="00263C88" w:rsidP="5E159655" w:rsidRDefault="00263C88" w14:paraId="092EC120" w14:textId="77777777" w14:noSpellErr="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s-CO"/>
              </w:rPr>
            </w:pPr>
            <w:r w:rsidRPr="5E159655" w:rsidR="10C6E18B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s-CO"/>
              </w:rPr>
              <w:t>APLAZADO</w:t>
            </w:r>
          </w:p>
        </w:tc>
        <w:tc>
          <w:tcPr>
            <w:tcW w:w="450" w:type="dxa"/>
            <w:tcMar/>
            <w:textDirection w:val="btLr"/>
          </w:tcPr>
          <w:p w:rsidRPr="006E55C8" w:rsidR="00263C88" w:rsidP="5E159655" w:rsidRDefault="00263C88" w14:paraId="61B3A8D6" w14:textId="77777777" w14:noSpellErr="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s-CO"/>
              </w:rPr>
            </w:pPr>
            <w:r w:rsidRPr="5E159655" w:rsidR="10C6E18B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s-CO"/>
              </w:rPr>
              <w:t>RETIRADO</w:t>
            </w:r>
          </w:p>
        </w:tc>
      </w:tr>
      <w:tr w:rsidRPr="006E55C8" w:rsidR="006E55C8" w:rsidTr="7CA8DA0D" w14:paraId="6125DD7C" w14:textId="77777777">
        <w:trPr>
          <w:trHeight w:val="1122"/>
        </w:trPr>
        <w:tc>
          <w:tcPr>
            <w:tcW w:w="660" w:type="dxa"/>
            <w:tcMar/>
            <w:vAlign w:val="center"/>
          </w:tcPr>
          <w:p w:rsidRPr="006E55C8" w:rsidR="006E55C8" w:rsidP="1FCD5160" w:rsidRDefault="006E55C8" w14:paraId="219CBA6F" w14:textId="7FC9044E">
            <w:pPr>
              <w:jc w:val="left"/>
              <w:rPr>
                <w:rFonts w:ascii="Times New Roman" w:hAnsi="Times New Roman" w:cs="Times New Roman"/>
                <w:b w:val="1"/>
                <w:bCs w:val="1"/>
              </w:rPr>
            </w:pPr>
            <w:r w:rsidRPr="7CA8DA0D" w:rsidR="3F69D892">
              <w:rPr>
                <w:rFonts w:ascii="Times New Roman" w:hAnsi="Times New Roman" w:cs="Times New Roman"/>
                <w:b w:val="1"/>
                <w:bCs w:val="1"/>
              </w:rPr>
              <w:t>0</w:t>
            </w:r>
            <w:r w:rsidRPr="7CA8DA0D" w:rsidR="30B82A1F">
              <w:rPr>
                <w:rFonts w:ascii="Times New Roman" w:hAnsi="Times New Roman" w:cs="Times New Roman"/>
                <w:b w:val="1"/>
                <w:bCs w:val="1"/>
              </w:rPr>
              <w:t>1</w:t>
            </w:r>
            <w:r w:rsidRPr="7CA8DA0D" w:rsidR="073696E8">
              <w:rPr>
                <w:rFonts w:ascii="Times New Roman" w:hAnsi="Times New Roman" w:cs="Times New Roman"/>
                <w:b w:val="1"/>
                <w:bCs w:val="1"/>
              </w:rPr>
              <w:t>.</w:t>
            </w:r>
          </w:p>
        </w:tc>
        <w:tc>
          <w:tcPr>
            <w:tcW w:w="2520" w:type="dxa"/>
            <w:tcMar/>
            <w:vAlign w:val="center"/>
          </w:tcPr>
          <w:p w:rsidRPr="006E55C8" w:rsidR="006E55C8" w:rsidP="1FCD5160" w:rsidRDefault="006E55C8" w14:paraId="0CBCB148" w14:textId="5A8284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1FCD5160" w:rsidR="0D031295">
              <w:rPr>
                <w:rFonts w:ascii="Times New Roman" w:hAnsi="Times New Roman" w:cs="Times New Roman"/>
              </w:rPr>
              <w:t>15001-33-33-002-</w:t>
            </w:r>
          </w:p>
          <w:p w:rsidRPr="006E55C8" w:rsidR="006E55C8" w:rsidP="006E55C8" w:rsidRDefault="006E55C8" w14:paraId="1EDB51EC" w14:textId="4BDBA4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1FCD5160" w:rsidR="0D031295">
              <w:rPr>
                <w:rFonts w:ascii="Times New Roman" w:hAnsi="Times New Roman" w:cs="Times New Roman"/>
              </w:rPr>
              <w:t>2020-00093-01</w:t>
            </w:r>
          </w:p>
          <w:p w:rsidRPr="006E55C8" w:rsidR="006E55C8" w:rsidP="006E55C8" w:rsidRDefault="006E55C8" w14:paraId="14A9016E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Mar/>
            <w:vAlign w:val="center"/>
          </w:tcPr>
          <w:p w:rsidRPr="006E55C8" w:rsidR="006E55C8" w:rsidP="006E55C8" w:rsidRDefault="006E55C8" w14:paraId="32A888EB" w14:textId="5EE27A9D">
            <w:pPr>
              <w:jc w:val="center"/>
              <w:rPr>
                <w:rFonts w:ascii="Times New Roman" w:hAnsi="Times New Roman" w:cs="Times New Roman"/>
              </w:rPr>
            </w:pPr>
            <w:r w:rsidRPr="006E55C8">
              <w:rPr>
                <w:rFonts w:ascii="Times New Roman" w:hAnsi="Times New Roman" w:cs="Times New Roman"/>
                <w:bCs/>
                <w:lang w:val="es-CO"/>
              </w:rPr>
              <w:t>Ejecutivo</w:t>
            </w:r>
          </w:p>
        </w:tc>
        <w:tc>
          <w:tcPr>
            <w:tcW w:w="1890" w:type="dxa"/>
            <w:tcMar/>
            <w:vAlign w:val="center"/>
          </w:tcPr>
          <w:p w:rsidRPr="006E55C8" w:rsidR="006E55C8" w:rsidP="006E55C8" w:rsidRDefault="006E55C8" w14:paraId="06995C71" w14:textId="3186B57F">
            <w:pPr>
              <w:jc w:val="center"/>
              <w:rPr>
                <w:rFonts w:ascii="Times New Roman" w:hAnsi="Times New Roman" w:cs="Times New Roman"/>
              </w:rPr>
            </w:pPr>
            <w:r w:rsidRPr="006E55C8">
              <w:rPr>
                <w:rFonts w:ascii="Times New Roman" w:hAnsi="Times New Roman" w:cs="Times New Roman"/>
                <w:bCs/>
              </w:rPr>
              <w:t>Ana Virginia Vargas Avella</w:t>
            </w:r>
          </w:p>
        </w:tc>
        <w:tc>
          <w:tcPr>
            <w:tcW w:w="2700" w:type="dxa"/>
            <w:tcMar/>
            <w:vAlign w:val="center"/>
          </w:tcPr>
          <w:p w:rsidRPr="006E55C8" w:rsidR="006E55C8" w:rsidP="00893777" w:rsidRDefault="006E55C8" w14:paraId="17EDA886" w14:textId="1815BB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50848B87" w:rsidR="5F7025AA">
              <w:rPr>
                <w:rFonts w:ascii="Times New Roman" w:hAnsi="Times New Roman" w:cs="Times New Roman"/>
              </w:rPr>
              <w:t xml:space="preserve">Departamento de </w:t>
            </w:r>
            <w:r w:rsidRPr="50848B87" w:rsidR="18E32AD2">
              <w:rPr>
                <w:rFonts w:ascii="Times New Roman" w:hAnsi="Times New Roman" w:cs="Times New Roman"/>
              </w:rPr>
              <w:t>Boyacá</w:t>
            </w:r>
          </w:p>
          <w:p w:rsidRPr="006E55C8" w:rsidR="006E55C8" w:rsidP="00893777" w:rsidRDefault="006E55C8" w14:paraId="447C0FF3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Mar/>
            <w:vAlign w:val="center"/>
          </w:tcPr>
          <w:p w:rsidRPr="006E55C8" w:rsidR="006E55C8" w:rsidP="006E55C8" w:rsidRDefault="006E55C8" w14:paraId="667CC041" w14:textId="1366D8ED">
            <w:pPr>
              <w:jc w:val="center"/>
              <w:rPr>
                <w:rFonts w:ascii="Times New Roman" w:hAnsi="Times New Roman" w:cs="Times New Roman"/>
              </w:rPr>
            </w:pPr>
            <w:r w:rsidRPr="006E55C8">
              <w:rPr>
                <w:rFonts w:ascii="Times New Roman" w:hAnsi="Times New Roman" w:cs="Times New Roman"/>
                <w:lang w:val="es-CO"/>
              </w:rPr>
              <w:t>Segunda</w:t>
            </w:r>
          </w:p>
        </w:tc>
        <w:tc>
          <w:tcPr>
            <w:tcW w:w="2430" w:type="dxa"/>
            <w:tcMar/>
            <w:vAlign w:val="center"/>
          </w:tcPr>
          <w:p w:rsidRPr="006E55C8" w:rsidR="006E55C8" w:rsidP="006E55C8" w:rsidRDefault="006E55C8" w14:paraId="5AE87BCB" w14:textId="70296D05">
            <w:pPr>
              <w:jc w:val="center"/>
              <w:rPr>
                <w:rFonts w:ascii="Times New Roman" w:hAnsi="Times New Roman" w:cs="Times New Roman"/>
              </w:rPr>
            </w:pPr>
            <w:r w:rsidRPr="5E159655" w:rsidR="4A8C36F7">
              <w:rPr>
                <w:rFonts w:ascii="Times New Roman" w:hAnsi="Times New Roman" w:cs="Times New Roman"/>
              </w:rPr>
              <w:t xml:space="preserve">Calificación Juez </w:t>
            </w:r>
            <w:r w:rsidRPr="5E159655" w:rsidR="203DA7C3">
              <w:rPr>
                <w:rFonts w:ascii="Times New Roman" w:hAnsi="Times New Roman" w:cs="Times New Roman"/>
              </w:rPr>
              <w:t>2a</w:t>
            </w:r>
            <w:r w:rsidRPr="5E159655" w:rsidR="4A8C36F7">
              <w:rPr>
                <w:rFonts w:ascii="Times New Roman" w:hAnsi="Times New Roman" w:cs="Times New Roman"/>
              </w:rPr>
              <w:t xml:space="preserve"> Administrativa de </w:t>
            </w:r>
            <w:r w:rsidRPr="5E159655" w:rsidR="74CB3EE7">
              <w:rPr>
                <w:rFonts w:ascii="Times New Roman" w:hAnsi="Times New Roman" w:cs="Times New Roman"/>
              </w:rPr>
              <w:t xml:space="preserve">Tunja </w:t>
            </w:r>
          </w:p>
        </w:tc>
        <w:tc>
          <w:tcPr>
            <w:tcW w:w="1710" w:type="dxa"/>
            <w:tcMar/>
            <w:vAlign w:val="center"/>
          </w:tcPr>
          <w:p w:rsidRPr="006E55C8" w:rsidR="006E55C8" w:rsidP="006E55C8" w:rsidRDefault="006E55C8" w14:paraId="2FA135DA" w14:textId="77777777">
            <w:pPr>
              <w:ind w:left="708" w:hanging="708"/>
              <w:jc w:val="center"/>
              <w:rPr>
                <w:rFonts w:ascii="Times New Roman" w:hAnsi="Times New Roman" w:cs="Times New Roman"/>
                <w:lang w:val="es-CO"/>
              </w:rPr>
            </w:pPr>
            <w:r w:rsidRPr="006E55C8">
              <w:rPr>
                <w:rFonts w:ascii="Times New Roman" w:hAnsi="Times New Roman" w:cs="Times New Roman"/>
                <w:lang w:val="es-CO"/>
              </w:rPr>
              <w:t xml:space="preserve"> 42 </w:t>
            </w:r>
          </w:p>
          <w:p w:rsidRPr="006E55C8" w:rsidR="006E55C8" w:rsidP="006E55C8" w:rsidRDefault="006E55C8" w14:paraId="23E1F017" w14:textId="3023234A">
            <w:pPr>
              <w:ind w:left="708" w:hanging="708"/>
              <w:jc w:val="center"/>
              <w:rPr>
                <w:rFonts w:ascii="Times New Roman" w:hAnsi="Times New Roman" w:cs="Times New Roman"/>
                <w:lang w:val="es-CO"/>
              </w:rPr>
            </w:pPr>
            <w:r w:rsidRPr="006E55C8">
              <w:rPr>
                <w:rFonts w:ascii="Times New Roman" w:hAnsi="Times New Roman" w:cs="Times New Roman"/>
                <w:lang w:val="es-CO"/>
              </w:rPr>
              <w:t>(Puntaje) </w:t>
            </w:r>
          </w:p>
        </w:tc>
        <w:tc>
          <w:tcPr>
            <w:tcW w:w="450" w:type="dxa"/>
            <w:tcMar/>
            <w:textDirection w:val="btLr"/>
            <w:vAlign w:val="center"/>
          </w:tcPr>
          <w:p w:rsidRPr="006E55C8" w:rsidR="006E55C8" w:rsidP="006E55C8" w:rsidRDefault="006E55C8" w14:paraId="2DC477ED" w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  <w:tc>
          <w:tcPr>
            <w:tcW w:w="450" w:type="dxa"/>
            <w:tcMar/>
            <w:textDirection w:val="btLr"/>
            <w:vAlign w:val="center"/>
          </w:tcPr>
          <w:p w:rsidRPr="006E55C8" w:rsidR="006E55C8" w:rsidP="006E55C8" w:rsidRDefault="006E55C8" w14:paraId="65398335" w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  <w:tc>
          <w:tcPr>
            <w:tcW w:w="540" w:type="dxa"/>
            <w:tcMar/>
            <w:textDirection w:val="btLr"/>
            <w:vAlign w:val="center"/>
          </w:tcPr>
          <w:p w:rsidRPr="006E55C8" w:rsidR="006E55C8" w:rsidP="006E55C8" w:rsidRDefault="006E55C8" w14:paraId="6A6B665D" w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  <w:tc>
          <w:tcPr>
            <w:tcW w:w="450" w:type="dxa"/>
            <w:tcMar/>
            <w:textDirection w:val="btLr"/>
            <w:vAlign w:val="center"/>
          </w:tcPr>
          <w:p w:rsidRPr="006E55C8" w:rsidR="006E55C8" w:rsidP="006E55C8" w:rsidRDefault="006E55C8" w14:paraId="3542DD05" w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</w:tr>
      <w:tr w:rsidRPr="006E55C8" w:rsidR="006E55C8" w:rsidTr="7CA8DA0D" w14:paraId="42C2855D" w14:textId="77777777">
        <w:trPr>
          <w:trHeight w:val="1125"/>
        </w:trPr>
        <w:tc>
          <w:tcPr>
            <w:tcW w:w="660" w:type="dxa"/>
            <w:tcMar/>
            <w:vAlign w:val="center"/>
          </w:tcPr>
          <w:p w:rsidRPr="006E55C8" w:rsidR="006E55C8" w:rsidP="1FCD5160" w:rsidRDefault="006E55C8" w14:paraId="6A65E0FA" w14:textId="2CA2C184">
            <w:pPr>
              <w:jc w:val="left"/>
              <w:rPr>
                <w:rFonts w:ascii="Times New Roman" w:hAnsi="Times New Roman" w:cs="Times New Roman"/>
                <w:b w:val="1"/>
                <w:bCs w:val="1"/>
              </w:rPr>
            </w:pPr>
            <w:r w:rsidRPr="7CA8DA0D" w:rsidR="7BCCA7C4">
              <w:rPr>
                <w:rFonts w:ascii="Times New Roman" w:hAnsi="Times New Roman" w:cs="Times New Roman"/>
                <w:b w:val="1"/>
                <w:bCs w:val="1"/>
              </w:rPr>
              <w:t>0</w:t>
            </w:r>
            <w:r w:rsidRPr="7CA8DA0D" w:rsidR="4B7D1418">
              <w:rPr>
                <w:rFonts w:ascii="Times New Roman" w:hAnsi="Times New Roman" w:cs="Times New Roman"/>
                <w:b w:val="1"/>
                <w:bCs w:val="1"/>
              </w:rPr>
              <w:t>2</w:t>
            </w:r>
            <w:r w:rsidRPr="7CA8DA0D" w:rsidR="7BCCA7C4">
              <w:rPr>
                <w:rFonts w:ascii="Times New Roman" w:hAnsi="Times New Roman" w:cs="Times New Roman"/>
                <w:b w:val="1"/>
                <w:bCs w:val="1"/>
              </w:rPr>
              <w:t>.</w:t>
            </w:r>
          </w:p>
        </w:tc>
        <w:tc>
          <w:tcPr>
            <w:tcW w:w="2520" w:type="dxa"/>
            <w:tcMar/>
            <w:vAlign w:val="center"/>
          </w:tcPr>
          <w:p w:rsidRPr="006E55C8" w:rsidR="006E55C8" w:rsidP="1FCD5160" w:rsidRDefault="006E55C8" w14:paraId="518C3357" w14:textId="3E878DD6">
            <w:pPr>
              <w:jc w:val="center"/>
              <w:rPr>
                <w:rFonts w:ascii="Times New Roman" w:hAnsi="Times New Roman" w:cs="Times New Roman"/>
              </w:rPr>
            </w:pPr>
            <w:r w:rsidRPr="1FCD5160" w:rsidR="0D031295">
              <w:rPr>
                <w:rFonts w:ascii="Times New Roman" w:hAnsi="Times New Roman" w:cs="Times New Roman"/>
                <w:lang w:val="es-CO"/>
              </w:rPr>
              <w:t>15001-33-33-008-</w:t>
            </w:r>
          </w:p>
          <w:p w:rsidRPr="006E55C8" w:rsidR="006E55C8" w:rsidP="006E55C8" w:rsidRDefault="006E55C8" w14:paraId="6174C3B0" w14:textId="05FC23B8">
            <w:pPr>
              <w:jc w:val="center"/>
              <w:rPr>
                <w:rFonts w:ascii="Times New Roman" w:hAnsi="Times New Roman" w:cs="Times New Roman"/>
              </w:rPr>
            </w:pPr>
            <w:r w:rsidRPr="1FCD5160" w:rsidR="0D031295">
              <w:rPr>
                <w:rFonts w:ascii="Times New Roman" w:hAnsi="Times New Roman" w:cs="Times New Roman"/>
                <w:lang w:val="es-CO"/>
              </w:rPr>
              <w:t>2020-00108-01</w:t>
            </w:r>
          </w:p>
        </w:tc>
        <w:tc>
          <w:tcPr>
            <w:tcW w:w="1980" w:type="dxa"/>
            <w:tcMar/>
            <w:vAlign w:val="center"/>
          </w:tcPr>
          <w:p w:rsidRPr="006E55C8" w:rsidR="006E55C8" w:rsidP="006E55C8" w:rsidRDefault="006E55C8" w14:paraId="57843437" w14:textId="7F878671">
            <w:pPr>
              <w:jc w:val="center"/>
              <w:rPr>
                <w:rFonts w:ascii="Times New Roman" w:hAnsi="Times New Roman" w:cs="Times New Roman"/>
              </w:rPr>
            </w:pPr>
            <w:r w:rsidRPr="006E55C8">
              <w:rPr>
                <w:rFonts w:ascii="Times New Roman" w:hAnsi="Times New Roman" w:cs="Times New Roman"/>
                <w:bCs/>
                <w:lang w:val="es-CO"/>
              </w:rPr>
              <w:t>Ejecutivo</w:t>
            </w:r>
          </w:p>
        </w:tc>
        <w:tc>
          <w:tcPr>
            <w:tcW w:w="1890" w:type="dxa"/>
            <w:tcMar/>
            <w:vAlign w:val="center"/>
          </w:tcPr>
          <w:p w:rsidRPr="006E55C8" w:rsidR="006E55C8" w:rsidP="006E55C8" w:rsidRDefault="006E55C8" w14:paraId="05D416CC" w14:textId="0D3D98D6">
            <w:pPr>
              <w:jc w:val="center"/>
              <w:rPr>
                <w:rFonts w:ascii="Times New Roman" w:hAnsi="Times New Roman" w:cs="Times New Roman"/>
              </w:rPr>
            </w:pPr>
            <w:r w:rsidRPr="006E55C8">
              <w:rPr>
                <w:rFonts w:ascii="Times New Roman" w:hAnsi="Times New Roman" w:cs="Times New Roman"/>
                <w:bCs/>
              </w:rPr>
              <w:t>Oscar Javier Sánchez Roa</w:t>
            </w:r>
          </w:p>
        </w:tc>
        <w:tc>
          <w:tcPr>
            <w:tcW w:w="2700" w:type="dxa"/>
            <w:tcMar/>
            <w:vAlign w:val="center"/>
          </w:tcPr>
          <w:p w:rsidRPr="006E55C8" w:rsidR="006E55C8" w:rsidP="00893777" w:rsidRDefault="006E55C8" w14:paraId="0F1CFFEB" w14:textId="3794365B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50848B87" w:rsidR="5F7025AA">
              <w:rPr>
                <w:rFonts w:ascii="Times New Roman" w:hAnsi="Times New Roman" w:cs="Times New Roman"/>
                <w:color w:val="000000" w:themeColor="text1" w:themeTint="FF" w:themeShade="FF"/>
              </w:rPr>
              <w:t xml:space="preserve">Departamento de </w:t>
            </w:r>
            <w:r w:rsidRPr="50848B87" w:rsidR="6565177B">
              <w:rPr>
                <w:rFonts w:ascii="Times New Roman" w:hAnsi="Times New Roman" w:cs="Times New Roman"/>
                <w:color w:val="000000" w:themeColor="text1" w:themeTint="FF" w:themeShade="FF"/>
              </w:rPr>
              <w:t>Boyacá</w:t>
            </w:r>
          </w:p>
          <w:p w:rsidRPr="006E55C8" w:rsidR="006E55C8" w:rsidP="00893777" w:rsidRDefault="006E55C8" w14:paraId="347B4A68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Mar/>
            <w:vAlign w:val="center"/>
          </w:tcPr>
          <w:p w:rsidRPr="006E55C8" w:rsidR="006E55C8" w:rsidP="006E55C8" w:rsidRDefault="006E55C8" w14:paraId="78E23764" w14:textId="66929A5C">
            <w:pPr>
              <w:jc w:val="center"/>
              <w:rPr>
                <w:rFonts w:ascii="Times New Roman" w:hAnsi="Times New Roman" w:cs="Times New Roman"/>
              </w:rPr>
            </w:pPr>
            <w:r w:rsidRPr="006E55C8">
              <w:rPr>
                <w:rFonts w:ascii="Times New Roman" w:hAnsi="Times New Roman" w:cs="Times New Roman"/>
                <w:lang w:val="es-CO"/>
              </w:rPr>
              <w:t>Segunda</w:t>
            </w:r>
          </w:p>
        </w:tc>
        <w:tc>
          <w:tcPr>
            <w:tcW w:w="2430" w:type="dxa"/>
            <w:tcMar/>
            <w:vAlign w:val="center"/>
          </w:tcPr>
          <w:p w:rsidRPr="006E55C8" w:rsidR="006E55C8" w:rsidP="006E55C8" w:rsidRDefault="006E55C8" w14:paraId="1973FFB3" w14:textId="62360471">
            <w:pPr>
              <w:jc w:val="center"/>
              <w:rPr>
                <w:rFonts w:ascii="Times New Roman" w:hAnsi="Times New Roman" w:cs="Times New Roman"/>
              </w:rPr>
            </w:pPr>
            <w:r w:rsidRPr="5E159655" w:rsidR="5119347E">
              <w:rPr>
                <w:rFonts w:ascii="Times New Roman" w:hAnsi="Times New Roman" w:cs="Times New Roman"/>
              </w:rPr>
              <w:t>Calificación Juez 8a Administrativa de Tunja</w:t>
            </w:r>
          </w:p>
        </w:tc>
        <w:tc>
          <w:tcPr>
            <w:tcW w:w="1710" w:type="dxa"/>
            <w:tcMar/>
            <w:vAlign w:val="center"/>
          </w:tcPr>
          <w:p w:rsidRPr="006E55C8" w:rsidR="006E55C8" w:rsidP="006E55C8" w:rsidRDefault="006E55C8" w14:paraId="076E294D" w14:textId="77777777">
            <w:pPr>
              <w:ind w:left="708" w:hanging="708"/>
              <w:jc w:val="center"/>
              <w:rPr>
                <w:rFonts w:ascii="Times New Roman" w:hAnsi="Times New Roman" w:cs="Times New Roman"/>
                <w:lang w:val="es-CO"/>
              </w:rPr>
            </w:pPr>
            <w:r w:rsidRPr="006E55C8">
              <w:rPr>
                <w:rFonts w:ascii="Times New Roman" w:hAnsi="Times New Roman" w:cs="Times New Roman"/>
                <w:lang w:val="es-CO"/>
              </w:rPr>
              <w:t xml:space="preserve"> 42 </w:t>
            </w:r>
          </w:p>
          <w:p w:rsidRPr="006E55C8" w:rsidR="006E55C8" w:rsidP="006E55C8" w:rsidRDefault="006E55C8" w14:paraId="12253FFC" w14:textId="4B36790A">
            <w:pPr>
              <w:ind w:left="708" w:hanging="708"/>
              <w:jc w:val="center"/>
              <w:rPr>
                <w:rFonts w:ascii="Times New Roman" w:hAnsi="Times New Roman" w:cs="Times New Roman"/>
                <w:lang w:val="es-CO"/>
              </w:rPr>
            </w:pPr>
            <w:r w:rsidRPr="006E55C8">
              <w:rPr>
                <w:rFonts w:ascii="Times New Roman" w:hAnsi="Times New Roman" w:cs="Times New Roman"/>
                <w:lang w:val="es-CO"/>
              </w:rPr>
              <w:t>(Puntaje) </w:t>
            </w:r>
          </w:p>
        </w:tc>
        <w:tc>
          <w:tcPr>
            <w:tcW w:w="450" w:type="dxa"/>
            <w:tcMar/>
            <w:textDirection w:val="btLr"/>
            <w:vAlign w:val="center"/>
          </w:tcPr>
          <w:p w:rsidRPr="006E55C8" w:rsidR="006E55C8" w:rsidP="006E55C8" w:rsidRDefault="006E55C8" w14:paraId="3A1464BD" w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  <w:tc>
          <w:tcPr>
            <w:tcW w:w="450" w:type="dxa"/>
            <w:tcMar/>
            <w:textDirection w:val="btLr"/>
            <w:vAlign w:val="center"/>
          </w:tcPr>
          <w:p w:rsidRPr="006E55C8" w:rsidR="006E55C8" w:rsidP="006E55C8" w:rsidRDefault="006E55C8" w14:paraId="3B69775C" w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  <w:tc>
          <w:tcPr>
            <w:tcW w:w="540" w:type="dxa"/>
            <w:tcMar/>
            <w:textDirection w:val="btLr"/>
            <w:vAlign w:val="center"/>
          </w:tcPr>
          <w:p w:rsidRPr="006E55C8" w:rsidR="006E55C8" w:rsidP="006E55C8" w:rsidRDefault="006E55C8" w14:paraId="5814CFF3" w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  <w:tc>
          <w:tcPr>
            <w:tcW w:w="450" w:type="dxa"/>
            <w:tcMar/>
            <w:textDirection w:val="btLr"/>
            <w:vAlign w:val="center"/>
          </w:tcPr>
          <w:p w:rsidRPr="006E55C8" w:rsidR="006E55C8" w:rsidP="006E55C8" w:rsidRDefault="006E55C8" w14:paraId="317A7AB7" w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</w:tr>
      <w:tr w:rsidR="7CA8DA0D" w:rsidTr="7CA8DA0D" w14:paraId="2123C7CA">
        <w:trPr>
          <w:trHeight w:val="1125"/>
        </w:trPr>
        <w:tc>
          <w:tcPr>
            <w:tcW w:w="660" w:type="dxa"/>
            <w:tcMar/>
            <w:vAlign w:val="center"/>
          </w:tcPr>
          <w:p w:rsidR="7CA8DA0D" w:rsidP="7CA8DA0D" w:rsidRDefault="7CA8DA0D" w14:paraId="2B53B961" w14:textId="52A5D64D">
            <w:pPr>
              <w:jc w:val="left"/>
              <w:rPr>
                <w:rFonts w:ascii="Times New Roman" w:hAnsi="Times New Roman" w:cs="Times New Roman"/>
                <w:b w:val="1"/>
                <w:bCs w:val="1"/>
              </w:rPr>
            </w:pPr>
            <w:r w:rsidRPr="7CA8DA0D" w:rsidR="7CA8DA0D">
              <w:rPr>
                <w:rFonts w:ascii="Times New Roman" w:hAnsi="Times New Roman" w:cs="Times New Roman"/>
                <w:b w:val="1"/>
                <w:bCs w:val="1"/>
              </w:rPr>
              <w:t>0</w:t>
            </w:r>
            <w:r w:rsidRPr="7CA8DA0D" w:rsidR="60CEDE37">
              <w:rPr>
                <w:rFonts w:ascii="Times New Roman" w:hAnsi="Times New Roman" w:cs="Times New Roman"/>
                <w:b w:val="1"/>
                <w:bCs w:val="1"/>
              </w:rPr>
              <w:t>3</w:t>
            </w:r>
            <w:r w:rsidRPr="7CA8DA0D" w:rsidR="7CA8DA0D">
              <w:rPr>
                <w:rFonts w:ascii="Times New Roman" w:hAnsi="Times New Roman" w:cs="Times New Roman"/>
                <w:b w:val="1"/>
                <w:bCs w:val="1"/>
              </w:rPr>
              <w:t>.</w:t>
            </w:r>
          </w:p>
        </w:tc>
        <w:tc>
          <w:tcPr>
            <w:tcW w:w="2520" w:type="dxa"/>
            <w:tcMar/>
            <w:vAlign w:val="center"/>
          </w:tcPr>
          <w:p w:rsidR="7CA8DA0D" w:rsidP="7CA8DA0D" w:rsidRDefault="7CA8DA0D" w14:paraId="7123CAF5" w14:textId="4784C1A2">
            <w:pPr>
              <w:jc w:val="center"/>
              <w:rPr>
                <w:rFonts w:ascii="Times New Roman" w:hAnsi="Times New Roman" w:cs="Times New Roman"/>
              </w:rPr>
            </w:pPr>
            <w:r w:rsidRPr="7CA8DA0D" w:rsidR="7CA8DA0D">
              <w:rPr>
                <w:rFonts w:ascii="Times New Roman" w:hAnsi="Times New Roman" w:cs="Times New Roman"/>
              </w:rPr>
              <w:t>15001-33-33-011-</w:t>
            </w:r>
          </w:p>
          <w:p w:rsidR="7CA8DA0D" w:rsidP="7CA8DA0D" w:rsidRDefault="7CA8DA0D" w14:paraId="1FD669A3" w14:textId="740673A9">
            <w:pPr>
              <w:jc w:val="center"/>
              <w:rPr>
                <w:rFonts w:ascii="Times New Roman" w:hAnsi="Times New Roman" w:cs="Times New Roman"/>
              </w:rPr>
            </w:pPr>
            <w:r w:rsidRPr="7CA8DA0D" w:rsidR="7CA8DA0D">
              <w:rPr>
                <w:rFonts w:ascii="Times New Roman" w:hAnsi="Times New Roman" w:cs="Times New Roman"/>
              </w:rPr>
              <w:t>2021-00060-01</w:t>
            </w:r>
          </w:p>
        </w:tc>
        <w:tc>
          <w:tcPr>
            <w:tcW w:w="1980" w:type="dxa"/>
            <w:tcMar/>
            <w:vAlign w:val="center"/>
          </w:tcPr>
          <w:p w:rsidR="7CA8DA0D" w:rsidP="7CA8DA0D" w:rsidRDefault="7CA8DA0D" w14:paraId="3336108E" w14:textId="10C76BBA">
            <w:pPr>
              <w:jc w:val="center"/>
              <w:rPr>
                <w:rFonts w:ascii="Times New Roman" w:hAnsi="Times New Roman" w:cs="Times New Roman"/>
              </w:rPr>
            </w:pPr>
            <w:r w:rsidRPr="7CA8DA0D" w:rsidR="7CA8DA0D">
              <w:rPr>
                <w:rFonts w:ascii="Times New Roman" w:hAnsi="Times New Roman" w:cs="Times New Roman"/>
              </w:rPr>
              <w:t>Acciones de tutela</w:t>
            </w:r>
          </w:p>
        </w:tc>
        <w:tc>
          <w:tcPr>
            <w:tcW w:w="1890" w:type="dxa"/>
            <w:tcMar/>
            <w:vAlign w:val="center"/>
          </w:tcPr>
          <w:p w:rsidR="7CA8DA0D" w:rsidP="7CA8DA0D" w:rsidRDefault="7CA8DA0D" w14:paraId="7D4D5E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7CA8DA0D" w:rsidR="7CA8DA0D">
              <w:rPr>
                <w:rFonts w:ascii="Times New Roman" w:hAnsi="Times New Roman" w:cs="Times New Roman"/>
              </w:rPr>
              <w:t>Jaime Arturo Ortiz Díaz</w:t>
            </w:r>
          </w:p>
          <w:p w:rsidR="7CA8DA0D" w:rsidP="7CA8DA0D" w:rsidRDefault="7CA8DA0D" w14:paraId="4D0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Mar/>
            <w:vAlign w:val="center"/>
          </w:tcPr>
          <w:p w:rsidR="7CA8DA0D" w:rsidP="7CA8DA0D" w:rsidRDefault="7CA8DA0D" w14:paraId="1DB6B4D8" w14:textId="3DADFFD0">
            <w:pPr>
              <w:jc w:val="center"/>
              <w:rPr>
                <w:rFonts w:ascii="Times New Roman" w:hAnsi="Times New Roman" w:cs="Times New Roman"/>
              </w:rPr>
            </w:pPr>
            <w:r w:rsidRPr="7CA8DA0D" w:rsidR="7CA8DA0D">
              <w:rPr>
                <w:rFonts w:ascii="Times New Roman" w:hAnsi="Times New Roman" w:cs="Times New Roman"/>
              </w:rPr>
              <w:t xml:space="preserve">Establecimiento Penitenciario de Alta y Mediana </w:t>
            </w:r>
            <w:r w:rsidRPr="7CA8DA0D" w:rsidR="7CA8DA0D">
              <w:rPr>
                <w:rFonts w:ascii="Times New Roman" w:hAnsi="Times New Roman" w:cs="Times New Roman"/>
              </w:rPr>
              <w:t>Cómbita</w:t>
            </w:r>
            <w:r w:rsidRPr="7CA8DA0D" w:rsidR="7CA8DA0D">
              <w:rPr>
                <w:rFonts w:ascii="Times New Roman" w:hAnsi="Times New Roman" w:cs="Times New Roman"/>
              </w:rPr>
              <w:t xml:space="preserve"> – EPAMSCASC</w:t>
            </w:r>
          </w:p>
        </w:tc>
        <w:tc>
          <w:tcPr>
            <w:tcW w:w="1440" w:type="dxa"/>
            <w:tcMar/>
            <w:vAlign w:val="center"/>
          </w:tcPr>
          <w:p w:rsidR="7CA8DA0D" w:rsidP="7CA8DA0D" w:rsidRDefault="7CA8DA0D" w14:paraId="2E3F84AC" w14:textId="573B984A">
            <w:pPr>
              <w:jc w:val="center"/>
              <w:rPr>
                <w:rFonts w:ascii="Times New Roman" w:hAnsi="Times New Roman" w:cs="Times New Roman"/>
              </w:rPr>
            </w:pPr>
            <w:r w:rsidRPr="7CA8DA0D" w:rsidR="7CA8DA0D">
              <w:rPr>
                <w:rFonts w:ascii="Times New Roman" w:hAnsi="Times New Roman" w:cs="Times New Roman"/>
              </w:rPr>
              <w:t xml:space="preserve">Segunda </w:t>
            </w:r>
          </w:p>
        </w:tc>
        <w:tc>
          <w:tcPr>
            <w:tcW w:w="2430" w:type="dxa"/>
            <w:tcMar/>
            <w:vAlign w:val="center"/>
          </w:tcPr>
          <w:p w:rsidR="7CA8DA0D" w:rsidP="7CA8DA0D" w:rsidRDefault="7CA8DA0D" w14:paraId="3DFAD318" w14:textId="11DF3E0F">
            <w:pPr>
              <w:jc w:val="center"/>
              <w:rPr>
                <w:rFonts w:ascii="Times New Roman" w:hAnsi="Times New Roman" w:cs="Times New Roman"/>
              </w:rPr>
            </w:pPr>
            <w:r w:rsidRPr="7CA8DA0D" w:rsidR="7CA8DA0D">
              <w:rPr>
                <w:rFonts w:ascii="Times New Roman" w:hAnsi="Times New Roman" w:cs="Times New Roman"/>
              </w:rPr>
              <w:t>Calificación Juez 11</w:t>
            </w:r>
            <w:r w:rsidRPr="7CA8DA0D" w:rsidR="7CA8DA0D">
              <w:rPr>
                <w:rFonts w:ascii="Times New Roman" w:hAnsi="Times New Roman" w:cs="Times New Roman"/>
              </w:rPr>
              <w:t xml:space="preserve"> </w:t>
            </w:r>
            <w:r w:rsidRPr="7CA8DA0D" w:rsidR="7CA8DA0D">
              <w:rPr>
                <w:rFonts w:ascii="Times New Roman" w:hAnsi="Times New Roman" w:cs="Times New Roman"/>
              </w:rPr>
              <w:t xml:space="preserve">Administrativa de </w:t>
            </w:r>
            <w:r w:rsidRPr="7CA8DA0D" w:rsidR="7CA8DA0D">
              <w:rPr>
                <w:rFonts w:ascii="Times New Roman" w:hAnsi="Times New Roman" w:cs="Times New Roman"/>
              </w:rPr>
              <w:t>Tunja</w:t>
            </w:r>
          </w:p>
        </w:tc>
        <w:tc>
          <w:tcPr>
            <w:tcW w:w="1710" w:type="dxa"/>
            <w:tcMar/>
            <w:vAlign w:val="center"/>
          </w:tcPr>
          <w:p w:rsidR="7CA8DA0D" w:rsidP="7CA8DA0D" w:rsidRDefault="7CA8DA0D" w14:paraId="06A0FD6B">
            <w:pPr>
              <w:ind w:left="708" w:hanging="708"/>
              <w:jc w:val="center"/>
              <w:rPr>
                <w:rFonts w:ascii="Times New Roman" w:hAnsi="Times New Roman" w:cs="Times New Roman"/>
                <w:lang w:val="es-CO"/>
              </w:rPr>
            </w:pPr>
            <w:r w:rsidRPr="7CA8DA0D" w:rsidR="7CA8DA0D">
              <w:rPr>
                <w:rFonts w:ascii="Times New Roman" w:hAnsi="Times New Roman" w:cs="Times New Roman"/>
                <w:lang w:val="es-CO"/>
              </w:rPr>
              <w:t xml:space="preserve"> 42 </w:t>
            </w:r>
          </w:p>
          <w:p w:rsidR="7CA8DA0D" w:rsidP="7CA8DA0D" w:rsidRDefault="7CA8DA0D" w14:paraId="3FF9FDCA" w14:textId="434924DD">
            <w:pPr>
              <w:ind w:left="708" w:hanging="708"/>
              <w:jc w:val="center"/>
              <w:rPr>
                <w:rFonts w:ascii="Times New Roman" w:hAnsi="Times New Roman" w:cs="Times New Roman"/>
                <w:lang w:val="es-CO"/>
              </w:rPr>
            </w:pPr>
            <w:r w:rsidRPr="7CA8DA0D" w:rsidR="7CA8DA0D">
              <w:rPr>
                <w:rFonts w:ascii="Times New Roman" w:hAnsi="Times New Roman" w:cs="Times New Roman"/>
                <w:lang w:val="es-CO"/>
              </w:rPr>
              <w:t>(Puntaje) </w:t>
            </w:r>
          </w:p>
        </w:tc>
        <w:tc>
          <w:tcPr>
            <w:tcW w:w="450" w:type="dxa"/>
            <w:tcMar/>
            <w:textDirection w:val="btLr"/>
            <w:vAlign w:val="center"/>
          </w:tcPr>
          <w:p w:rsidR="7CA8DA0D" w:rsidP="7CA8DA0D" w:rsidRDefault="7CA8DA0D" w14:paraId="20F531FD">
            <w:pPr>
              <w:ind w:left="113" w:right="113"/>
              <w:jc w:val="center"/>
              <w:rPr>
                <w:rFonts w:ascii="Times New Roman" w:hAnsi="Times New Roman" w:cs="Times New Roman"/>
                <w:b w:val="1"/>
                <w:bCs w:val="1"/>
                <w:lang w:val="es-CO"/>
              </w:rPr>
            </w:pPr>
          </w:p>
        </w:tc>
        <w:tc>
          <w:tcPr>
            <w:tcW w:w="450" w:type="dxa"/>
            <w:tcMar/>
            <w:textDirection w:val="btLr"/>
            <w:vAlign w:val="center"/>
          </w:tcPr>
          <w:p w:rsidR="7CA8DA0D" w:rsidP="7CA8DA0D" w:rsidRDefault="7CA8DA0D" w14:paraId="1AAED01E">
            <w:pPr>
              <w:ind w:left="113" w:right="113"/>
              <w:jc w:val="center"/>
              <w:rPr>
                <w:rFonts w:ascii="Times New Roman" w:hAnsi="Times New Roman" w:cs="Times New Roman"/>
                <w:b w:val="1"/>
                <w:bCs w:val="1"/>
                <w:lang w:val="es-CO"/>
              </w:rPr>
            </w:pPr>
          </w:p>
        </w:tc>
        <w:tc>
          <w:tcPr>
            <w:tcW w:w="540" w:type="dxa"/>
            <w:tcMar/>
            <w:textDirection w:val="btLr"/>
            <w:vAlign w:val="center"/>
          </w:tcPr>
          <w:p w:rsidR="7CA8DA0D" w:rsidP="7CA8DA0D" w:rsidRDefault="7CA8DA0D" w14:paraId="056F2C19">
            <w:pPr>
              <w:ind w:left="113" w:right="113"/>
              <w:jc w:val="center"/>
              <w:rPr>
                <w:rFonts w:ascii="Times New Roman" w:hAnsi="Times New Roman" w:cs="Times New Roman"/>
                <w:b w:val="1"/>
                <w:bCs w:val="1"/>
                <w:lang w:val="es-CO"/>
              </w:rPr>
            </w:pPr>
          </w:p>
        </w:tc>
        <w:tc>
          <w:tcPr>
            <w:tcW w:w="450" w:type="dxa"/>
            <w:tcMar/>
            <w:textDirection w:val="btLr"/>
            <w:vAlign w:val="center"/>
          </w:tcPr>
          <w:p w:rsidR="7CA8DA0D" w:rsidP="7CA8DA0D" w:rsidRDefault="7CA8DA0D" w14:paraId="62748D94">
            <w:pPr>
              <w:ind w:left="113" w:right="113"/>
              <w:jc w:val="center"/>
              <w:rPr>
                <w:rFonts w:ascii="Times New Roman" w:hAnsi="Times New Roman" w:cs="Times New Roman"/>
                <w:b w:val="1"/>
                <w:bCs w:val="1"/>
                <w:lang w:val="es-CO"/>
              </w:rPr>
            </w:pPr>
          </w:p>
        </w:tc>
      </w:tr>
      <w:tr w:rsidR="7CA8DA0D" w:rsidTr="7CA8DA0D" w14:paraId="6AB6851F">
        <w:trPr>
          <w:trHeight w:val="1125"/>
        </w:trPr>
        <w:tc>
          <w:tcPr>
            <w:tcW w:w="660" w:type="dxa"/>
            <w:tcMar/>
            <w:vAlign w:val="center"/>
          </w:tcPr>
          <w:p w:rsidR="7CA8DA0D" w:rsidP="7CA8DA0D" w:rsidRDefault="7CA8DA0D" w14:paraId="6B74F7C8" w14:textId="33F49713">
            <w:pPr>
              <w:jc w:val="left"/>
              <w:rPr>
                <w:rFonts w:ascii="Times New Roman" w:hAnsi="Times New Roman" w:cs="Times New Roman"/>
                <w:b w:val="1"/>
                <w:bCs w:val="1"/>
              </w:rPr>
            </w:pPr>
            <w:r w:rsidRPr="7CA8DA0D" w:rsidR="7CA8DA0D">
              <w:rPr>
                <w:rFonts w:ascii="Times New Roman" w:hAnsi="Times New Roman" w:cs="Times New Roman"/>
                <w:b w:val="1"/>
                <w:bCs w:val="1"/>
              </w:rPr>
              <w:t>0</w:t>
            </w:r>
            <w:r w:rsidRPr="7CA8DA0D" w:rsidR="185E7F33">
              <w:rPr>
                <w:rFonts w:ascii="Times New Roman" w:hAnsi="Times New Roman" w:cs="Times New Roman"/>
                <w:b w:val="1"/>
                <w:bCs w:val="1"/>
              </w:rPr>
              <w:t>4</w:t>
            </w:r>
            <w:r w:rsidRPr="7CA8DA0D" w:rsidR="7CA8DA0D">
              <w:rPr>
                <w:rFonts w:ascii="Times New Roman" w:hAnsi="Times New Roman" w:cs="Times New Roman"/>
                <w:b w:val="1"/>
                <w:bCs w:val="1"/>
              </w:rPr>
              <w:t>.</w:t>
            </w:r>
          </w:p>
        </w:tc>
        <w:tc>
          <w:tcPr>
            <w:tcW w:w="2520" w:type="dxa"/>
            <w:tcMar/>
            <w:vAlign w:val="center"/>
          </w:tcPr>
          <w:p w:rsidR="7CA8DA0D" w:rsidP="7CA8DA0D" w:rsidRDefault="7CA8DA0D" w14:paraId="7A0F5F04" w14:textId="108C150A">
            <w:pPr>
              <w:jc w:val="center"/>
              <w:rPr>
                <w:rFonts w:ascii="Times New Roman" w:hAnsi="Times New Roman" w:cs="Times New Roman"/>
              </w:rPr>
            </w:pPr>
            <w:r w:rsidRPr="7CA8DA0D" w:rsidR="7CA8DA0D">
              <w:rPr>
                <w:rFonts w:ascii="Times New Roman" w:hAnsi="Times New Roman" w:cs="Times New Roman"/>
              </w:rPr>
              <w:t>15001-23-33-011-</w:t>
            </w:r>
          </w:p>
          <w:p w:rsidR="7CA8DA0D" w:rsidP="7CA8DA0D" w:rsidRDefault="7CA8DA0D" w14:paraId="639290DB" w14:textId="752B0E37">
            <w:pPr>
              <w:jc w:val="center"/>
              <w:rPr>
                <w:rFonts w:ascii="Times New Roman" w:hAnsi="Times New Roman" w:cs="Times New Roman"/>
              </w:rPr>
            </w:pPr>
            <w:r w:rsidRPr="7CA8DA0D" w:rsidR="7CA8DA0D">
              <w:rPr>
                <w:rFonts w:ascii="Times New Roman" w:hAnsi="Times New Roman" w:cs="Times New Roman"/>
              </w:rPr>
              <w:t>2021-00068-01</w:t>
            </w:r>
          </w:p>
        </w:tc>
        <w:tc>
          <w:tcPr>
            <w:tcW w:w="1980" w:type="dxa"/>
            <w:tcMar/>
            <w:vAlign w:val="center"/>
          </w:tcPr>
          <w:p w:rsidR="7CA8DA0D" w:rsidP="7CA8DA0D" w:rsidRDefault="7CA8DA0D" w14:paraId="048C75E0">
            <w:pPr>
              <w:jc w:val="center"/>
              <w:rPr>
                <w:rFonts w:ascii="Times New Roman" w:hAnsi="Times New Roman" w:cs="Times New Roman"/>
              </w:rPr>
            </w:pPr>
            <w:r w:rsidRPr="7CA8DA0D" w:rsidR="7CA8DA0D">
              <w:rPr>
                <w:rFonts w:ascii="Times New Roman" w:hAnsi="Times New Roman" w:cs="Times New Roman"/>
              </w:rPr>
              <w:t>Acciones de tutela</w:t>
            </w:r>
          </w:p>
          <w:p w:rsidR="7CA8DA0D" w:rsidP="7CA8DA0D" w:rsidRDefault="7CA8DA0D" w14:paraId="4F3A78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/>
            <w:vAlign w:val="center"/>
          </w:tcPr>
          <w:p w:rsidR="7CA8DA0D" w:rsidP="7CA8DA0D" w:rsidRDefault="7CA8DA0D" w14:paraId="63CCC34B" w14:textId="744F4CE5">
            <w:pPr>
              <w:jc w:val="center"/>
              <w:rPr>
                <w:rFonts w:ascii="Times New Roman" w:hAnsi="Times New Roman" w:cs="Times New Roman"/>
              </w:rPr>
            </w:pPr>
            <w:r w:rsidRPr="7CA8DA0D" w:rsidR="7CA8DA0D">
              <w:rPr>
                <w:rFonts w:ascii="Times New Roman" w:hAnsi="Times New Roman" w:cs="Times New Roman"/>
              </w:rPr>
              <w:t>Jorge Armando Reyes</w:t>
            </w:r>
          </w:p>
        </w:tc>
        <w:tc>
          <w:tcPr>
            <w:tcW w:w="2700" w:type="dxa"/>
            <w:tcMar/>
            <w:vAlign w:val="center"/>
          </w:tcPr>
          <w:p w:rsidR="7CA8DA0D" w:rsidP="7CA8DA0D" w:rsidRDefault="7CA8DA0D" w14:paraId="2ECD7CF9" w14:textId="2145D2DF">
            <w:pPr>
              <w:jc w:val="center"/>
              <w:rPr>
                <w:rFonts w:ascii="Times New Roman" w:hAnsi="Times New Roman" w:cs="Times New Roman"/>
              </w:rPr>
            </w:pPr>
            <w:r w:rsidRPr="7CA8DA0D" w:rsidR="7CA8DA0D">
              <w:rPr>
                <w:rFonts w:ascii="Times New Roman" w:hAnsi="Times New Roman" w:cs="Times New Roman"/>
              </w:rPr>
              <w:t>Cárcel y Penitenciaria con Alta y Media Seguridad de Girón ―CPAMSGIR― y otros</w:t>
            </w:r>
          </w:p>
        </w:tc>
        <w:tc>
          <w:tcPr>
            <w:tcW w:w="1440" w:type="dxa"/>
            <w:tcMar/>
            <w:vAlign w:val="center"/>
          </w:tcPr>
          <w:p w:rsidR="7CA8DA0D" w:rsidP="7CA8DA0D" w:rsidRDefault="7CA8DA0D" w14:paraId="130A7CC1" w14:textId="0EB77B39">
            <w:pPr>
              <w:jc w:val="center"/>
              <w:rPr>
                <w:rFonts w:ascii="Times New Roman" w:hAnsi="Times New Roman" w:cs="Times New Roman"/>
              </w:rPr>
            </w:pPr>
            <w:r w:rsidRPr="7CA8DA0D" w:rsidR="7CA8DA0D">
              <w:rPr>
                <w:rFonts w:ascii="Times New Roman" w:hAnsi="Times New Roman" w:cs="Times New Roman"/>
              </w:rPr>
              <w:t xml:space="preserve">Segunda </w:t>
            </w:r>
          </w:p>
        </w:tc>
        <w:tc>
          <w:tcPr>
            <w:tcW w:w="2430" w:type="dxa"/>
            <w:tcMar/>
            <w:vAlign w:val="center"/>
          </w:tcPr>
          <w:p w:rsidR="7CA8DA0D" w:rsidP="7CA8DA0D" w:rsidRDefault="7CA8DA0D" w14:paraId="2A533CF3" w14:textId="6D196064">
            <w:pPr>
              <w:jc w:val="center"/>
              <w:rPr>
                <w:rFonts w:ascii="Times New Roman" w:hAnsi="Times New Roman" w:cs="Times New Roman"/>
              </w:rPr>
            </w:pPr>
            <w:r w:rsidRPr="7CA8DA0D" w:rsidR="7CA8DA0D">
              <w:rPr>
                <w:rFonts w:ascii="Times New Roman" w:hAnsi="Times New Roman" w:cs="Times New Roman"/>
              </w:rPr>
              <w:t xml:space="preserve">Calificación Juez 11 Administrativa de </w:t>
            </w:r>
            <w:r w:rsidRPr="7CA8DA0D" w:rsidR="7CA8DA0D">
              <w:rPr>
                <w:rFonts w:ascii="Times New Roman" w:hAnsi="Times New Roman" w:cs="Times New Roman"/>
              </w:rPr>
              <w:t>Tunja</w:t>
            </w:r>
          </w:p>
          <w:p w:rsidR="7CA8DA0D" w:rsidP="7CA8DA0D" w:rsidRDefault="7CA8DA0D" w14:paraId="4D596F8A" w14:textId="3C2D8FE7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Mar/>
            <w:vAlign w:val="center"/>
          </w:tcPr>
          <w:p w:rsidR="7CA8DA0D" w:rsidP="7CA8DA0D" w:rsidRDefault="7CA8DA0D" w14:paraId="6EB5D866">
            <w:pPr>
              <w:ind w:left="708" w:hanging="708"/>
              <w:jc w:val="center"/>
              <w:rPr>
                <w:rFonts w:ascii="Times New Roman" w:hAnsi="Times New Roman" w:cs="Times New Roman"/>
                <w:lang w:val="es-CO"/>
              </w:rPr>
            </w:pPr>
            <w:r w:rsidRPr="7CA8DA0D" w:rsidR="7CA8DA0D">
              <w:rPr>
                <w:rFonts w:ascii="Times New Roman" w:hAnsi="Times New Roman" w:cs="Times New Roman"/>
                <w:lang w:val="es-CO"/>
              </w:rPr>
              <w:t xml:space="preserve"> 42 </w:t>
            </w:r>
          </w:p>
          <w:p w:rsidR="7CA8DA0D" w:rsidP="7CA8DA0D" w:rsidRDefault="7CA8DA0D" w14:paraId="3EBD133C" w14:textId="3435DD0F">
            <w:pPr>
              <w:ind w:left="708" w:hanging="708"/>
              <w:jc w:val="center"/>
              <w:rPr>
                <w:rFonts w:ascii="Times New Roman" w:hAnsi="Times New Roman" w:cs="Times New Roman"/>
                <w:lang w:val="es-CO"/>
              </w:rPr>
            </w:pPr>
            <w:r w:rsidRPr="7CA8DA0D" w:rsidR="7CA8DA0D">
              <w:rPr>
                <w:rFonts w:ascii="Times New Roman" w:hAnsi="Times New Roman" w:cs="Times New Roman"/>
                <w:lang w:val="es-CO"/>
              </w:rPr>
              <w:t>(Puntaje) </w:t>
            </w:r>
          </w:p>
        </w:tc>
        <w:tc>
          <w:tcPr>
            <w:tcW w:w="450" w:type="dxa"/>
            <w:tcMar/>
            <w:textDirection w:val="btLr"/>
            <w:vAlign w:val="center"/>
          </w:tcPr>
          <w:p w:rsidR="7CA8DA0D" w:rsidP="7CA8DA0D" w:rsidRDefault="7CA8DA0D" w14:paraId="7FD51815">
            <w:pPr>
              <w:ind w:left="113" w:right="113"/>
              <w:jc w:val="center"/>
              <w:rPr>
                <w:rFonts w:ascii="Times New Roman" w:hAnsi="Times New Roman" w:cs="Times New Roman"/>
                <w:b w:val="1"/>
                <w:bCs w:val="1"/>
                <w:lang w:val="es-CO"/>
              </w:rPr>
            </w:pPr>
          </w:p>
        </w:tc>
        <w:tc>
          <w:tcPr>
            <w:tcW w:w="450" w:type="dxa"/>
            <w:tcMar/>
            <w:textDirection w:val="btLr"/>
            <w:vAlign w:val="center"/>
          </w:tcPr>
          <w:p w:rsidR="7CA8DA0D" w:rsidP="7CA8DA0D" w:rsidRDefault="7CA8DA0D" w14:paraId="1AE288F9">
            <w:pPr>
              <w:ind w:left="113" w:right="113"/>
              <w:jc w:val="center"/>
              <w:rPr>
                <w:rFonts w:ascii="Times New Roman" w:hAnsi="Times New Roman" w:cs="Times New Roman"/>
                <w:b w:val="1"/>
                <w:bCs w:val="1"/>
                <w:lang w:val="es-CO"/>
              </w:rPr>
            </w:pPr>
          </w:p>
        </w:tc>
        <w:tc>
          <w:tcPr>
            <w:tcW w:w="540" w:type="dxa"/>
            <w:tcMar/>
            <w:textDirection w:val="btLr"/>
            <w:vAlign w:val="center"/>
          </w:tcPr>
          <w:p w:rsidR="7CA8DA0D" w:rsidP="7CA8DA0D" w:rsidRDefault="7CA8DA0D" w14:paraId="27A80514">
            <w:pPr>
              <w:ind w:left="113" w:right="113"/>
              <w:jc w:val="center"/>
              <w:rPr>
                <w:rFonts w:ascii="Times New Roman" w:hAnsi="Times New Roman" w:cs="Times New Roman"/>
                <w:b w:val="1"/>
                <w:bCs w:val="1"/>
                <w:lang w:val="es-CO"/>
              </w:rPr>
            </w:pPr>
          </w:p>
        </w:tc>
        <w:tc>
          <w:tcPr>
            <w:tcW w:w="450" w:type="dxa"/>
            <w:tcMar/>
            <w:textDirection w:val="btLr"/>
            <w:vAlign w:val="center"/>
          </w:tcPr>
          <w:p w:rsidR="7CA8DA0D" w:rsidP="7CA8DA0D" w:rsidRDefault="7CA8DA0D" w14:paraId="590A12A8">
            <w:pPr>
              <w:ind w:left="113" w:right="113"/>
              <w:jc w:val="center"/>
              <w:rPr>
                <w:rFonts w:ascii="Times New Roman" w:hAnsi="Times New Roman" w:cs="Times New Roman"/>
                <w:b w:val="1"/>
                <w:bCs w:val="1"/>
                <w:lang w:val="es-CO"/>
              </w:rPr>
            </w:pPr>
          </w:p>
        </w:tc>
      </w:tr>
      <w:tr w:rsidR="7CA8DA0D" w:rsidTr="7CA8DA0D" w14:paraId="205B5855">
        <w:trPr>
          <w:trHeight w:val="1125"/>
        </w:trPr>
        <w:tc>
          <w:tcPr>
            <w:tcW w:w="660" w:type="dxa"/>
            <w:tcMar/>
            <w:vAlign w:val="center"/>
          </w:tcPr>
          <w:p w:rsidR="7CA8DA0D" w:rsidP="7CA8DA0D" w:rsidRDefault="7CA8DA0D" w14:paraId="18D14439" w14:textId="435E37BD">
            <w:pPr>
              <w:jc w:val="left"/>
              <w:rPr>
                <w:rFonts w:ascii="Times New Roman" w:hAnsi="Times New Roman" w:cs="Times New Roman"/>
                <w:b w:val="1"/>
                <w:bCs w:val="1"/>
              </w:rPr>
            </w:pPr>
            <w:r w:rsidRPr="7CA8DA0D" w:rsidR="7CA8DA0D">
              <w:rPr>
                <w:rFonts w:ascii="Times New Roman" w:hAnsi="Times New Roman" w:cs="Times New Roman"/>
                <w:b w:val="1"/>
                <w:bCs w:val="1"/>
              </w:rPr>
              <w:t>0</w:t>
            </w:r>
            <w:r w:rsidRPr="7CA8DA0D" w:rsidR="467B5A68">
              <w:rPr>
                <w:rFonts w:ascii="Times New Roman" w:hAnsi="Times New Roman" w:cs="Times New Roman"/>
                <w:b w:val="1"/>
                <w:bCs w:val="1"/>
              </w:rPr>
              <w:t>5</w:t>
            </w:r>
            <w:r w:rsidRPr="7CA8DA0D" w:rsidR="7CA8DA0D">
              <w:rPr>
                <w:rFonts w:ascii="Times New Roman" w:hAnsi="Times New Roman" w:cs="Times New Roman"/>
                <w:b w:val="1"/>
                <w:bCs w:val="1"/>
              </w:rPr>
              <w:t>.</w:t>
            </w:r>
          </w:p>
        </w:tc>
        <w:tc>
          <w:tcPr>
            <w:tcW w:w="2520" w:type="dxa"/>
            <w:tcMar/>
            <w:vAlign w:val="center"/>
          </w:tcPr>
          <w:p w:rsidR="7CA8DA0D" w:rsidP="7CA8DA0D" w:rsidRDefault="7CA8DA0D" w14:paraId="20FFFA59" w14:textId="15777978">
            <w:pPr>
              <w:jc w:val="center"/>
              <w:rPr>
                <w:rFonts w:ascii="Times New Roman" w:hAnsi="Times New Roman" w:cs="Times New Roman"/>
              </w:rPr>
            </w:pPr>
            <w:r w:rsidRPr="7CA8DA0D" w:rsidR="7CA8DA0D">
              <w:rPr>
                <w:rFonts w:ascii="Times New Roman" w:hAnsi="Times New Roman" w:cs="Times New Roman"/>
              </w:rPr>
              <w:t>15238-33-33-002-</w:t>
            </w:r>
          </w:p>
          <w:p w:rsidR="7CA8DA0D" w:rsidP="7CA8DA0D" w:rsidRDefault="7CA8DA0D" w14:paraId="18E3CB8A" w14:textId="335F0BAC">
            <w:pPr>
              <w:jc w:val="center"/>
              <w:rPr>
                <w:rFonts w:ascii="Times New Roman" w:hAnsi="Times New Roman" w:cs="Times New Roman"/>
              </w:rPr>
            </w:pPr>
            <w:r w:rsidRPr="7CA8DA0D" w:rsidR="7CA8DA0D">
              <w:rPr>
                <w:rFonts w:ascii="Times New Roman" w:hAnsi="Times New Roman" w:cs="Times New Roman"/>
              </w:rPr>
              <w:t>2019-00196-01 </w:t>
            </w:r>
          </w:p>
        </w:tc>
        <w:tc>
          <w:tcPr>
            <w:tcW w:w="1980" w:type="dxa"/>
            <w:tcMar/>
            <w:vAlign w:val="center"/>
          </w:tcPr>
          <w:p w:rsidR="7CA8DA0D" w:rsidP="7CA8DA0D" w:rsidRDefault="7CA8DA0D" w14:paraId="0A60C3D4" w14:textId="04690681">
            <w:pPr>
              <w:jc w:val="center"/>
              <w:rPr>
                <w:rFonts w:ascii="Times New Roman" w:hAnsi="Times New Roman" w:cs="Times New Roman"/>
              </w:rPr>
            </w:pPr>
            <w:r w:rsidRPr="7CA8DA0D" w:rsidR="7CA8DA0D">
              <w:rPr>
                <w:rFonts w:ascii="Times New Roman" w:hAnsi="Times New Roman" w:cs="Times New Roman"/>
              </w:rPr>
              <w:t>Acción popular </w:t>
            </w:r>
          </w:p>
        </w:tc>
        <w:tc>
          <w:tcPr>
            <w:tcW w:w="1890" w:type="dxa"/>
            <w:tcMar/>
            <w:vAlign w:val="center"/>
          </w:tcPr>
          <w:p w:rsidR="7CA8DA0D" w:rsidP="7CA8DA0D" w:rsidRDefault="7CA8DA0D" w14:paraId="0ACAD2FA" w14:textId="59E6B594">
            <w:pPr>
              <w:jc w:val="center"/>
              <w:rPr>
                <w:rFonts w:ascii="Times New Roman" w:hAnsi="Times New Roman" w:cs="Times New Roman"/>
              </w:rPr>
            </w:pPr>
            <w:r w:rsidRPr="7CA8DA0D" w:rsidR="7CA8DA0D">
              <w:rPr>
                <w:rFonts w:ascii="Times New Roman" w:hAnsi="Times New Roman" w:cs="Times New Roman"/>
              </w:rPr>
              <w:t>Argemiro Parada Vergara </w:t>
            </w:r>
          </w:p>
        </w:tc>
        <w:tc>
          <w:tcPr>
            <w:tcW w:w="2700" w:type="dxa"/>
            <w:tcMar/>
            <w:vAlign w:val="center"/>
          </w:tcPr>
          <w:p w:rsidR="7CA8DA0D" w:rsidP="7CA8DA0D" w:rsidRDefault="7CA8DA0D" w14:paraId="2F6D5A41" w14:textId="5F69E88B">
            <w:pPr>
              <w:jc w:val="center"/>
              <w:rPr>
                <w:rFonts w:ascii="Times New Roman" w:hAnsi="Times New Roman" w:cs="Times New Roman"/>
              </w:rPr>
            </w:pPr>
            <w:r w:rsidRPr="7CA8DA0D" w:rsidR="7CA8DA0D">
              <w:rPr>
                <w:rFonts w:ascii="Times New Roman" w:hAnsi="Times New Roman" w:cs="Times New Roman"/>
              </w:rPr>
              <w:t xml:space="preserve">Municipio de </w:t>
            </w:r>
            <w:r w:rsidRPr="7CA8DA0D" w:rsidR="7CA8DA0D">
              <w:rPr>
                <w:rFonts w:ascii="Times New Roman" w:hAnsi="Times New Roman" w:cs="Times New Roman"/>
              </w:rPr>
              <w:t>Socha</w:t>
            </w:r>
          </w:p>
        </w:tc>
        <w:tc>
          <w:tcPr>
            <w:tcW w:w="1440" w:type="dxa"/>
            <w:tcMar/>
            <w:vAlign w:val="center"/>
          </w:tcPr>
          <w:p w:rsidR="7CA8DA0D" w:rsidP="7CA8DA0D" w:rsidRDefault="7CA8DA0D" w14:paraId="47364C36" w14:textId="1B2E39BC">
            <w:pPr>
              <w:jc w:val="center"/>
              <w:rPr>
                <w:rFonts w:ascii="Times New Roman" w:hAnsi="Times New Roman" w:cs="Times New Roman"/>
              </w:rPr>
            </w:pPr>
            <w:r w:rsidRPr="7CA8DA0D" w:rsidR="7CA8DA0D">
              <w:rPr>
                <w:rFonts w:ascii="Times New Roman" w:hAnsi="Times New Roman" w:cs="Times New Roman"/>
              </w:rPr>
              <w:t xml:space="preserve">Segunda </w:t>
            </w:r>
          </w:p>
        </w:tc>
        <w:tc>
          <w:tcPr>
            <w:tcW w:w="2430" w:type="dxa"/>
            <w:tcMar/>
            <w:vAlign w:val="center"/>
          </w:tcPr>
          <w:p w:rsidR="7CA8DA0D" w:rsidP="7CA8DA0D" w:rsidRDefault="7CA8DA0D" w14:paraId="135C44B4" w14:textId="3CCADDCB">
            <w:pPr>
              <w:jc w:val="center"/>
              <w:rPr>
                <w:rFonts w:ascii="Times New Roman" w:hAnsi="Times New Roman" w:cs="Times New Roman"/>
              </w:rPr>
            </w:pPr>
            <w:r w:rsidRPr="7CA8DA0D" w:rsidR="7CA8DA0D">
              <w:rPr>
                <w:rFonts w:ascii="Times New Roman" w:hAnsi="Times New Roman" w:cs="Times New Roman"/>
              </w:rPr>
              <w:t xml:space="preserve">Calificación Juez </w:t>
            </w:r>
            <w:r w:rsidRPr="7CA8DA0D" w:rsidR="7CA8DA0D">
              <w:rPr>
                <w:rFonts w:ascii="Times New Roman" w:hAnsi="Times New Roman" w:cs="Times New Roman"/>
              </w:rPr>
              <w:t>2a Administrativa</w:t>
            </w:r>
            <w:r w:rsidRPr="7CA8DA0D" w:rsidR="7CA8DA0D">
              <w:rPr>
                <w:rFonts w:ascii="Times New Roman" w:hAnsi="Times New Roman" w:cs="Times New Roman"/>
              </w:rPr>
              <w:t xml:space="preserve"> de Duitama</w:t>
            </w:r>
          </w:p>
        </w:tc>
        <w:tc>
          <w:tcPr>
            <w:tcW w:w="1710" w:type="dxa"/>
            <w:tcMar/>
            <w:vAlign w:val="center"/>
          </w:tcPr>
          <w:p w:rsidR="7CA8DA0D" w:rsidP="7CA8DA0D" w:rsidRDefault="7CA8DA0D" w14:paraId="2402B091">
            <w:pPr>
              <w:ind w:left="708" w:hanging="708"/>
              <w:jc w:val="center"/>
              <w:rPr>
                <w:rFonts w:ascii="Times New Roman" w:hAnsi="Times New Roman" w:cs="Times New Roman"/>
                <w:lang w:val="es-CO"/>
              </w:rPr>
            </w:pPr>
            <w:r w:rsidRPr="7CA8DA0D" w:rsidR="7CA8DA0D">
              <w:rPr>
                <w:rFonts w:ascii="Times New Roman" w:hAnsi="Times New Roman" w:cs="Times New Roman"/>
                <w:lang w:val="es-CO"/>
              </w:rPr>
              <w:t xml:space="preserve"> 42 </w:t>
            </w:r>
          </w:p>
          <w:p w:rsidR="7CA8DA0D" w:rsidP="7CA8DA0D" w:rsidRDefault="7CA8DA0D" w14:paraId="470D76F1" w14:textId="0D62D414">
            <w:pPr>
              <w:ind w:left="708" w:hanging="708"/>
              <w:jc w:val="center"/>
              <w:rPr>
                <w:rFonts w:ascii="Times New Roman" w:hAnsi="Times New Roman" w:cs="Times New Roman"/>
                <w:lang w:val="es-CO"/>
              </w:rPr>
            </w:pPr>
            <w:r w:rsidRPr="7CA8DA0D" w:rsidR="7CA8DA0D">
              <w:rPr>
                <w:rFonts w:ascii="Times New Roman" w:hAnsi="Times New Roman" w:cs="Times New Roman"/>
                <w:lang w:val="es-CO"/>
              </w:rPr>
              <w:t>(Puntaje) </w:t>
            </w:r>
          </w:p>
        </w:tc>
        <w:tc>
          <w:tcPr>
            <w:tcW w:w="450" w:type="dxa"/>
            <w:tcMar/>
            <w:textDirection w:val="btLr"/>
            <w:vAlign w:val="center"/>
          </w:tcPr>
          <w:p w:rsidR="7CA8DA0D" w:rsidP="7CA8DA0D" w:rsidRDefault="7CA8DA0D" w14:paraId="4670F86E">
            <w:pPr>
              <w:ind w:left="113" w:right="113"/>
              <w:jc w:val="center"/>
              <w:rPr>
                <w:rFonts w:ascii="Times New Roman" w:hAnsi="Times New Roman" w:cs="Times New Roman"/>
                <w:b w:val="1"/>
                <w:bCs w:val="1"/>
                <w:lang w:val="es-CO"/>
              </w:rPr>
            </w:pPr>
          </w:p>
        </w:tc>
        <w:tc>
          <w:tcPr>
            <w:tcW w:w="450" w:type="dxa"/>
            <w:tcMar/>
            <w:textDirection w:val="btLr"/>
            <w:vAlign w:val="center"/>
          </w:tcPr>
          <w:p w:rsidR="7CA8DA0D" w:rsidP="7CA8DA0D" w:rsidRDefault="7CA8DA0D" w14:paraId="1E456DA9">
            <w:pPr>
              <w:ind w:left="113" w:right="113"/>
              <w:jc w:val="center"/>
              <w:rPr>
                <w:rFonts w:ascii="Times New Roman" w:hAnsi="Times New Roman" w:cs="Times New Roman"/>
                <w:b w:val="1"/>
                <w:bCs w:val="1"/>
                <w:lang w:val="es-CO"/>
              </w:rPr>
            </w:pPr>
          </w:p>
        </w:tc>
        <w:tc>
          <w:tcPr>
            <w:tcW w:w="540" w:type="dxa"/>
            <w:tcMar/>
            <w:textDirection w:val="btLr"/>
            <w:vAlign w:val="center"/>
          </w:tcPr>
          <w:p w:rsidR="7CA8DA0D" w:rsidP="7CA8DA0D" w:rsidRDefault="7CA8DA0D" w14:paraId="3A64C7EC">
            <w:pPr>
              <w:ind w:left="113" w:right="113"/>
              <w:jc w:val="center"/>
              <w:rPr>
                <w:rFonts w:ascii="Times New Roman" w:hAnsi="Times New Roman" w:cs="Times New Roman"/>
                <w:b w:val="1"/>
                <w:bCs w:val="1"/>
                <w:lang w:val="es-CO"/>
              </w:rPr>
            </w:pPr>
          </w:p>
        </w:tc>
        <w:tc>
          <w:tcPr>
            <w:tcW w:w="450" w:type="dxa"/>
            <w:tcMar/>
            <w:textDirection w:val="btLr"/>
            <w:vAlign w:val="center"/>
          </w:tcPr>
          <w:p w:rsidR="7CA8DA0D" w:rsidP="7CA8DA0D" w:rsidRDefault="7CA8DA0D" w14:paraId="4A91BD61">
            <w:pPr>
              <w:ind w:left="113" w:right="113"/>
              <w:jc w:val="center"/>
              <w:rPr>
                <w:rFonts w:ascii="Times New Roman" w:hAnsi="Times New Roman" w:cs="Times New Roman"/>
                <w:b w:val="1"/>
                <w:bCs w:val="1"/>
                <w:lang w:val="es-CO"/>
              </w:rPr>
            </w:pPr>
          </w:p>
        </w:tc>
      </w:tr>
    </w:tbl>
    <w:p w:rsidR="5E159655" w:rsidP="7DA3BCFD" w:rsidRDefault="5E159655" w14:paraId="51356EC9" w14:textId="0C2B4C16">
      <w:pPr>
        <w:pStyle w:val="Normal"/>
        <w:spacing w:after="0" w:line="240" w:lineRule="auto"/>
        <w:jc w:val="center"/>
        <w:rPr>
          <w:noProof/>
          <w:lang w:val="es-CO" w:eastAsia="es-CO"/>
        </w:rPr>
      </w:pPr>
      <w:r w:rsidR="4AACA165">
        <w:drawing>
          <wp:inline wp14:editId="09760E5D" wp14:anchorId="04756327">
            <wp:extent cx="1562100" cy="714375"/>
            <wp:effectExtent l="0" t="0" r="0" b="0"/>
            <wp:docPr id="25889899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4c0894289c44209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621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394" w:rsidP="002D23A8" w:rsidRDefault="00547394" w14:paraId="2CC3A304" w14:textId="7777777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szCs w:val="20"/>
          <w:lang w:val="es-CO" w:eastAsia="es-CO"/>
        </w:rPr>
      </w:pPr>
    </w:p>
    <w:p w:rsidRPr="005B0991" w:rsidR="00254642" w:rsidP="002D23A8" w:rsidRDefault="00254642" w14:paraId="1A6CF935" w14:textId="61A1322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0991">
        <w:rPr>
          <w:rFonts w:ascii="Times New Roman" w:hAnsi="Times New Roman" w:cs="Times New Roman"/>
          <w:b/>
          <w:noProof/>
          <w:sz w:val="20"/>
          <w:szCs w:val="20"/>
          <w:lang w:val="es-CO" w:eastAsia="es-CO"/>
        </w:rPr>
        <w:t>MARTHA ISABEL PIÑEROS RIVERA</w:t>
      </w:r>
    </w:p>
    <w:p w:rsidR="00C72DB6" w:rsidP="002D23A8" w:rsidRDefault="00254642" w14:paraId="4FAACA59" w14:textId="299445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2B2B6E65">
        <w:rPr>
          <w:rFonts w:ascii="Times New Roman" w:hAnsi="Times New Roman" w:cs="Times New Roman"/>
          <w:b/>
          <w:bCs/>
          <w:sz w:val="20"/>
          <w:szCs w:val="20"/>
        </w:rPr>
        <w:t>Magistrada</w:t>
      </w:r>
    </w:p>
    <w:p w:rsidR="00C72DB6" w:rsidP="002D23A8" w:rsidRDefault="00C72DB6" w14:paraId="3B12090F" w14:textId="3DF25C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Pr="005B0991" w:rsidR="554D896F" w:rsidP="7FC70816" w:rsidRDefault="31577C43" w14:paraId="0D438A68" w14:textId="3FF7EB19">
      <w:pPr>
        <w:spacing w:after="0" w:line="240" w:lineRule="auto"/>
        <w:jc w:val="center"/>
      </w:pPr>
      <w:r w:rsidR="31577C43">
        <w:rPr/>
        <w:t xml:space="preserve">                                                                                                                                                                                               </w:t>
      </w:r>
    </w:p>
    <w:p w:rsidRPr="005B0991" w:rsidR="003F27AA" w:rsidP="1FCD5160" w:rsidRDefault="005C0F34" w14:paraId="77D530DD" w14:textId="5013360B">
      <w:pPr>
        <w:pStyle w:val="Normal"/>
        <w:spacing w:before="0" w:beforeAutospacing="off" w:after="0" w:afterAutospacing="off" w:line="240" w:lineRule="auto"/>
        <w:ind w:left="1418" w:right="0"/>
        <w:jc w:val="left"/>
        <w:rPr>
          <w:rFonts w:ascii="Times New Roman" w:hAnsi="Times New Roman" w:cs="Times New Roman"/>
          <w:b w:val="1"/>
          <w:bCs w:val="1"/>
          <w:spacing w:val="-20"/>
          <w:sz w:val="20"/>
          <w:szCs w:val="20"/>
          <w:lang w:val="es-CO"/>
        </w:rPr>
      </w:pPr>
      <w:r w:rsidRPr="7CA8DA0D" w:rsidR="005C0F34">
        <w:rPr>
          <w:rFonts w:ascii="Times New Roman" w:hAnsi="Times New Roman" w:cs="Times New Roman"/>
          <w:b w:val="1"/>
          <w:bCs w:val="1"/>
          <w:sz w:val="20"/>
          <w:szCs w:val="20"/>
          <w:lang w:val="es-CO"/>
        </w:rPr>
        <w:t>BEATRIZ TERESA GALVIS BUSTOS</w:t>
      </w:r>
      <w:r w:rsidRPr="7CA8DA0D" w:rsidR="03463D09">
        <w:rPr>
          <w:rFonts w:ascii="Times New Roman" w:hAnsi="Times New Roman" w:cs="Times New Roman"/>
          <w:b w:val="1"/>
          <w:bCs w:val="1"/>
          <w:sz w:val="20"/>
          <w:szCs w:val="20"/>
          <w:lang w:val="es-CO"/>
        </w:rPr>
        <w:t xml:space="preserve">                                                </w:t>
      </w:r>
      <w:r w:rsidRPr="7CA8DA0D" w:rsidR="4555D819">
        <w:rPr>
          <w:rFonts w:ascii="Times New Roman" w:hAnsi="Times New Roman" w:cs="Times New Roman"/>
          <w:b w:val="1"/>
          <w:bCs w:val="1"/>
          <w:sz w:val="20"/>
          <w:szCs w:val="20"/>
          <w:lang w:val="es-CO"/>
        </w:rPr>
        <w:t xml:space="preserve">               </w:t>
      </w:r>
      <w:r w:rsidRPr="7CA8DA0D" w:rsidR="03463D09">
        <w:rPr>
          <w:rFonts w:ascii="Times New Roman" w:hAnsi="Times New Roman" w:cs="Times New Roman"/>
          <w:b w:val="1"/>
          <w:bCs w:val="1"/>
          <w:sz w:val="20"/>
          <w:szCs w:val="20"/>
          <w:lang w:val="es-CO"/>
        </w:rPr>
        <w:t xml:space="preserve">                 </w:t>
      </w:r>
      <w:r w:rsidRPr="7CA8DA0D" w:rsidR="7F1AA710">
        <w:rPr>
          <w:rFonts w:ascii="Times New Roman" w:hAnsi="Times New Roman" w:cs="Times New Roman"/>
          <w:b w:val="1"/>
          <w:bCs w:val="1"/>
          <w:sz w:val="20"/>
          <w:szCs w:val="20"/>
          <w:lang w:val="es-CO"/>
        </w:rPr>
        <w:t xml:space="preserve">         </w:t>
      </w:r>
      <w:r w:rsidRPr="7CA8DA0D" w:rsidR="00C622C6">
        <w:rPr>
          <w:rFonts w:ascii="Times New Roman" w:hAnsi="Times New Roman" w:cs="Times New Roman"/>
          <w:b w:val="1"/>
          <w:bCs w:val="1"/>
          <w:sz w:val="20"/>
          <w:szCs w:val="20"/>
          <w:lang w:val="es-CO"/>
        </w:rPr>
        <w:t xml:space="preserve">        </w:t>
      </w:r>
      <w:r w:rsidRPr="7CA8DA0D" w:rsidR="3B96CA39">
        <w:rPr>
          <w:rFonts w:ascii="Times New Roman" w:hAnsi="Times New Roman" w:cs="Times New Roman"/>
          <w:b w:val="1"/>
          <w:bCs w:val="1"/>
          <w:lang w:val="es-CO"/>
        </w:rPr>
        <w:t>F</w:t>
      </w:r>
      <w:r w:rsidRPr="7CA8DA0D" w:rsidR="3B96CA39">
        <w:rPr>
          <w:rFonts w:ascii="Times New Roman" w:hAnsi="Times New Roman" w:cs="Times New Roman"/>
          <w:b w:val="1"/>
          <w:bCs w:val="1"/>
          <w:sz w:val="20"/>
          <w:szCs w:val="20"/>
          <w:lang w:val="es-CO"/>
        </w:rPr>
        <w:t xml:space="preserve">ÉLIX ALBERTO RODRÍGUEZ </w:t>
      </w:r>
      <w:r w:rsidRPr="7CA8DA0D" w:rsidR="748593FF">
        <w:rPr>
          <w:rFonts w:ascii="Times New Roman" w:hAnsi="Times New Roman" w:cs="Times New Roman"/>
          <w:b w:val="1"/>
          <w:bCs w:val="1"/>
          <w:sz w:val="20"/>
          <w:szCs w:val="20"/>
          <w:lang w:val="es-CO"/>
        </w:rPr>
        <w:t xml:space="preserve">RIVEROS </w:t>
      </w:r>
      <w:r w:rsidRPr="7CA8DA0D" w:rsidR="21ACFB08">
        <w:rPr>
          <w:rFonts w:ascii="Times New Roman" w:hAnsi="Times New Roman" w:cs="Times New Roman"/>
          <w:b w:val="1"/>
          <w:bCs w:val="1"/>
          <w:sz w:val="20"/>
          <w:szCs w:val="20"/>
          <w:lang w:val="es-CO"/>
        </w:rPr>
        <w:t xml:space="preserve">  </w:t>
      </w:r>
      <w:r w:rsidRPr="7CA8DA0D" w:rsidR="50A1E0DD">
        <w:rPr>
          <w:rFonts w:ascii="Times New Roman" w:hAnsi="Times New Roman" w:cs="Times New Roman"/>
          <w:b w:val="1"/>
          <w:bCs w:val="1"/>
          <w:sz w:val="20"/>
          <w:szCs w:val="20"/>
          <w:lang w:val="es-CO"/>
        </w:rPr>
        <w:t xml:space="preserve">                                       </w:t>
      </w:r>
      <w:r w:rsidRPr="7CA8DA0D" w:rsidR="21ACFB08">
        <w:rPr>
          <w:rFonts w:ascii="Times New Roman" w:hAnsi="Times New Roman" w:cs="Times New Roman"/>
          <w:b w:val="1"/>
          <w:bCs w:val="1"/>
          <w:sz w:val="20"/>
          <w:szCs w:val="20"/>
          <w:lang w:val="es-CO"/>
        </w:rPr>
        <w:t xml:space="preserve">                                     </w:t>
      </w:r>
      <w:r w:rsidRPr="7CA8DA0D" w:rsidR="0943FAFB">
        <w:rPr>
          <w:rFonts w:ascii="Times New Roman" w:hAnsi="Times New Roman" w:cs="Times New Roman"/>
          <w:b w:val="1"/>
          <w:bCs w:val="1"/>
          <w:sz w:val="20"/>
          <w:szCs w:val="20"/>
          <w:lang w:val="es-CO"/>
        </w:rPr>
        <w:t xml:space="preserve">  </w:t>
      </w:r>
      <w:r w:rsidRPr="7CA8DA0D" w:rsidR="21ACFB08">
        <w:rPr>
          <w:rFonts w:ascii="Times New Roman" w:hAnsi="Times New Roman" w:cs="Times New Roman"/>
          <w:b w:val="1"/>
          <w:bCs w:val="1"/>
          <w:sz w:val="20"/>
          <w:szCs w:val="20"/>
          <w:lang w:val="es-CO"/>
        </w:rPr>
        <w:t xml:space="preserve">  </w:t>
      </w:r>
      <w:r w:rsidRPr="7CA8DA0D" w:rsidR="6CE492C1">
        <w:rPr>
          <w:rFonts w:ascii="Times New Roman" w:hAnsi="Times New Roman" w:cs="Times New Roman"/>
          <w:b w:val="1"/>
          <w:bCs w:val="1"/>
          <w:sz w:val="20"/>
          <w:szCs w:val="20"/>
          <w:lang w:val="es-CO"/>
        </w:rPr>
        <w:t xml:space="preserve">                      </w:t>
      </w:r>
      <w:r w:rsidRPr="7CA8DA0D" w:rsidR="005C0F34">
        <w:rPr>
          <w:rFonts w:ascii="Times New Roman" w:hAnsi="Times New Roman" w:cs="Times New Roman"/>
          <w:b w:val="1"/>
          <w:bCs w:val="1"/>
          <w:sz w:val="20"/>
          <w:szCs w:val="20"/>
          <w:lang w:val="es-CO"/>
        </w:rPr>
        <w:t>Magistrada</w:t>
      </w:r>
      <w:r w:rsidRPr="7CA8DA0D" w:rsidR="003F27AA">
        <w:rPr>
          <w:rFonts w:ascii="Times New Roman" w:hAnsi="Times New Roman" w:cs="Times New Roman"/>
          <w:b w:val="1"/>
          <w:bCs w:val="1"/>
          <w:sz w:val="20"/>
          <w:szCs w:val="20"/>
          <w:lang w:val="es-CO"/>
        </w:rPr>
        <w:t xml:space="preserve"> </w:t>
      </w:r>
      <w:r w:rsidRPr="7CA8DA0D" w:rsidR="1BD6BF66">
        <w:rPr>
          <w:rFonts w:ascii="Times New Roman" w:hAnsi="Times New Roman" w:cs="Times New Roman"/>
          <w:b w:val="1"/>
          <w:bCs w:val="1"/>
          <w:sz w:val="20"/>
          <w:szCs w:val="20"/>
          <w:lang w:val="es-CO"/>
        </w:rPr>
        <w:t xml:space="preserve">    </w:t>
      </w:r>
      <w:r w:rsidRPr="7CA8DA0D" w:rsidR="55D6F543">
        <w:rPr>
          <w:rFonts w:ascii="Times New Roman" w:hAnsi="Times New Roman" w:cs="Times New Roman"/>
          <w:b w:val="1"/>
          <w:bCs w:val="1"/>
          <w:sz w:val="20"/>
          <w:szCs w:val="20"/>
          <w:lang w:val="es-CO"/>
        </w:rPr>
        <w:t xml:space="preserve">                      </w:t>
      </w:r>
      <w:r w:rsidRPr="7CA8DA0D" w:rsidR="1BD6BF66">
        <w:rPr>
          <w:rFonts w:ascii="Times New Roman" w:hAnsi="Times New Roman" w:cs="Times New Roman"/>
          <w:b w:val="1"/>
          <w:bCs w:val="1"/>
          <w:sz w:val="20"/>
          <w:szCs w:val="20"/>
          <w:lang w:val="es-CO"/>
        </w:rPr>
        <w:t xml:space="preserve">  </w:t>
      </w:r>
      <w:r w:rsidRPr="7CA8DA0D" w:rsidR="003F27AA">
        <w:rPr>
          <w:rFonts w:ascii="Times New Roman" w:hAnsi="Times New Roman" w:cs="Times New Roman"/>
          <w:b w:val="1"/>
          <w:bCs w:val="1"/>
          <w:sz w:val="20"/>
          <w:szCs w:val="20"/>
          <w:lang w:val="es-CO"/>
        </w:rPr>
        <w:t xml:space="preserve">                                                    </w:t>
      </w:r>
      <w:r w:rsidRPr="7CA8DA0D" w:rsidR="1AEADB35">
        <w:rPr>
          <w:rFonts w:ascii="Times New Roman" w:hAnsi="Times New Roman" w:cs="Times New Roman"/>
          <w:b w:val="1"/>
          <w:bCs w:val="1"/>
          <w:sz w:val="20"/>
          <w:szCs w:val="20"/>
          <w:lang w:val="es-CO"/>
        </w:rPr>
        <w:t xml:space="preserve">                                   </w:t>
      </w:r>
      <w:r w:rsidRPr="7CA8DA0D" w:rsidR="4D6B3297">
        <w:rPr>
          <w:rFonts w:ascii="Times New Roman" w:hAnsi="Times New Roman" w:cs="Times New Roman"/>
          <w:b w:val="1"/>
          <w:bCs w:val="1"/>
          <w:sz w:val="20"/>
          <w:szCs w:val="20"/>
          <w:lang w:val="es-CO"/>
        </w:rPr>
        <w:t xml:space="preserve">         </w:t>
      </w:r>
      <w:r w:rsidRPr="7CA8DA0D" w:rsidR="1AEADB35">
        <w:rPr>
          <w:rFonts w:ascii="Times New Roman" w:hAnsi="Times New Roman" w:cs="Times New Roman"/>
          <w:b w:val="1"/>
          <w:bCs w:val="1"/>
          <w:sz w:val="20"/>
          <w:szCs w:val="20"/>
          <w:lang w:val="es-CO"/>
        </w:rPr>
        <w:t xml:space="preserve">  </w:t>
      </w:r>
      <w:r w:rsidRPr="7CA8DA0D" w:rsidR="003F27AA">
        <w:rPr>
          <w:rFonts w:ascii="Times New Roman" w:hAnsi="Times New Roman" w:cs="Times New Roman"/>
          <w:b w:val="1"/>
          <w:bCs w:val="1"/>
          <w:sz w:val="20"/>
          <w:szCs w:val="20"/>
          <w:lang w:val="es-CO"/>
        </w:rPr>
        <w:t xml:space="preserve">    </w:t>
      </w:r>
      <w:r w:rsidRPr="7CA8DA0D" w:rsidR="5642F821">
        <w:rPr>
          <w:rFonts w:ascii="Times New Roman" w:hAnsi="Times New Roman" w:cs="Times New Roman"/>
          <w:b w:val="1"/>
          <w:bCs w:val="1"/>
          <w:sz w:val="20"/>
          <w:szCs w:val="20"/>
          <w:lang w:val="es-CO"/>
        </w:rPr>
        <w:t xml:space="preserve">           </w:t>
      </w:r>
      <w:r w:rsidRPr="7CA8DA0D" w:rsidR="7E0EBDC3">
        <w:rPr>
          <w:rFonts w:ascii="Times New Roman" w:hAnsi="Times New Roman" w:cs="Times New Roman"/>
          <w:b w:val="1"/>
          <w:bCs w:val="1"/>
          <w:sz w:val="20"/>
          <w:szCs w:val="20"/>
          <w:lang w:val="es-CO"/>
        </w:rPr>
        <w:t xml:space="preserve">   </w:t>
      </w:r>
      <w:r w:rsidRPr="7CA8DA0D" w:rsidR="5642F821">
        <w:rPr>
          <w:rFonts w:ascii="Times New Roman" w:hAnsi="Times New Roman" w:cs="Times New Roman"/>
          <w:b w:val="1"/>
          <w:bCs w:val="1"/>
          <w:sz w:val="20"/>
          <w:szCs w:val="20"/>
          <w:lang w:val="es-CO"/>
        </w:rPr>
        <w:t xml:space="preserve">     </w:t>
      </w:r>
      <w:r w:rsidRPr="7CA8DA0D" w:rsidR="003F27AA">
        <w:rPr>
          <w:rFonts w:ascii="Times New Roman" w:hAnsi="Times New Roman" w:cs="Times New Roman"/>
          <w:b w:val="1"/>
          <w:bCs w:val="1"/>
          <w:sz w:val="20"/>
          <w:szCs w:val="20"/>
          <w:lang w:val="es-CO"/>
        </w:rPr>
        <w:t>Magistrado</w:t>
      </w:r>
    </w:p>
    <w:sectPr w:rsidRPr="005B0991" w:rsidR="003F27AA" w:rsidSect="00794EED">
      <w:pgSz w:w="20160" w:h="12240" w:orient="landscape" w:code="41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47E83"/>
    <w:multiLevelType w:val="hybridMultilevel"/>
    <w:tmpl w:val="64742AD4"/>
    <w:lvl w:ilvl="0" w:tplc="0C0A000F">
      <w:start w:val="1"/>
      <w:numFmt w:val="decimal"/>
      <w:lvlText w:val="%1."/>
      <w:lvlJc w:val="left"/>
      <w:pPr>
        <w:ind w:left="928" w:hanging="360"/>
      </w:p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92320F2"/>
    <w:multiLevelType w:val="hybridMultilevel"/>
    <w:tmpl w:val="567676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F220D2"/>
    <w:multiLevelType w:val="hybridMultilevel"/>
    <w:tmpl w:val="9E4AFA28"/>
    <w:lvl w:ilvl="0" w:tplc="8BE42F08">
      <w:start w:val="1"/>
      <w:numFmt w:val="decimal"/>
      <w:lvlText w:val="0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626D78"/>
    <w:multiLevelType w:val="hybridMultilevel"/>
    <w:tmpl w:val="D75EB2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F6B11"/>
    <w:multiLevelType w:val="hybridMultilevel"/>
    <w:tmpl w:val="6C0EDA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0A4A70"/>
    <w:multiLevelType w:val="hybridMultilevel"/>
    <w:tmpl w:val="C07CD3FE"/>
    <w:lvl w:ilvl="0" w:tplc="8BE42F08">
      <w:start w:val="1"/>
      <w:numFmt w:val="decimal"/>
      <w:lvlText w:val="0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75660"/>
    <w:multiLevelType w:val="hybridMultilevel"/>
    <w:tmpl w:val="E17E4CDE"/>
    <w:lvl w:ilvl="0" w:tplc="FFD8CD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7AA"/>
    <w:rsid w:val="00001750"/>
    <w:rsid w:val="00003CA8"/>
    <w:rsid w:val="000101AC"/>
    <w:rsid w:val="00013534"/>
    <w:rsid w:val="00013C34"/>
    <w:rsid w:val="00016C15"/>
    <w:rsid w:val="00016DD7"/>
    <w:rsid w:val="00020078"/>
    <w:rsid w:val="0002047D"/>
    <w:rsid w:val="000233E2"/>
    <w:rsid w:val="00023C2A"/>
    <w:rsid w:val="000268B6"/>
    <w:rsid w:val="00030037"/>
    <w:rsid w:val="00033BCB"/>
    <w:rsid w:val="00033DC8"/>
    <w:rsid w:val="00040427"/>
    <w:rsid w:val="0004084F"/>
    <w:rsid w:val="00040FAB"/>
    <w:rsid w:val="00043D79"/>
    <w:rsid w:val="000477C6"/>
    <w:rsid w:val="000513CD"/>
    <w:rsid w:val="000561D8"/>
    <w:rsid w:val="00066ACC"/>
    <w:rsid w:val="0006742D"/>
    <w:rsid w:val="000704FC"/>
    <w:rsid w:val="0007064D"/>
    <w:rsid w:val="00071350"/>
    <w:rsid w:val="00083CC9"/>
    <w:rsid w:val="00085E26"/>
    <w:rsid w:val="000866F2"/>
    <w:rsid w:val="00094A4D"/>
    <w:rsid w:val="000B030B"/>
    <w:rsid w:val="000B227D"/>
    <w:rsid w:val="000B4425"/>
    <w:rsid w:val="000B5ADD"/>
    <w:rsid w:val="000B6EB1"/>
    <w:rsid w:val="000B79C8"/>
    <w:rsid w:val="000C296C"/>
    <w:rsid w:val="000D30A6"/>
    <w:rsid w:val="000D7942"/>
    <w:rsid w:val="000E0E88"/>
    <w:rsid w:val="000E3472"/>
    <w:rsid w:val="000E36F1"/>
    <w:rsid w:val="000E4DBF"/>
    <w:rsid w:val="000F4610"/>
    <w:rsid w:val="000F62B4"/>
    <w:rsid w:val="00106F94"/>
    <w:rsid w:val="00110DE8"/>
    <w:rsid w:val="00111282"/>
    <w:rsid w:val="00111642"/>
    <w:rsid w:val="00122918"/>
    <w:rsid w:val="001271F4"/>
    <w:rsid w:val="00127E3F"/>
    <w:rsid w:val="001318E8"/>
    <w:rsid w:val="00140F5A"/>
    <w:rsid w:val="00142A0E"/>
    <w:rsid w:val="0015655C"/>
    <w:rsid w:val="00156996"/>
    <w:rsid w:val="00156EBA"/>
    <w:rsid w:val="00160839"/>
    <w:rsid w:val="0016110A"/>
    <w:rsid w:val="00161B8A"/>
    <w:rsid w:val="001648C2"/>
    <w:rsid w:val="00164AA1"/>
    <w:rsid w:val="001650FF"/>
    <w:rsid w:val="00165D15"/>
    <w:rsid w:val="00172147"/>
    <w:rsid w:val="00174BB5"/>
    <w:rsid w:val="00191A01"/>
    <w:rsid w:val="001923F1"/>
    <w:rsid w:val="00195649"/>
    <w:rsid w:val="00196282"/>
    <w:rsid w:val="001A184E"/>
    <w:rsid w:val="001B6B8B"/>
    <w:rsid w:val="001B75D4"/>
    <w:rsid w:val="001C0254"/>
    <w:rsid w:val="001C2DFA"/>
    <w:rsid w:val="001C55FA"/>
    <w:rsid w:val="001C67E4"/>
    <w:rsid w:val="001C72D5"/>
    <w:rsid w:val="001D064E"/>
    <w:rsid w:val="001D6809"/>
    <w:rsid w:val="001E2ECC"/>
    <w:rsid w:val="001E408A"/>
    <w:rsid w:val="001E5D2B"/>
    <w:rsid w:val="001F0B55"/>
    <w:rsid w:val="001F39AD"/>
    <w:rsid w:val="001F725C"/>
    <w:rsid w:val="002004DE"/>
    <w:rsid w:val="00201064"/>
    <w:rsid w:val="00202988"/>
    <w:rsid w:val="002035B7"/>
    <w:rsid w:val="002037CD"/>
    <w:rsid w:val="00203871"/>
    <w:rsid w:val="00204A94"/>
    <w:rsid w:val="002177B1"/>
    <w:rsid w:val="0022567D"/>
    <w:rsid w:val="00230386"/>
    <w:rsid w:val="002315FE"/>
    <w:rsid w:val="00244C84"/>
    <w:rsid w:val="002452A0"/>
    <w:rsid w:val="00245403"/>
    <w:rsid w:val="002456A2"/>
    <w:rsid w:val="002465D2"/>
    <w:rsid w:val="002467D6"/>
    <w:rsid w:val="0025223C"/>
    <w:rsid w:val="00254642"/>
    <w:rsid w:val="00254E1B"/>
    <w:rsid w:val="002555D1"/>
    <w:rsid w:val="00262E23"/>
    <w:rsid w:val="00263C88"/>
    <w:rsid w:val="002730C2"/>
    <w:rsid w:val="0028162A"/>
    <w:rsid w:val="0028364B"/>
    <w:rsid w:val="00284008"/>
    <w:rsid w:val="002954D6"/>
    <w:rsid w:val="00295B21"/>
    <w:rsid w:val="002A3277"/>
    <w:rsid w:val="002B0090"/>
    <w:rsid w:val="002B26CB"/>
    <w:rsid w:val="002B2B32"/>
    <w:rsid w:val="002C0334"/>
    <w:rsid w:val="002D23A8"/>
    <w:rsid w:val="002D3B07"/>
    <w:rsid w:val="002D7467"/>
    <w:rsid w:val="002E3560"/>
    <w:rsid w:val="002E3D19"/>
    <w:rsid w:val="002F00C9"/>
    <w:rsid w:val="002F4745"/>
    <w:rsid w:val="00310F84"/>
    <w:rsid w:val="003110C1"/>
    <w:rsid w:val="0031393E"/>
    <w:rsid w:val="00324361"/>
    <w:rsid w:val="00327F72"/>
    <w:rsid w:val="00335479"/>
    <w:rsid w:val="00337D2C"/>
    <w:rsid w:val="00337FFE"/>
    <w:rsid w:val="00340979"/>
    <w:rsid w:val="00340B05"/>
    <w:rsid w:val="00341DD0"/>
    <w:rsid w:val="0034239D"/>
    <w:rsid w:val="00346AF7"/>
    <w:rsid w:val="003470FC"/>
    <w:rsid w:val="00351D9C"/>
    <w:rsid w:val="00352491"/>
    <w:rsid w:val="0035637B"/>
    <w:rsid w:val="003574D6"/>
    <w:rsid w:val="00361432"/>
    <w:rsid w:val="00365674"/>
    <w:rsid w:val="00367709"/>
    <w:rsid w:val="00371B9B"/>
    <w:rsid w:val="00372EEB"/>
    <w:rsid w:val="003749DF"/>
    <w:rsid w:val="00384205"/>
    <w:rsid w:val="00387417"/>
    <w:rsid w:val="00390081"/>
    <w:rsid w:val="00391424"/>
    <w:rsid w:val="00392630"/>
    <w:rsid w:val="003931D2"/>
    <w:rsid w:val="003A0B27"/>
    <w:rsid w:val="003A242F"/>
    <w:rsid w:val="003A4546"/>
    <w:rsid w:val="003B3706"/>
    <w:rsid w:val="003B5B3C"/>
    <w:rsid w:val="003C6361"/>
    <w:rsid w:val="003C76AF"/>
    <w:rsid w:val="003D73D5"/>
    <w:rsid w:val="003E0385"/>
    <w:rsid w:val="003E04E6"/>
    <w:rsid w:val="003E594E"/>
    <w:rsid w:val="003E68E1"/>
    <w:rsid w:val="003E6ABE"/>
    <w:rsid w:val="003F0E42"/>
    <w:rsid w:val="003F27AA"/>
    <w:rsid w:val="003F2D31"/>
    <w:rsid w:val="003F367F"/>
    <w:rsid w:val="003F3A03"/>
    <w:rsid w:val="00405986"/>
    <w:rsid w:val="00406324"/>
    <w:rsid w:val="00407A7D"/>
    <w:rsid w:val="004119DD"/>
    <w:rsid w:val="004120D5"/>
    <w:rsid w:val="00415B5A"/>
    <w:rsid w:val="00416805"/>
    <w:rsid w:val="00423280"/>
    <w:rsid w:val="004242F0"/>
    <w:rsid w:val="00425C44"/>
    <w:rsid w:val="00426899"/>
    <w:rsid w:val="004369A0"/>
    <w:rsid w:val="0044350D"/>
    <w:rsid w:val="0044680B"/>
    <w:rsid w:val="0044784B"/>
    <w:rsid w:val="00447C70"/>
    <w:rsid w:val="0045333A"/>
    <w:rsid w:val="00453C1F"/>
    <w:rsid w:val="00453D3F"/>
    <w:rsid w:val="00457236"/>
    <w:rsid w:val="004631C9"/>
    <w:rsid w:val="0047470E"/>
    <w:rsid w:val="0047549E"/>
    <w:rsid w:val="004761A7"/>
    <w:rsid w:val="004765EC"/>
    <w:rsid w:val="00480BEA"/>
    <w:rsid w:val="00481D0F"/>
    <w:rsid w:val="0048552E"/>
    <w:rsid w:val="004938DB"/>
    <w:rsid w:val="00493CC3"/>
    <w:rsid w:val="004964E4"/>
    <w:rsid w:val="004A21E2"/>
    <w:rsid w:val="004A6A0F"/>
    <w:rsid w:val="004C2CAE"/>
    <w:rsid w:val="004C58A1"/>
    <w:rsid w:val="004C72A5"/>
    <w:rsid w:val="004D1E29"/>
    <w:rsid w:val="004D5178"/>
    <w:rsid w:val="004D58A7"/>
    <w:rsid w:val="004D7C6D"/>
    <w:rsid w:val="004E0AF3"/>
    <w:rsid w:val="004E1E51"/>
    <w:rsid w:val="004E31BB"/>
    <w:rsid w:val="004E4CA7"/>
    <w:rsid w:val="004F3BE1"/>
    <w:rsid w:val="004F48A4"/>
    <w:rsid w:val="004F51DB"/>
    <w:rsid w:val="004F6EB9"/>
    <w:rsid w:val="00500752"/>
    <w:rsid w:val="00502A3D"/>
    <w:rsid w:val="0050510C"/>
    <w:rsid w:val="00505BC5"/>
    <w:rsid w:val="00506375"/>
    <w:rsid w:val="0051059D"/>
    <w:rsid w:val="00512125"/>
    <w:rsid w:val="00514B36"/>
    <w:rsid w:val="0052148B"/>
    <w:rsid w:val="005231AC"/>
    <w:rsid w:val="0052527D"/>
    <w:rsid w:val="00537E40"/>
    <w:rsid w:val="00544990"/>
    <w:rsid w:val="00545F59"/>
    <w:rsid w:val="00547394"/>
    <w:rsid w:val="005509AA"/>
    <w:rsid w:val="0055198F"/>
    <w:rsid w:val="00552293"/>
    <w:rsid w:val="00572630"/>
    <w:rsid w:val="00574183"/>
    <w:rsid w:val="0058153A"/>
    <w:rsid w:val="005864A3"/>
    <w:rsid w:val="00586905"/>
    <w:rsid w:val="00593151"/>
    <w:rsid w:val="005962A4"/>
    <w:rsid w:val="00596D3B"/>
    <w:rsid w:val="005A57ED"/>
    <w:rsid w:val="005A714A"/>
    <w:rsid w:val="005B0991"/>
    <w:rsid w:val="005B1972"/>
    <w:rsid w:val="005C0F34"/>
    <w:rsid w:val="005C679B"/>
    <w:rsid w:val="005C6D6C"/>
    <w:rsid w:val="005D37DD"/>
    <w:rsid w:val="005D54A9"/>
    <w:rsid w:val="005D5E8F"/>
    <w:rsid w:val="005D622C"/>
    <w:rsid w:val="005D753F"/>
    <w:rsid w:val="005E0072"/>
    <w:rsid w:val="005E7D81"/>
    <w:rsid w:val="005F069B"/>
    <w:rsid w:val="005F422D"/>
    <w:rsid w:val="005F6876"/>
    <w:rsid w:val="006017A3"/>
    <w:rsid w:val="00604CBB"/>
    <w:rsid w:val="00614592"/>
    <w:rsid w:val="00620E88"/>
    <w:rsid w:val="0063490E"/>
    <w:rsid w:val="0064098C"/>
    <w:rsid w:val="006445D1"/>
    <w:rsid w:val="00650D89"/>
    <w:rsid w:val="006573EE"/>
    <w:rsid w:val="0066310A"/>
    <w:rsid w:val="0066416F"/>
    <w:rsid w:val="00670DAC"/>
    <w:rsid w:val="0067357C"/>
    <w:rsid w:val="0067619A"/>
    <w:rsid w:val="006906CC"/>
    <w:rsid w:val="00696220"/>
    <w:rsid w:val="006A0C88"/>
    <w:rsid w:val="006A27CE"/>
    <w:rsid w:val="006A4A71"/>
    <w:rsid w:val="006A4F79"/>
    <w:rsid w:val="006A7DDD"/>
    <w:rsid w:val="006B660A"/>
    <w:rsid w:val="006C6516"/>
    <w:rsid w:val="006D05B8"/>
    <w:rsid w:val="006D1477"/>
    <w:rsid w:val="006D3FA8"/>
    <w:rsid w:val="006D471E"/>
    <w:rsid w:val="006D7372"/>
    <w:rsid w:val="006E1A00"/>
    <w:rsid w:val="006E55C8"/>
    <w:rsid w:val="006F25F7"/>
    <w:rsid w:val="006F36D3"/>
    <w:rsid w:val="006F449C"/>
    <w:rsid w:val="006F48E6"/>
    <w:rsid w:val="006F4A8E"/>
    <w:rsid w:val="00700C20"/>
    <w:rsid w:val="007037E6"/>
    <w:rsid w:val="00706C80"/>
    <w:rsid w:val="00710629"/>
    <w:rsid w:val="007110E6"/>
    <w:rsid w:val="007253D9"/>
    <w:rsid w:val="00733E84"/>
    <w:rsid w:val="007344F6"/>
    <w:rsid w:val="0073571A"/>
    <w:rsid w:val="007378A5"/>
    <w:rsid w:val="00737FDE"/>
    <w:rsid w:val="00741FA6"/>
    <w:rsid w:val="00742145"/>
    <w:rsid w:val="00743845"/>
    <w:rsid w:val="007448A8"/>
    <w:rsid w:val="00746BD8"/>
    <w:rsid w:val="00746D29"/>
    <w:rsid w:val="00747C2A"/>
    <w:rsid w:val="00750138"/>
    <w:rsid w:val="00750786"/>
    <w:rsid w:val="007514F3"/>
    <w:rsid w:val="00753BD5"/>
    <w:rsid w:val="00757C3F"/>
    <w:rsid w:val="0075E812"/>
    <w:rsid w:val="00760268"/>
    <w:rsid w:val="0076576F"/>
    <w:rsid w:val="007659F7"/>
    <w:rsid w:val="00766BFC"/>
    <w:rsid w:val="00770A59"/>
    <w:rsid w:val="0077128E"/>
    <w:rsid w:val="00772756"/>
    <w:rsid w:val="0077445E"/>
    <w:rsid w:val="00791FC0"/>
    <w:rsid w:val="007921BE"/>
    <w:rsid w:val="007929E3"/>
    <w:rsid w:val="00793F04"/>
    <w:rsid w:val="007957EE"/>
    <w:rsid w:val="007A366C"/>
    <w:rsid w:val="007A52E2"/>
    <w:rsid w:val="007A7919"/>
    <w:rsid w:val="007C07FE"/>
    <w:rsid w:val="007C5A68"/>
    <w:rsid w:val="007C5C2A"/>
    <w:rsid w:val="007D2296"/>
    <w:rsid w:val="007D3DA4"/>
    <w:rsid w:val="007D5AB4"/>
    <w:rsid w:val="007E09CC"/>
    <w:rsid w:val="007F1ADC"/>
    <w:rsid w:val="007F5A03"/>
    <w:rsid w:val="007F7A0D"/>
    <w:rsid w:val="00802754"/>
    <w:rsid w:val="008072F1"/>
    <w:rsid w:val="00814764"/>
    <w:rsid w:val="00826D12"/>
    <w:rsid w:val="00833887"/>
    <w:rsid w:val="00834E5F"/>
    <w:rsid w:val="00835F9F"/>
    <w:rsid w:val="00837EB9"/>
    <w:rsid w:val="0084445F"/>
    <w:rsid w:val="00853653"/>
    <w:rsid w:val="0085413F"/>
    <w:rsid w:val="00860D33"/>
    <w:rsid w:val="008613F8"/>
    <w:rsid w:val="00864ECD"/>
    <w:rsid w:val="008652E0"/>
    <w:rsid w:val="008667CA"/>
    <w:rsid w:val="00871E42"/>
    <w:rsid w:val="00872372"/>
    <w:rsid w:val="008746B4"/>
    <w:rsid w:val="00875B55"/>
    <w:rsid w:val="0087668A"/>
    <w:rsid w:val="0088261D"/>
    <w:rsid w:val="00883FA2"/>
    <w:rsid w:val="00885C93"/>
    <w:rsid w:val="00887384"/>
    <w:rsid w:val="0088760F"/>
    <w:rsid w:val="0089017D"/>
    <w:rsid w:val="00891A2D"/>
    <w:rsid w:val="00893777"/>
    <w:rsid w:val="00893E91"/>
    <w:rsid w:val="008A1701"/>
    <w:rsid w:val="008A5C14"/>
    <w:rsid w:val="008B154E"/>
    <w:rsid w:val="008B5C5A"/>
    <w:rsid w:val="008C287E"/>
    <w:rsid w:val="008C54E7"/>
    <w:rsid w:val="008C591B"/>
    <w:rsid w:val="008C5B64"/>
    <w:rsid w:val="008C63CD"/>
    <w:rsid w:val="008C7B92"/>
    <w:rsid w:val="008D0F5D"/>
    <w:rsid w:val="008D1FBE"/>
    <w:rsid w:val="008D3A76"/>
    <w:rsid w:val="008D7735"/>
    <w:rsid w:val="008E24E6"/>
    <w:rsid w:val="008E41F9"/>
    <w:rsid w:val="008E49AD"/>
    <w:rsid w:val="008E6C5F"/>
    <w:rsid w:val="008E75AA"/>
    <w:rsid w:val="008F4A15"/>
    <w:rsid w:val="008F656B"/>
    <w:rsid w:val="009022EB"/>
    <w:rsid w:val="00905E81"/>
    <w:rsid w:val="0090687A"/>
    <w:rsid w:val="009142AA"/>
    <w:rsid w:val="00914311"/>
    <w:rsid w:val="00914E80"/>
    <w:rsid w:val="0092081B"/>
    <w:rsid w:val="00922BFB"/>
    <w:rsid w:val="00923B1B"/>
    <w:rsid w:val="009259FF"/>
    <w:rsid w:val="00926931"/>
    <w:rsid w:val="00933D6F"/>
    <w:rsid w:val="00936885"/>
    <w:rsid w:val="00937209"/>
    <w:rsid w:val="009414C1"/>
    <w:rsid w:val="009439D1"/>
    <w:rsid w:val="0095076D"/>
    <w:rsid w:val="009509B5"/>
    <w:rsid w:val="00950E67"/>
    <w:rsid w:val="00954454"/>
    <w:rsid w:val="009551FF"/>
    <w:rsid w:val="009559D6"/>
    <w:rsid w:val="009621CC"/>
    <w:rsid w:val="00963AF1"/>
    <w:rsid w:val="00975A3B"/>
    <w:rsid w:val="00976B92"/>
    <w:rsid w:val="00976C7C"/>
    <w:rsid w:val="0097792D"/>
    <w:rsid w:val="009917BC"/>
    <w:rsid w:val="00992EB5"/>
    <w:rsid w:val="009931F4"/>
    <w:rsid w:val="00994CB1"/>
    <w:rsid w:val="009969E3"/>
    <w:rsid w:val="009A4D67"/>
    <w:rsid w:val="009A6073"/>
    <w:rsid w:val="009A65F8"/>
    <w:rsid w:val="009B00DA"/>
    <w:rsid w:val="009C20B3"/>
    <w:rsid w:val="009C3824"/>
    <w:rsid w:val="009C44C5"/>
    <w:rsid w:val="009C65F0"/>
    <w:rsid w:val="009D29D3"/>
    <w:rsid w:val="009E68AD"/>
    <w:rsid w:val="00A013E7"/>
    <w:rsid w:val="00A033A1"/>
    <w:rsid w:val="00A039B9"/>
    <w:rsid w:val="00A07C08"/>
    <w:rsid w:val="00A121B8"/>
    <w:rsid w:val="00A125CC"/>
    <w:rsid w:val="00A1663B"/>
    <w:rsid w:val="00A237E0"/>
    <w:rsid w:val="00A258C2"/>
    <w:rsid w:val="00A42D3E"/>
    <w:rsid w:val="00A4390E"/>
    <w:rsid w:val="00A46949"/>
    <w:rsid w:val="00A5711F"/>
    <w:rsid w:val="00A57620"/>
    <w:rsid w:val="00A6077A"/>
    <w:rsid w:val="00A60CF6"/>
    <w:rsid w:val="00A651B6"/>
    <w:rsid w:val="00A6759F"/>
    <w:rsid w:val="00A67633"/>
    <w:rsid w:val="00A7237A"/>
    <w:rsid w:val="00A76152"/>
    <w:rsid w:val="00A76DC0"/>
    <w:rsid w:val="00A77ADA"/>
    <w:rsid w:val="00A833A5"/>
    <w:rsid w:val="00A84540"/>
    <w:rsid w:val="00A84A3A"/>
    <w:rsid w:val="00A84BF7"/>
    <w:rsid w:val="00A84C49"/>
    <w:rsid w:val="00A936E5"/>
    <w:rsid w:val="00A96B04"/>
    <w:rsid w:val="00A97B54"/>
    <w:rsid w:val="00AA03E4"/>
    <w:rsid w:val="00AA429F"/>
    <w:rsid w:val="00AB0286"/>
    <w:rsid w:val="00AB164C"/>
    <w:rsid w:val="00AB3D7D"/>
    <w:rsid w:val="00AB42BB"/>
    <w:rsid w:val="00AB52B7"/>
    <w:rsid w:val="00AB7F7E"/>
    <w:rsid w:val="00AC3028"/>
    <w:rsid w:val="00AC3BC0"/>
    <w:rsid w:val="00AD3A0C"/>
    <w:rsid w:val="00AD54AC"/>
    <w:rsid w:val="00AD68C9"/>
    <w:rsid w:val="00AE1047"/>
    <w:rsid w:val="00AE5345"/>
    <w:rsid w:val="00B05754"/>
    <w:rsid w:val="00B069C2"/>
    <w:rsid w:val="00B073E3"/>
    <w:rsid w:val="00B11B42"/>
    <w:rsid w:val="00B120BF"/>
    <w:rsid w:val="00B1252C"/>
    <w:rsid w:val="00B13876"/>
    <w:rsid w:val="00B20E09"/>
    <w:rsid w:val="00B27CC3"/>
    <w:rsid w:val="00B31554"/>
    <w:rsid w:val="00B37D51"/>
    <w:rsid w:val="00B416FD"/>
    <w:rsid w:val="00B46A3B"/>
    <w:rsid w:val="00B482DD"/>
    <w:rsid w:val="00B520DA"/>
    <w:rsid w:val="00B53C56"/>
    <w:rsid w:val="00B56308"/>
    <w:rsid w:val="00B61AF9"/>
    <w:rsid w:val="00B637E3"/>
    <w:rsid w:val="00B70C27"/>
    <w:rsid w:val="00B8019D"/>
    <w:rsid w:val="00B833DC"/>
    <w:rsid w:val="00B84C46"/>
    <w:rsid w:val="00B85F8B"/>
    <w:rsid w:val="00B86403"/>
    <w:rsid w:val="00B86F02"/>
    <w:rsid w:val="00B91489"/>
    <w:rsid w:val="00B97281"/>
    <w:rsid w:val="00BA183D"/>
    <w:rsid w:val="00BA470E"/>
    <w:rsid w:val="00BA6E23"/>
    <w:rsid w:val="00BB12E4"/>
    <w:rsid w:val="00BB38F2"/>
    <w:rsid w:val="00BB3F84"/>
    <w:rsid w:val="00BB66F5"/>
    <w:rsid w:val="00BC0BEF"/>
    <w:rsid w:val="00BC67FF"/>
    <w:rsid w:val="00BE203F"/>
    <w:rsid w:val="00BE4459"/>
    <w:rsid w:val="00BE4E68"/>
    <w:rsid w:val="00BE5153"/>
    <w:rsid w:val="00BE6565"/>
    <w:rsid w:val="00BE75E7"/>
    <w:rsid w:val="00BF3FAB"/>
    <w:rsid w:val="00BF6D4E"/>
    <w:rsid w:val="00C01B5E"/>
    <w:rsid w:val="00C026BB"/>
    <w:rsid w:val="00C0360C"/>
    <w:rsid w:val="00C07A61"/>
    <w:rsid w:val="00C20972"/>
    <w:rsid w:val="00C24C0D"/>
    <w:rsid w:val="00C279F0"/>
    <w:rsid w:val="00C32A67"/>
    <w:rsid w:val="00C35413"/>
    <w:rsid w:val="00C35B55"/>
    <w:rsid w:val="00C368C8"/>
    <w:rsid w:val="00C36A8C"/>
    <w:rsid w:val="00C36C2C"/>
    <w:rsid w:val="00C37E54"/>
    <w:rsid w:val="00C37F34"/>
    <w:rsid w:val="00C4053F"/>
    <w:rsid w:val="00C419C3"/>
    <w:rsid w:val="00C505E6"/>
    <w:rsid w:val="00C56E45"/>
    <w:rsid w:val="00C6078C"/>
    <w:rsid w:val="00C622C6"/>
    <w:rsid w:val="00C63764"/>
    <w:rsid w:val="00C7088B"/>
    <w:rsid w:val="00C72DB6"/>
    <w:rsid w:val="00C91546"/>
    <w:rsid w:val="00C92961"/>
    <w:rsid w:val="00C9442C"/>
    <w:rsid w:val="00CA12C4"/>
    <w:rsid w:val="00CA4DA1"/>
    <w:rsid w:val="00CA6EF0"/>
    <w:rsid w:val="00CA7893"/>
    <w:rsid w:val="00CB51EC"/>
    <w:rsid w:val="00CC5677"/>
    <w:rsid w:val="00CD22A5"/>
    <w:rsid w:val="00CD2540"/>
    <w:rsid w:val="00CD3BD1"/>
    <w:rsid w:val="00CE449B"/>
    <w:rsid w:val="00CE7FE5"/>
    <w:rsid w:val="00CF29F0"/>
    <w:rsid w:val="00CF31D9"/>
    <w:rsid w:val="00CF7A68"/>
    <w:rsid w:val="00D00DBC"/>
    <w:rsid w:val="00D00F41"/>
    <w:rsid w:val="00D0104A"/>
    <w:rsid w:val="00D0274B"/>
    <w:rsid w:val="00D0318C"/>
    <w:rsid w:val="00D214CB"/>
    <w:rsid w:val="00D2419F"/>
    <w:rsid w:val="00D319D1"/>
    <w:rsid w:val="00D37064"/>
    <w:rsid w:val="00D44629"/>
    <w:rsid w:val="00D50969"/>
    <w:rsid w:val="00D50EF2"/>
    <w:rsid w:val="00D53103"/>
    <w:rsid w:val="00D66E7E"/>
    <w:rsid w:val="00D717A1"/>
    <w:rsid w:val="00D76E1D"/>
    <w:rsid w:val="00D80C52"/>
    <w:rsid w:val="00D81FBD"/>
    <w:rsid w:val="00D84C31"/>
    <w:rsid w:val="00D90D4A"/>
    <w:rsid w:val="00D958BF"/>
    <w:rsid w:val="00D95DB1"/>
    <w:rsid w:val="00D9C8DA"/>
    <w:rsid w:val="00DA0FD4"/>
    <w:rsid w:val="00DA2831"/>
    <w:rsid w:val="00DA2F17"/>
    <w:rsid w:val="00DA60AE"/>
    <w:rsid w:val="00DA6133"/>
    <w:rsid w:val="00DA6146"/>
    <w:rsid w:val="00DA6F25"/>
    <w:rsid w:val="00DB37CC"/>
    <w:rsid w:val="00DB4AA8"/>
    <w:rsid w:val="00DB5785"/>
    <w:rsid w:val="00DC113D"/>
    <w:rsid w:val="00DE0056"/>
    <w:rsid w:val="00DF70BA"/>
    <w:rsid w:val="00DF7130"/>
    <w:rsid w:val="00E005FC"/>
    <w:rsid w:val="00E0276B"/>
    <w:rsid w:val="00E05CF0"/>
    <w:rsid w:val="00E14768"/>
    <w:rsid w:val="00E15723"/>
    <w:rsid w:val="00E16868"/>
    <w:rsid w:val="00E2113B"/>
    <w:rsid w:val="00E21907"/>
    <w:rsid w:val="00E24452"/>
    <w:rsid w:val="00E30061"/>
    <w:rsid w:val="00E413DA"/>
    <w:rsid w:val="00E478EA"/>
    <w:rsid w:val="00E50091"/>
    <w:rsid w:val="00E508E3"/>
    <w:rsid w:val="00E64523"/>
    <w:rsid w:val="00E64556"/>
    <w:rsid w:val="00E676CA"/>
    <w:rsid w:val="00E7031C"/>
    <w:rsid w:val="00E70EE0"/>
    <w:rsid w:val="00E75FC0"/>
    <w:rsid w:val="00E76866"/>
    <w:rsid w:val="00E816C4"/>
    <w:rsid w:val="00E84F99"/>
    <w:rsid w:val="00E939B8"/>
    <w:rsid w:val="00EA2400"/>
    <w:rsid w:val="00EA3A65"/>
    <w:rsid w:val="00EA60D4"/>
    <w:rsid w:val="00EA6380"/>
    <w:rsid w:val="00EB2C69"/>
    <w:rsid w:val="00EB3000"/>
    <w:rsid w:val="00EC0650"/>
    <w:rsid w:val="00EC6F32"/>
    <w:rsid w:val="00ED038A"/>
    <w:rsid w:val="00ED0972"/>
    <w:rsid w:val="00ED2635"/>
    <w:rsid w:val="00ED2DDC"/>
    <w:rsid w:val="00ED6C1D"/>
    <w:rsid w:val="00EE00C6"/>
    <w:rsid w:val="00EE0CA1"/>
    <w:rsid w:val="00EE6433"/>
    <w:rsid w:val="00EE7B86"/>
    <w:rsid w:val="00EF1A72"/>
    <w:rsid w:val="00EF2384"/>
    <w:rsid w:val="00EF266A"/>
    <w:rsid w:val="00EF4C57"/>
    <w:rsid w:val="00F0104D"/>
    <w:rsid w:val="00F0458C"/>
    <w:rsid w:val="00F05F58"/>
    <w:rsid w:val="00F1613D"/>
    <w:rsid w:val="00F2189D"/>
    <w:rsid w:val="00F22244"/>
    <w:rsid w:val="00F2708E"/>
    <w:rsid w:val="00F333EC"/>
    <w:rsid w:val="00F34237"/>
    <w:rsid w:val="00F34805"/>
    <w:rsid w:val="00F352A4"/>
    <w:rsid w:val="00F434AB"/>
    <w:rsid w:val="00F52534"/>
    <w:rsid w:val="00F607D2"/>
    <w:rsid w:val="00F6658E"/>
    <w:rsid w:val="00F75E6C"/>
    <w:rsid w:val="00F81FEA"/>
    <w:rsid w:val="00F844B4"/>
    <w:rsid w:val="00F85ABE"/>
    <w:rsid w:val="00F92413"/>
    <w:rsid w:val="00F95CD9"/>
    <w:rsid w:val="00F961D4"/>
    <w:rsid w:val="00FA7047"/>
    <w:rsid w:val="00FA7B7F"/>
    <w:rsid w:val="00FB07A5"/>
    <w:rsid w:val="00FB38C3"/>
    <w:rsid w:val="00FB5434"/>
    <w:rsid w:val="00FC1949"/>
    <w:rsid w:val="00FC494A"/>
    <w:rsid w:val="00FC6098"/>
    <w:rsid w:val="00FC6D54"/>
    <w:rsid w:val="00FD2128"/>
    <w:rsid w:val="00FD53A7"/>
    <w:rsid w:val="00FD5770"/>
    <w:rsid w:val="00FE0A45"/>
    <w:rsid w:val="00FE0D77"/>
    <w:rsid w:val="00FE2CDF"/>
    <w:rsid w:val="00FE45E2"/>
    <w:rsid w:val="00FF17BA"/>
    <w:rsid w:val="00FF1CEF"/>
    <w:rsid w:val="00FF2923"/>
    <w:rsid w:val="00FF3A12"/>
    <w:rsid w:val="00FF472B"/>
    <w:rsid w:val="00FF70BC"/>
    <w:rsid w:val="01434ED2"/>
    <w:rsid w:val="02295467"/>
    <w:rsid w:val="028E2617"/>
    <w:rsid w:val="03463D09"/>
    <w:rsid w:val="03A8D4E6"/>
    <w:rsid w:val="03DCBF43"/>
    <w:rsid w:val="0408B9F6"/>
    <w:rsid w:val="0420E716"/>
    <w:rsid w:val="04A7BD08"/>
    <w:rsid w:val="04D2D666"/>
    <w:rsid w:val="04DE1D33"/>
    <w:rsid w:val="051A11ED"/>
    <w:rsid w:val="0578F4E1"/>
    <w:rsid w:val="058E8914"/>
    <w:rsid w:val="05F03D1D"/>
    <w:rsid w:val="06001754"/>
    <w:rsid w:val="066A07F5"/>
    <w:rsid w:val="06B43CCE"/>
    <w:rsid w:val="06D469BE"/>
    <w:rsid w:val="073696E8"/>
    <w:rsid w:val="07484A81"/>
    <w:rsid w:val="07D4698F"/>
    <w:rsid w:val="080EB3DA"/>
    <w:rsid w:val="08E3E924"/>
    <w:rsid w:val="092FD1A9"/>
    <w:rsid w:val="0943FAFB"/>
    <w:rsid w:val="0A2619F3"/>
    <w:rsid w:val="0A9E5CF0"/>
    <w:rsid w:val="0AE25F5C"/>
    <w:rsid w:val="0C46CA03"/>
    <w:rsid w:val="0C9FF52A"/>
    <w:rsid w:val="0D031295"/>
    <w:rsid w:val="0D16B9DD"/>
    <w:rsid w:val="0E6B1249"/>
    <w:rsid w:val="0E84967B"/>
    <w:rsid w:val="0EC64D66"/>
    <w:rsid w:val="0F47F172"/>
    <w:rsid w:val="0F736597"/>
    <w:rsid w:val="0FA1D213"/>
    <w:rsid w:val="10061BBC"/>
    <w:rsid w:val="1078AB2F"/>
    <w:rsid w:val="107F5FB3"/>
    <w:rsid w:val="10C6E18B"/>
    <w:rsid w:val="10DA3125"/>
    <w:rsid w:val="1136EE89"/>
    <w:rsid w:val="11C70B13"/>
    <w:rsid w:val="11FDDD40"/>
    <w:rsid w:val="12003F24"/>
    <w:rsid w:val="12761E3E"/>
    <w:rsid w:val="1294EFC2"/>
    <w:rsid w:val="140BA4B3"/>
    <w:rsid w:val="1431ABDC"/>
    <w:rsid w:val="14E169BB"/>
    <w:rsid w:val="15A6E4E3"/>
    <w:rsid w:val="16EA1289"/>
    <w:rsid w:val="1725E540"/>
    <w:rsid w:val="17788D84"/>
    <w:rsid w:val="177E777C"/>
    <w:rsid w:val="17BC3618"/>
    <w:rsid w:val="18102039"/>
    <w:rsid w:val="183004B3"/>
    <w:rsid w:val="18417358"/>
    <w:rsid w:val="185E7F33"/>
    <w:rsid w:val="18E0D832"/>
    <w:rsid w:val="18E32AD2"/>
    <w:rsid w:val="19584865"/>
    <w:rsid w:val="1A0E0AD0"/>
    <w:rsid w:val="1AEADB35"/>
    <w:rsid w:val="1B05B311"/>
    <w:rsid w:val="1B60293A"/>
    <w:rsid w:val="1BD6BF66"/>
    <w:rsid w:val="1C73469B"/>
    <w:rsid w:val="1CF405B0"/>
    <w:rsid w:val="1D47AEC7"/>
    <w:rsid w:val="1D90BA9F"/>
    <w:rsid w:val="1DA73106"/>
    <w:rsid w:val="1DEA66E7"/>
    <w:rsid w:val="1E0C00C9"/>
    <w:rsid w:val="1E96C4F7"/>
    <w:rsid w:val="1F0100DE"/>
    <w:rsid w:val="1F30EA83"/>
    <w:rsid w:val="1F32643C"/>
    <w:rsid w:val="1F32643C"/>
    <w:rsid w:val="1F3F0B7E"/>
    <w:rsid w:val="1FBF737D"/>
    <w:rsid w:val="1FC17397"/>
    <w:rsid w:val="1FCD5160"/>
    <w:rsid w:val="203DA7C3"/>
    <w:rsid w:val="21123B8B"/>
    <w:rsid w:val="211EE5E7"/>
    <w:rsid w:val="216139C3"/>
    <w:rsid w:val="21ACFB08"/>
    <w:rsid w:val="21CF6ABE"/>
    <w:rsid w:val="2243FB6E"/>
    <w:rsid w:val="22523444"/>
    <w:rsid w:val="228BE082"/>
    <w:rsid w:val="22F02286"/>
    <w:rsid w:val="231F7AA3"/>
    <w:rsid w:val="23208823"/>
    <w:rsid w:val="234AAAAB"/>
    <w:rsid w:val="245EFE12"/>
    <w:rsid w:val="25326267"/>
    <w:rsid w:val="2542DF94"/>
    <w:rsid w:val="255091E4"/>
    <w:rsid w:val="2572C0FF"/>
    <w:rsid w:val="25B917EB"/>
    <w:rsid w:val="26A22AA7"/>
    <w:rsid w:val="26D334C8"/>
    <w:rsid w:val="27248713"/>
    <w:rsid w:val="27369810"/>
    <w:rsid w:val="27B2924E"/>
    <w:rsid w:val="27F3F946"/>
    <w:rsid w:val="286E3697"/>
    <w:rsid w:val="29DD5F10"/>
    <w:rsid w:val="29FBF453"/>
    <w:rsid w:val="2B1CC330"/>
    <w:rsid w:val="2B23B0A6"/>
    <w:rsid w:val="2B2B6E65"/>
    <w:rsid w:val="2B800457"/>
    <w:rsid w:val="2BCAF53A"/>
    <w:rsid w:val="2BD90281"/>
    <w:rsid w:val="2C590E32"/>
    <w:rsid w:val="2CA97096"/>
    <w:rsid w:val="2D532794"/>
    <w:rsid w:val="2D6C76DD"/>
    <w:rsid w:val="2D94DFBE"/>
    <w:rsid w:val="2E0BF666"/>
    <w:rsid w:val="2E8874A7"/>
    <w:rsid w:val="2EDE7760"/>
    <w:rsid w:val="2EE3AD53"/>
    <w:rsid w:val="2F0E84D4"/>
    <w:rsid w:val="2F872BE0"/>
    <w:rsid w:val="30B82A1F"/>
    <w:rsid w:val="30CE7619"/>
    <w:rsid w:val="30F16C8A"/>
    <w:rsid w:val="31577C43"/>
    <w:rsid w:val="31842C20"/>
    <w:rsid w:val="319EAE4D"/>
    <w:rsid w:val="31F56B7B"/>
    <w:rsid w:val="323CBD9C"/>
    <w:rsid w:val="32A0622A"/>
    <w:rsid w:val="32E32FE2"/>
    <w:rsid w:val="33E52F66"/>
    <w:rsid w:val="34376748"/>
    <w:rsid w:val="3461E377"/>
    <w:rsid w:val="34765F54"/>
    <w:rsid w:val="34BD65E2"/>
    <w:rsid w:val="34D0BD14"/>
    <w:rsid w:val="3558A15B"/>
    <w:rsid w:val="3562FD03"/>
    <w:rsid w:val="369A68CB"/>
    <w:rsid w:val="36A826F6"/>
    <w:rsid w:val="37890906"/>
    <w:rsid w:val="37B390DC"/>
    <w:rsid w:val="37D8E769"/>
    <w:rsid w:val="37F0F4B3"/>
    <w:rsid w:val="3837D7F5"/>
    <w:rsid w:val="3856206B"/>
    <w:rsid w:val="38E7191A"/>
    <w:rsid w:val="392F6AA2"/>
    <w:rsid w:val="3965311A"/>
    <w:rsid w:val="399F1641"/>
    <w:rsid w:val="3A2841C6"/>
    <w:rsid w:val="3A766622"/>
    <w:rsid w:val="3B289575"/>
    <w:rsid w:val="3B88A426"/>
    <w:rsid w:val="3B8DAD3A"/>
    <w:rsid w:val="3B96CA39"/>
    <w:rsid w:val="3BA4E3A1"/>
    <w:rsid w:val="3C13C20C"/>
    <w:rsid w:val="3C193270"/>
    <w:rsid w:val="3C670B64"/>
    <w:rsid w:val="3DBFC4FD"/>
    <w:rsid w:val="3E02DBC5"/>
    <w:rsid w:val="3E41F1D1"/>
    <w:rsid w:val="3E99AE5C"/>
    <w:rsid w:val="3F0AD876"/>
    <w:rsid w:val="3F1DE6D0"/>
    <w:rsid w:val="3F69D892"/>
    <w:rsid w:val="3F826430"/>
    <w:rsid w:val="40902007"/>
    <w:rsid w:val="409D2CCF"/>
    <w:rsid w:val="40D25097"/>
    <w:rsid w:val="40F8276E"/>
    <w:rsid w:val="4180440C"/>
    <w:rsid w:val="423583FE"/>
    <w:rsid w:val="440C0BBA"/>
    <w:rsid w:val="4418F84C"/>
    <w:rsid w:val="446EAAA9"/>
    <w:rsid w:val="44DA4F34"/>
    <w:rsid w:val="45263B41"/>
    <w:rsid w:val="4555D819"/>
    <w:rsid w:val="45990265"/>
    <w:rsid w:val="45A24E17"/>
    <w:rsid w:val="45CEE729"/>
    <w:rsid w:val="45EA59F9"/>
    <w:rsid w:val="46065E17"/>
    <w:rsid w:val="467B5A68"/>
    <w:rsid w:val="46AB9F34"/>
    <w:rsid w:val="46E2B718"/>
    <w:rsid w:val="47337F98"/>
    <w:rsid w:val="47D31180"/>
    <w:rsid w:val="4842B958"/>
    <w:rsid w:val="492D32E3"/>
    <w:rsid w:val="492F29A5"/>
    <w:rsid w:val="4987448D"/>
    <w:rsid w:val="498C4774"/>
    <w:rsid w:val="49B8C27F"/>
    <w:rsid w:val="49EED357"/>
    <w:rsid w:val="4A7D8374"/>
    <w:rsid w:val="4A8C36F7"/>
    <w:rsid w:val="4AACA165"/>
    <w:rsid w:val="4B47B1C7"/>
    <w:rsid w:val="4B7D1418"/>
    <w:rsid w:val="4C0AF36C"/>
    <w:rsid w:val="4C231078"/>
    <w:rsid w:val="4C4859B6"/>
    <w:rsid w:val="4C9EFAFD"/>
    <w:rsid w:val="4CEA02C8"/>
    <w:rsid w:val="4D0AD670"/>
    <w:rsid w:val="4D631091"/>
    <w:rsid w:val="4D6B3297"/>
    <w:rsid w:val="4DB350C4"/>
    <w:rsid w:val="4DDFE133"/>
    <w:rsid w:val="4E07C4B8"/>
    <w:rsid w:val="4E19E830"/>
    <w:rsid w:val="4E475EBC"/>
    <w:rsid w:val="4F50F497"/>
    <w:rsid w:val="4F69A8CF"/>
    <w:rsid w:val="4FA07DA7"/>
    <w:rsid w:val="50848B87"/>
    <w:rsid w:val="50A1E0DD"/>
    <w:rsid w:val="50F2B7A6"/>
    <w:rsid w:val="5119347E"/>
    <w:rsid w:val="5137C47E"/>
    <w:rsid w:val="51CB9B8C"/>
    <w:rsid w:val="52A1D75C"/>
    <w:rsid w:val="533C531A"/>
    <w:rsid w:val="53645EF5"/>
    <w:rsid w:val="542FAB0B"/>
    <w:rsid w:val="54C0B833"/>
    <w:rsid w:val="551419E2"/>
    <w:rsid w:val="5521A018"/>
    <w:rsid w:val="553247FD"/>
    <w:rsid w:val="554D896F"/>
    <w:rsid w:val="55D6F543"/>
    <w:rsid w:val="560FA52B"/>
    <w:rsid w:val="56254DE0"/>
    <w:rsid w:val="5642F821"/>
    <w:rsid w:val="56A0B01B"/>
    <w:rsid w:val="5770EC88"/>
    <w:rsid w:val="5772C920"/>
    <w:rsid w:val="57F858F5"/>
    <w:rsid w:val="58618F4B"/>
    <w:rsid w:val="589A7C6B"/>
    <w:rsid w:val="58B444CA"/>
    <w:rsid w:val="5949F88D"/>
    <w:rsid w:val="594F5602"/>
    <w:rsid w:val="5967A1CB"/>
    <w:rsid w:val="5A986ECC"/>
    <w:rsid w:val="5B876A31"/>
    <w:rsid w:val="5BFD6E22"/>
    <w:rsid w:val="5CC5E020"/>
    <w:rsid w:val="5CF8C353"/>
    <w:rsid w:val="5D1D99D6"/>
    <w:rsid w:val="5DBAC6CB"/>
    <w:rsid w:val="5DBE64F2"/>
    <w:rsid w:val="5E159655"/>
    <w:rsid w:val="5E40B290"/>
    <w:rsid w:val="5E65CD35"/>
    <w:rsid w:val="5E798630"/>
    <w:rsid w:val="5EA69545"/>
    <w:rsid w:val="5F2281A5"/>
    <w:rsid w:val="5F7025AA"/>
    <w:rsid w:val="5F8024C8"/>
    <w:rsid w:val="5F87DAAC"/>
    <w:rsid w:val="5FDD88D1"/>
    <w:rsid w:val="6003826B"/>
    <w:rsid w:val="60CEDE37"/>
    <w:rsid w:val="60DABB3B"/>
    <w:rsid w:val="61223F6B"/>
    <w:rsid w:val="61766B9E"/>
    <w:rsid w:val="618A5AB7"/>
    <w:rsid w:val="61A29917"/>
    <w:rsid w:val="6250755F"/>
    <w:rsid w:val="62F51911"/>
    <w:rsid w:val="636ED06E"/>
    <w:rsid w:val="643189D3"/>
    <w:rsid w:val="648D7D53"/>
    <w:rsid w:val="6565177B"/>
    <w:rsid w:val="656C60FB"/>
    <w:rsid w:val="65C51F0E"/>
    <w:rsid w:val="65FDD84E"/>
    <w:rsid w:val="6691223F"/>
    <w:rsid w:val="66D739D1"/>
    <w:rsid w:val="66E683C7"/>
    <w:rsid w:val="684964CE"/>
    <w:rsid w:val="6887CC6B"/>
    <w:rsid w:val="68F3FAA5"/>
    <w:rsid w:val="6935BE59"/>
    <w:rsid w:val="69616937"/>
    <w:rsid w:val="6AA74D06"/>
    <w:rsid w:val="6B488B25"/>
    <w:rsid w:val="6B70BD23"/>
    <w:rsid w:val="6C33D8F4"/>
    <w:rsid w:val="6C99D330"/>
    <w:rsid w:val="6CE492C1"/>
    <w:rsid w:val="6D6A7D59"/>
    <w:rsid w:val="6D9A1C06"/>
    <w:rsid w:val="6DF40D02"/>
    <w:rsid w:val="6E733300"/>
    <w:rsid w:val="6FB9AF17"/>
    <w:rsid w:val="70D4F22C"/>
    <w:rsid w:val="70E481FA"/>
    <w:rsid w:val="71E4F495"/>
    <w:rsid w:val="724B257C"/>
    <w:rsid w:val="72B39CE7"/>
    <w:rsid w:val="73EE7030"/>
    <w:rsid w:val="740225BE"/>
    <w:rsid w:val="748593FF"/>
    <w:rsid w:val="74AE531F"/>
    <w:rsid w:val="74CB3EE7"/>
    <w:rsid w:val="751AFD45"/>
    <w:rsid w:val="751C0845"/>
    <w:rsid w:val="7563C6EA"/>
    <w:rsid w:val="7576FD89"/>
    <w:rsid w:val="75BCCBFD"/>
    <w:rsid w:val="76010501"/>
    <w:rsid w:val="762475F2"/>
    <w:rsid w:val="764775CD"/>
    <w:rsid w:val="76E76AF9"/>
    <w:rsid w:val="76FF974B"/>
    <w:rsid w:val="7705CB90"/>
    <w:rsid w:val="77A45366"/>
    <w:rsid w:val="77A5FD86"/>
    <w:rsid w:val="780D7BBA"/>
    <w:rsid w:val="7818C287"/>
    <w:rsid w:val="79147F3E"/>
    <w:rsid w:val="7971394B"/>
    <w:rsid w:val="7AADD4F2"/>
    <w:rsid w:val="7B16F7AA"/>
    <w:rsid w:val="7B6B840B"/>
    <w:rsid w:val="7BCCA7C4"/>
    <w:rsid w:val="7C05FA5A"/>
    <w:rsid w:val="7C856E8A"/>
    <w:rsid w:val="7CA8DA0D"/>
    <w:rsid w:val="7CC023A6"/>
    <w:rsid w:val="7D83831B"/>
    <w:rsid w:val="7D9C2E9E"/>
    <w:rsid w:val="7DA05F14"/>
    <w:rsid w:val="7DA3BCFD"/>
    <w:rsid w:val="7DF1A810"/>
    <w:rsid w:val="7E0EBDC3"/>
    <w:rsid w:val="7E4DE0E3"/>
    <w:rsid w:val="7EB739F1"/>
    <w:rsid w:val="7EE41C19"/>
    <w:rsid w:val="7EEDEF14"/>
    <w:rsid w:val="7EF180D3"/>
    <w:rsid w:val="7F076F8C"/>
    <w:rsid w:val="7F1AA710"/>
    <w:rsid w:val="7FC7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53007"/>
  <w15:chartTrackingRefBased/>
  <w15:docId w15:val="{FDB23DBB-0BA3-46C5-A333-8C0E60AE2EE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63C88"/>
    <w:rPr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F27AA"/>
    <w:pPr>
      <w:spacing w:after="0" w:line="240" w:lineRule="auto"/>
    </w:pPr>
    <w:rPr>
      <w:lang w:val="es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A7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FA7B7F"/>
    <w:rPr>
      <w:rFonts w:ascii="Segoe UI" w:hAnsi="Segoe UI" w:cs="Segoe UI"/>
      <w:sz w:val="18"/>
      <w:szCs w:val="18"/>
      <w:lang w:val="es-ES"/>
    </w:rPr>
  </w:style>
  <w:style w:type="character" w:styleId="normaltextrun" w:customStyle="1">
    <w:name w:val="normaltextrun"/>
    <w:basedOn w:val="Fuentedeprrafopredeter"/>
    <w:rsid w:val="003B5B3C"/>
  </w:style>
  <w:style w:type="paragraph" w:styleId="Prrafodelista">
    <w:name w:val="List Paragraph"/>
    <w:basedOn w:val="Normal"/>
    <w:uiPriority w:val="34"/>
    <w:qFormat/>
    <w:rsid w:val="00F844B4"/>
    <w:pPr>
      <w:ind w:left="720"/>
      <w:contextualSpacing/>
    </w:pPr>
  </w:style>
  <w:style w:type="paragraph" w:styleId="paragraph" w:customStyle="1">
    <w:name w:val="paragraph"/>
    <w:basedOn w:val="Normal"/>
    <w:rsid w:val="003F2D3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eop" w:customStyle="1">
    <w:name w:val="eop"/>
    <w:basedOn w:val="Fuentedeprrafopredeter"/>
    <w:rsid w:val="003F2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1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5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3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2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9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3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3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3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image" Target="/media/image2.png" Id="R24c0894289c4420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EE391AA6E7E74B8C8815FA12ECA57C" ma:contentTypeVersion="8" ma:contentTypeDescription="Crear nuevo documento." ma:contentTypeScope="" ma:versionID="06e621e3b58ab3ea63603d23041c3507">
  <xsd:schema xmlns:xsd="http://www.w3.org/2001/XMLSchema" xmlns:xs="http://www.w3.org/2001/XMLSchema" xmlns:p="http://schemas.microsoft.com/office/2006/metadata/properties" xmlns:ns2="7594eaa0-d1e4-4b7c-af1d-31740c5cc0e5" targetNamespace="http://schemas.microsoft.com/office/2006/metadata/properties" ma:root="true" ma:fieldsID="ac2743c1d6271ff888c404d8692bfe18" ns2:_="">
    <xsd:import namespace="7594eaa0-d1e4-4b7c-af1d-31740c5cc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4eaa0-d1e4-4b7c-af1d-31740c5cc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FD8537-4B0D-4E28-9A33-C396D25CF5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9408DF-7FE1-4B4D-A975-818A8487B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94eaa0-d1e4-4b7c-af1d-31740c5cc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C2A22-9483-4011-A2BA-905E4023C4E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LEIDY ROBLES GARCIA</dc:creator>
  <keywords/>
  <dc:description/>
  <lastModifiedBy>Adriana Del Pilar Montaña Montaña</lastModifiedBy>
  <revision>77</revision>
  <lastPrinted>2020-06-16T20:26:00.0000000Z</lastPrinted>
  <dcterms:created xsi:type="dcterms:W3CDTF">2021-05-07T13:44:00.0000000Z</dcterms:created>
  <dcterms:modified xsi:type="dcterms:W3CDTF">2021-06-04T21:33:00.6244431Z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0x01010068EE391AA6E7E74B8C8815FA12ECA57C</vt:lpwstr>
  </property>
</Properties>
</file>