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20D21" w14:textId="389A7A57" w:rsidR="00C8472E" w:rsidRPr="00D91E34" w:rsidRDefault="00C8472E" w:rsidP="001214DB">
      <w:pPr>
        <w:jc w:val="center"/>
        <w:rPr>
          <w:rFonts w:ascii="Verdana" w:eastAsia="Arial Unicode MS" w:hAnsi="Verdana" w:cs="Arial"/>
          <w:b/>
          <w:sz w:val="22"/>
          <w:szCs w:val="22"/>
          <w:lang w:val="es-MX"/>
        </w:rPr>
      </w:pPr>
      <w:r w:rsidRPr="00D91E34">
        <w:rPr>
          <w:rFonts w:ascii="Verdana" w:hAnsi="Verdana"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45AE5337" wp14:editId="2B0D1A4D">
            <wp:simplePos x="0" y="0"/>
            <wp:positionH relativeFrom="margin">
              <wp:posOffset>145415</wp:posOffset>
            </wp:positionH>
            <wp:positionV relativeFrom="paragraph">
              <wp:posOffset>-316230</wp:posOffset>
            </wp:positionV>
            <wp:extent cx="992661" cy="1001864"/>
            <wp:effectExtent l="0" t="0" r="0" b="8255"/>
            <wp:wrapNone/>
            <wp:docPr id="2" name="Imagen 2" descr="C:\Users\aalzates\AppData\Local\Microsoft\Windows\INetCache\Content.Word\escudo nuev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zates\AppData\Local\Microsoft\Windows\INetCache\Content.Word\escudo nuevo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61" cy="100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E34">
        <w:rPr>
          <w:rFonts w:ascii="Verdana" w:eastAsia="Arial Unicode MS" w:hAnsi="Verdana" w:cs="Arial"/>
          <w:b/>
          <w:sz w:val="22"/>
          <w:szCs w:val="22"/>
          <w:lang w:val="es-MX"/>
        </w:rPr>
        <w:t xml:space="preserve">     </w:t>
      </w:r>
      <w:r w:rsidR="00B63A92" w:rsidRPr="00D91E34">
        <w:rPr>
          <w:rFonts w:ascii="Verdana" w:eastAsia="Arial Unicode MS" w:hAnsi="Verdana" w:cs="Arial"/>
          <w:b/>
          <w:sz w:val="22"/>
          <w:szCs w:val="22"/>
          <w:lang w:val="es-MX"/>
        </w:rPr>
        <w:t xml:space="preserve">  </w:t>
      </w:r>
      <w:r w:rsidRPr="00D91E34">
        <w:rPr>
          <w:rFonts w:ascii="Verdana" w:eastAsia="Arial Unicode MS" w:hAnsi="Verdana" w:cs="Arial"/>
          <w:b/>
          <w:sz w:val="22"/>
          <w:szCs w:val="22"/>
          <w:lang w:val="es-MX"/>
        </w:rPr>
        <w:t xml:space="preserve">     TRIBUNAL ADMINISTRATIVO DE ANTIOQUIA</w:t>
      </w:r>
    </w:p>
    <w:p w14:paraId="2B8E5F11" w14:textId="77777777" w:rsidR="00C8472E" w:rsidRPr="00D91E34" w:rsidRDefault="00C8472E" w:rsidP="001214DB">
      <w:pPr>
        <w:ind w:firstLine="708"/>
        <w:jc w:val="center"/>
        <w:rPr>
          <w:rFonts w:ascii="Verdana" w:hAnsi="Verdana" w:cs="Arial"/>
          <w:b/>
          <w:bCs/>
          <w:sz w:val="22"/>
          <w:szCs w:val="22"/>
        </w:rPr>
      </w:pPr>
      <w:r w:rsidRPr="00D91E34">
        <w:rPr>
          <w:rFonts w:ascii="Verdana" w:hAnsi="Verdana" w:cs="Arial"/>
          <w:b/>
          <w:bCs/>
          <w:sz w:val="22"/>
          <w:szCs w:val="22"/>
        </w:rPr>
        <w:t>SALA CUARTA DE ORALIDAD</w:t>
      </w:r>
    </w:p>
    <w:p w14:paraId="0FE1CBDF" w14:textId="5C1930C1" w:rsidR="00C8472E" w:rsidRPr="00D91E34" w:rsidRDefault="00534CEE" w:rsidP="001214DB">
      <w:pPr>
        <w:ind w:firstLine="708"/>
        <w:jc w:val="center"/>
        <w:rPr>
          <w:rFonts w:ascii="Verdana" w:hAnsi="Verdana" w:cs="Arial"/>
          <w:b/>
          <w:bCs/>
          <w:sz w:val="22"/>
          <w:szCs w:val="22"/>
        </w:rPr>
      </w:pPr>
      <w:r w:rsidRPr="00D91E34">
        <w:rPr>
          <w:rFonts w:ascii="Verdana" w:hAnsi="Verdana" w:cs="Arial"/>
          <w:b/>
          <w:bCs/>
          <w:sz w:val="22"/>
          <w:szCs w:val="22"/>
        </w:rPr>
        <w:t xml:space="preserve">  </w:t>
      </w:r>
      <w:r w:rsidR="00C8472E" w:rsidRPr="00D91E34">
        <w:rPr>
          <w:rFonts w:ascii="Verdana" w:hAnsi="Verdana" w:cs="Arial"/>
          <w:b/>
          <w:bCs/>
          <w:sz w:val="22"/>
          <w:szCs w:val="22"/>
        </w:rPr>
        <w:t>M</w:t>
      </w:r>
      <w:r w:rsidRPr="00D91E34">
        <w:rPr>
          <w:rFonts w:ascii="Verdana" w:hAnsi="Verdana" w:cs="Arial"/>
          <w:b/>
          <w:bCs/>
          <w:sz w:val="22"/>
          <w:szCs w:val="22"/>
        </w:rPr>
        <w:t xml:space="preserve">AG. </w:t>
      </w:r>
      <w:r w:rsidR="00C8472E" w:rsidRPr="00D91E34">
        <w:rPr>
          <w:rFonts w:ascii="Verdana" w:hAnsi="Verdana" w:cs="Arial"/>
          <w:b/>
          <w:bCs/>
          <w:sz w:val="22"/>
          <w:szCs w:val="22"/>
        </w:rPr>
        <w:t>P</w:t>
      </w:r>
      <w:r w:rsidRPr="00D91E34">
        <w:rPr>
          <w:rFonts w:ascii="Verdana" w:hAnsi="Verdana" w:cs="Arial"/>
          <w:b/>
          <w:bCs/>
          <w:sz w:val="22"/>
          <w:szCs w:val="22"/>
        </w:rPr>
        <w:t>ONENTE</w:t>
      </w:r>
      <w:r w:rsidR="00C8472E" w:rsidRPr="00D91E34">
        <w:rPr>
          <w:rFonts w:ascii="Verdana" w:hAnsi="Verdana" w:cs="Arial"/>
          <w:b/>
          <w:bCs/>
          <w:sz w:val="22"/>
          <w:szCs w:val="22"/>
        </w:rPr>
        <w:t>: LILIANA P</w:t>
      </w:r>
      <w:r w:rsidRPr="00D91E34">
        <w:rPr>
          <w:rFonts w:ascii="Verdana" w:hAnsi="Verdana" w:cs="Arial"/>
          <w:b/>
          <w:bCs/>
          <w:sz w:val="22"/>
          <w:szCs w:val="22"/>
        </w:rPr>
        <w:t xml:space="preserve">. </w:t>
      </w:r>
      <w:r w:rsidR="00C8472E" w:rsidRPr="00D91E34">
        <w:rPr>
          <w:rFonts w:ascii="Verdana" w:hAnsi="Verdana" w:cs="Arial"/>
          <w:b/>
          <w:bCs/>
          <w:sz w:val="22"/>
          <w:szCs w:val="22"/>
        </w:rPr>
        <w:t>NAVARRO GIRALDO</w:t>
      </w:r>
    </w:p>
    <w:p w14:paraId="6456E26E" w14:textId="77777777" w:rsidR="00C8472E" w:rsidRPr="00D91E34" w:rsidRDefault="00C8472E" w:rsidP="00C8472E">
      <w:pPr>
        <w:rPr>
          <w:rFonts w:ascii="Verdana" w:hAnsi="Verdana"/>
          <w:sz w:val="22"/>
          <w:szCs w:val="22"/>
        </w:rPr>
      </w:pPr>
    </w:p>
    <w:p w14:paraId="74398D8B" w14:textId="54BD01D2" w:rsidR="00C8472E" w:rsidRPr="00D91E34" w:rsidRDefault="00C8472E" w:rsidP="00C8472E">
      <w:pPr>
        <w:ind w:right="-425"/>
        <w:jc w:val="center"/>
        <w:rPr>
          <w:rFonts w:ascii="Verdana" w:hAnsi="Verdana"/>
          <w:sz w:val="22"/>
          <w:szCs w:val="22"/>
        </w:rPr>
      </w:pPr>
      <w:r w:rsidRPr="00D91E34">
        <w:rPr>
          <w:rFonts w:ascii="Verdana" w:hAnsi="Verdana"/>
          <w:sz w:val="22"/>
          <w:szCs w:val="22"/>
        </w:rPr>
        <w:t xml:space="preserve">           Medellín, </w:t>
      </w:r>
      <w:r w:rsidR="00827A40" w:rsidRPr="00D91E34">
        <w:rPr>
          <w:rFonts w:ascii="Verdana" w:hAnsi="Verdana"/>
          <w:sz w:val="22"/>
          <w:szCs w:val="22"/>
        </w:rPr>
        <w:t>cinco</w:t>
      </w:r>
      <w:r w:rsidR="00181F57" w:rsidRPr="00D91E34">
        <w:rPr>
          <w:rFonts w:ascii="Verdana" w:hAnsi="Verdana"/>
          <w:sz w:val="22"/>
          <w:szCs w:val="22"/>
        </w:rPr>
        <w:t xml:space="preserve"> </w:t>
      </w:r>
      <w:r w:rsidRPr="00D91E34">
        <w:rPr>
          <w:rFonts w:ascii="Verdana" w:hAnsi="Verdana"/>
          <w:sz w:val="22"/>
          <w:szCs w:val="22"/>
        </w:rPr>
        <w:t>(</w:t>
      </w:r>
      <w:r w:rsidR="00827A40" w:rsidRPr="00D91E34">
        <w:rPr>
          <w:rFonts w:ascii="Verdana" w:hAnsi="Verdana"/>
          <w:sz w:val="22"/>
          <w:szCs w:val="22"/>
        </w:rPr>
        <w:t>05</w:t>
      </w:r>
      <w:r w:rsidRPr="00D91E34">
        <w:rPr>
          <w:rFonts w:ascii="Verdana" w:hAnsi="Verdana"/>
          <w:sz w:val="22"/>
          <w:szCs w:val="22"/>
        </w:rPr>
        <w:t xml:space="preserve">) de </w:t>
      </w:r>
      <w:r w:rsidR="00827A40" w:rsidRPr="00D91E34">
        <w:rPr>
          <w:rFonts w:ascii="Verdana" w:hAnsi="Verdana"/>
          <w:sz w:val="22"/>
          <w:szCs w:val="22"/>
        </w:rPr>
        <w:t>octubre</w:t>
      </w:r>
      <w:r w:rsidR="00CC6BE5" w:rsidRPr="00D91E34">
        <w:rPr>
          <w:rFonts w:ascii="Verdana" w:hAnsi="Verdana"/>
          <w:sz w:val="22"/>
          <w:szCs w:val="22"/>
        </w:rPr>
        <w:t xml:space="preserve"> </w:t>
      </w:r>
      <w:r w:rsidRPr="00D91E34">
        <w:rPr>
          <w:rFonts w:ascii="Verdana" w:hAnsi="Verdana"/>
          <w:sz w:val="22"/>
          <w:szCs w:val="22"/>
        </w:rPr>
        <w:t>de dos mil veinte (2020)</w:t>
      </w:r>
    </w:p>
    <w:p w14:paraId="5EF809CD" w14:textId="77777777" w:rsidR="00C8472E" w:rsidRPr="00D91E34" w:rsidRDefault="00C8472E" w:rsidP="00C8472E">
      <w:pPr>
        <w:rPr>
          <w:rFonts w:ascii="Verdana" w:hAnsi="Verdana"/>
          <w:b/>
          <w:sz w:val="22"/>
          <w:szCs w:val="22"/>
        </w:rPr>
      </w:pPr>
    </w:p>
    <w:p w14:paraId="6C9CE47F" w14:textId="77777777" w:rsidR="00C8472E" w:rsidRPr="00D91E34" w:rsidRDefault="00C8472E" w:rsidP="001214DB">
      <w:pPr>
        <w:rPr>
          <w:rFonts w:ascii="Verdana" w:hAnsi="Verdana"/>
          <w:b/>
          <w:sz w:val="22"/>
          <w:szCs w:val="22"/>
        </w:rPr>
      </w:pPr>
      <w:r w:rsidRPr="00D91E34">
        <w:rPr>
          <w:rFonts w:ascii="Verdana" w:hAnsi="Verdana"/>
          <w:b/>
          <w:sz w:val="22"/>
          <w:szCs w:val="22"/>
        </w:rPr>
        <w:t>Asunto</w:t>
      </w:r>
      <w:r w:rsidRPr="00D91E34">
        <w:rPr>
          <w:rFonts w:ascii="Verdana" w:hAnsi="Verdana"/>
          <w:sz w:val="22"/>
          <w:szCs w:val="22"/>
        </w:rPr>
        <w:t xml:space="preserve">: </w:t>
      </w:r>
      <w:r w:rsidRPr="00D91E34">
        <w:rPr>
          <w:rFonts w:ascii="Verdana" w:hAnsi="Verdana"/>
          <w:b/>
          <w:sz w:val="22"/>
          <w:szCs w:val="22"/>
        </w:rPr>
        <w:t>Convocatoria a Sala de Decisión.</w:t>
      </w:r>
    </w:p>
    <w:p w14:paraId="59F6D2F9" w14:textId="77777777" w:rsidR="00C8472E" w:rsidRPr="00D91E34" w:rsidRDefault="00C8472E" w:rsidP="001214DB">
      <w:pPr>
        <w:rPr>
          <w:rFonts w:ascii="Verdana" w:hAnsi="Verdana"/>
          <w:sz w:val="22"/>
          <w:szCs w:val="22"/>
        </w:rPr>
      </w:pPr>
    </w:p>
    <w:p w14:paraId="6D087797" w14:textId="7D398C40" w:rsidR="00C8472E" w:rsidRPr="00D91E34" w:rsidRDefault="00C8472E" w:rsidP="001214DB">
      <w:pPr>
        <w:ind w:right="-283"/>
        <w:jc w:val="both"/>
        <w:rPr>
          <w:rFonts w:ascii="Verdana" w:hAnsi="Verdana"/>
          <w:sz w:val="22"/>
          <w:szCs w:val="22"/>
        </w:rPr>
      </w:pPr>
      <w:r w:rsidRPr="00D91E34">
        <w:rPr>
          <w:rFonts w:ascii="Verdana" w:hAnsi="Verdana"/>
          <w:sz w:val="22"/>
          <w:szCs w:val="22"/>
        </w:rPr>
        <w:t>En cumplimiento de lo dispuesto en el artículo 9° del Acuerdo No. 209 de 1997, expedido por el Consejo Sup. de la Judicatura, la Magistrada Ponente de la Sala Cuarta Oral de Decisión, Doctora</w:t>
      </w:r>
      <w:r w:rsidRPr="00D91E34">
        <w:rPr>
          <w:rFonts w:ascii="Verdana" w:hAnsi="Verdana"/>
          <w:b/>
          <w:sz w:val="22"/>
          <w:szCs w:val="22"/>
        </w:rPr>
        <w:t xml:space="preserve"> Liliana Patricia Navarro G.</w:t>
      </w:r>
      <w:r w:rsidRPr="00D91E34">
        <w:rPr>
          <w:rFonts w:ascii="Verdana" w:hAnsi="Verdana"/>
          <w:sz w:val="22"/>
          <w:szCs w:val="22"/>
        </w:rPr>
        <w:t xml:space="preserve">, convoca a Sala de Decisión con sus integrantes Doctores </w:t>
      </w:r>
      <w:r w:rsidRPr="00D91E34">
        <w:rPr>
          <w:rFonts w:ascii="Verdana" w:hAnsi="Verdana"/>
          <w:b/>
          <w:sz w:val="22"/>
          <w:szCs w:val="22"/>
        </w:rPr>
        <w:t>Rafael Darío Restrepo Quijano</w:t>
      </w:r>
      <w:r w:rsidRPr="00D91E34">
        <w:rPr>
          <w:rFonts w:ascii="Verdana" w:hAnsi="Verdana"/>
          <w:sz w:val="22"/>
          <w:szCs w:val="22"/>
        </w:rPr>
        <w:t xml:space="preserve"> y </w:t>
      </w:r>
      <w:r w:rsidRPr="00D91E34">
        <w:rPr>
          <w:rFonts w:ascii="Verdana" w:hAnsi="Verdana"/>
          <w:b/>
          <w:sz w:val="22"/>
          <w:szCs w:val="22"/>
        </w:rPr>
        <w:t>Gonzalo Zambrano Velandia</w:t>
      </w:r>
      <w:r w:rsidRPr="00D91E34">
        <w:rPr>
          <w:rFonts w:ascii="Verdana" w:hAnsi="Verdana"/>
          <w:sz w:val="22"/>
          <w:szCs w:val="22"/>
        </w:rPr>
        <w:t xml:space="preserve">, para que sean discutidos los proyectos que a continuación se relacionan, el día </w:t>
      </w:r>
      <w:r w:rsidR="007A0366" w:rsidRPr="00D91E34">
        <w:rPr>
          <w:rFonts w:ascii="Verdana" w:hAnsi="Verdana"/>
          <w:sz w:val="22"/>
          <w:szCs w:val="22"/>
        </w:rPr>
        <w:t>06 de octubre</w:t>
      </w:r>
      <w:r w:rsidR="00CC6BE5" w:rsidRPr="00D91E34">
        <w:rPr>
          <w:rFonts w:ascii="Verdana" w:hAnsi="Verdana"/>
          <w:sz w:val="22"/>
          <w:szCs w:val="22"/>
        </w:rPr>
        <w:t xml:space="preserve"> </w:t>
      </w:r>
      <w:r w:rsidRPr="00D91E34">
        <w:rPr>
          <w:rFonts w:ascii="Verdana" w:hAnsi="Verdana"/>
          <w:sz w:val="22"/>
          <w:szCs w:val="22"/>
        </w:rPr>
        <w:t xml:space="preserve">de la presente anualidad, </w:t>
      </w:r>
      <w:r w:rsidRPr="006472E6">
        <w:rPr>
          <w:rFonts w:ascii="Verdana" w:hAnsi="Verdana"/>
          <w:sz w:val="22"/>
          <w:szCs w:val="22"/>
        </w:rPr>
        <w:t xml:space="preserve">a las </w:t>
      </w:r>
      <w:r w:rsidR="006472E6">
        <w:rPr>
          <w:rFonts w:ascii="Verdana" w:hAnsi="Verdana"/>
          <w:sz w:val="22"/>
          <w:szCs w:val="22"/>
        </w:rPr>
        <w:t xml:space="preserve">10:00 a.m. </w:t>
      </w:r>
    </w:p>
    <w:p w14:paraId="78E0D396" w14:textId="77777777" w:rsidR="00C8472E" w:rsidRPr="00D91E34" w:rsidRDefault="00C8472E" w:rsidP="001214DB">
      <w:pPr>
        <w:jc w:val="both"/>
        <w:rPr>
          <w:rFonts w:ascii="Verdana" w:hAnsi="Verdana"/>
          <w:b/>
          <w:sz w:val="18"/>
          <w:szCs w:val="18"/>
        </w:rPr>
      </w:pPr>
    </w:p>
    <w:p w14:paraId="0364D2F4" w14:textId="73FCE4F2" w:rsidR="00E30AE0" w:rsidRPr="00D91E34" w:rsidRDefault="00E30AE0" w:rsidP="00C8472E">
      <w:pPr>
        <w:jc w:val="both"/>
        <w:rPr>
          <w:rFonts w:ascii="Verdana" w:hAnsi="Verdana"/>
          <w:b/>
          <w:sz w:val="18"/>
          <w:szCs w:val="18"/>
        </w:rPr>
      </w:pPr>
    </w:p>
    <w:p w14:paraId="035DC429" w14:textId="020B3778" w:rsidR="00C8472E" w:rsidRPr="00D91E34" w:rsidRDefault="00C8472E" w:rsidP="001214DB">
      <w:pPr>
        <w:jc w:val="both"/>
        <w:rPr>
          <w:rFonts w:ascii="Verdana" w:hAnsi="Verdana"/>
          <w:b/>
          <w:sz w:val="22"/>
          <w:szCs w:val="22"/>
        </w:rPr>
      </w:pPr>
      <w:r w:rsidRPr="00D91E34">
        <w:rPr>
          <w:rFonts w:ascii="Verdana" w:hAnsi="Verdana"/>
          <w:b/>
          <w:sz w:val="22"/>
          <w:szCs w:val="22"/>
        </w:rPr>
        <w:t>Proyectos de se</w:t>
      </w:r>
      <w:r w:rsidR="005A45B3" w:rsidRPr="00D91E34">
        <w:rPr>
          <w:rFonts w:ascii="Verdana" w:hAnsi="Verdana"/>
          <w:b/>
          <w:sz w:val="22"/>
          <w:szCs w:val="22"/>
        </w:rPr>
        <w:t>ntencia aprobados.</w:t>
      </w:r>
    </w:p>
    <w:p w14:paraId="291516C7" w14:textId="56EC25A3" w:rsidR="007D36DC" w:rsidRPr="00D91E34" w:rsidRDefault="007D36DC" w:rsidP="001214DB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701"/>
        <w:gridCol w:w="2268"/>
        <w:gridCol w:w="2552"/>
        <w:gridCol w:w="1701"/>
      </w:tblGrid>
      <w:tr w:rsidR="007D36DC" w:rsidRPr="00D91E34" w14:paraId="71A14602" w14:textId="77777777" w:rsidTr="00267B7C">
        <w:trPr>
          <w:trHeight w:val="501"/>
        </w:trPr>
        <w:tc>
          <w:tcPr>
            <w:tcW w:w="426" w:type="dxa"/>
            <w:shd w:val="clear" w:color="auto" w:fill="auto"/>
          </w:tcPr>
          <w:p w14:paraId="1668CBA2" w14:textId="77777777" w:rsidR="007D36DC" w:rsidRPr="00D91E34" w:rsidRDefault="007D36DC" w:rsidP="008940B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D58C1F2" w14:textId="77777777" w:rsidR="007D36DC" w:rsidRPr="00D91E34" w:rsidRDefault="007D36DC" w:rsidP="008940BE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Radicado</w:t>
            </w:r>
          </w:p>
        </w:tc>
        <w:tc>
          <w:tcPr>
            <w:tcW w:w="1701" w:type="dxa"/>
            <w:shd w:val="clear" w:color="auto" w:fill="auto"/>
          </w:tcPr>
          <w:p w14:paraId="61152E50" w14:textId="77777777" w:rsidR="007D36DC" w:rsidRPr="00D91E34" w:rsidRDefault="007D36DC" w:rsidP="008940BE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Medio de control</w:t>
            </w:r>
          </w:p>
        </w:tc>
        <w:tc>
          <w:tcPr>
            <w:tcW w:w="2268" w:type="dxa"/>
            <w:shd w:val="clear" w:color="auto" w:fill="auto"/>
          </w:tcPr>
          <w:p w14:paraId="049EA542" w14:textId="77777777" w:rsidR="007D36DC" w:rsidRPr="00D91E34" w:rsidRDefault="007D36DC" w:rsidP="008940BE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Demandante</w:t>
            </w:r>
          </w:p>
        </w:tc>
        <w:tc>
          <w:tcPr>
            <w:tcW w:w="2552" w:type="dxa"/>
            <w:shd w:val="clear" w:color="auto" w:fill="auto"/>
          </w:tcPr>
          <w:p w14:paraId="5536818F" w14:textId="77777777" w:rsidR="007D36DC" w:rsidRPr="00D91E34" w:rsidRDefault="007D36DC" w:rsidP="008940BE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Demandado</w:t>
            </w:r>
          </w:p>
        </w:tc>
        <w:tc>
          <w:tcPr>
            <w:tcW w:w="1701" w:type="dxa"/>
            <w:shd w:val="clear" w:color="auto" w:fill="auto"/>
          </w:tcPr>
          <w:p w14:paraId="271527B6" w14:textId="77777777" w:rsidR="007D36DC" w:rsidRPr="00D91E34" w:rsidRDefault="007D36DC" w:rsidP="008940B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Fecha registro de proyecto</w:t>
            </w:r>
          </w:p>
        </w:tc>
      </w:tr>
      <w:tr w:rsidR="007D36DC" w:rsidRPr="00D91E34" w14:paraId="4DDDBEC8" w14:textId="77777777" w:rsidTr="00267B7C">
        <w:trPr>
          <w:trHeight w:val="501"/>
        </w:trPr>
        <w:tc>
          <w:tcPr>
            <w:tcW w:w="426" w:type="dxa"/>
            <w:shd w:val="clear" w:color="auto" w:fill="auto"/>
          </w:tcPr>
          <w:p w14:paraId="3A2C4C99" w14:textId="394AD14D" w:rsidR="007D36DC" w:rsidRPr="00D91E34" w:rsidRDefault="007D36DC" w:rsidP="007D36D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0835C61" w14:textId="6701F68B" w:rsidR="007D36DC" w:rsidRPr="00D91E34" w:rsidRDefault="007D36DC" w:rsidP="007D36DC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004-2014-00992</w:t>
            </w:r>
          </w:p>
        </w:tc>
        <w:tc>
          <w:tcPr>
            <w:tcW w:w="1701" w:type="dxa"/>
            <w:shd w:val="clear" w:color="auto" w:fill="auto"/>
          </w:tcPr>
          <w:p w14:paraId="5A7BC410" w14:textId="515C1B78" w:rsidR="007D36DC" w:rsidRPr="00D91E34" w:rsidRDefault="007D36DC" w:rsidP="007D36DC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Controversias Contractuales</w:t>
            </w:r>
          </w:p>
        </w:tc>
        <w:tc>
          <w:tcPr>
            <w:tcW w:w="2268" w:type="dxa"/>
            <w:shd w:val="clear" w:color="auto" w:fill="auto"/>
          </w:tcPr>
          <w:p w14:paraId="591D76F2" w14:textId="5596B6CA" w:rsidR="007D36DC" w:rsidRPr="00D91E34" w:rsidRDefault="007D36DC" w:rsidP="007D36DC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Constructora Dicocivil S.A.</w:t>
            </w:r>
          </w:p>
        </w:tc>
        <w:tc>
          <w:tcPr>
            <w:tcW w:w="2552" w:type="dxa"/>
            <w:shd w:val="clear" w:color="auto" w:fill="auto"/>
          </w:tcPr>
          <w:p w14:paraId="5A6919A6" w14:textId="11EF4850" w:rsidR="007D36DC" w:rsidRPr="00D91E34" w:rsidRDefault="007D36DC" w:rsidP="007D36DC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Municipio de Caucasia</w:t>
            </w:r>
          </w:p>
        </w:tc>
        <w:tc>
          <w:tcPr>
            <w:tcW w:w="1701" w:type="dxa"/>
            <w:shd w:val="clear" w:color="auto" w:fill="auto"/>
          </w:tcPr>
          <w:p w14:paraId="0D09D930" w14:textId="23B5F23E" w:rsidR="007D36DC" w:rsidRPr="00D91E34" w:rsidRDefault="007D36DC" w:rsidP="007D36D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04/08/2020</w:t>
            </w:r>
          </w:p>
        </w:tc>
      </w:tr>
      <w:tr w:rsidR="00D91E34" w:rsidRPr="00D91E34" w14:paraId="50BDF6A6" w14:textId="77777777" w:rsidTr="00267B7C">
        <w:trPr>
          <w:trHeight w:val="501"/>
        </w:trPr>
        <w:tc>
          <w:tcPr>
            <w:tcW w:w="426" w:type="dxa"/>
            <w:shd w:val="clear" w:color="auto" w:fill="auto"/>
          </w:tcPr>
          <w:p w14:paraId="5B672A2A" w14:textId="696C458A" w:rsidR="00D91E34" w:rsidRPr="00D91E34" w:rsidRDefault="00D91E34" w:rsidP="00D91E3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FC97F87" w14:textId="68334E37" w:rsidR="00D91E34" w:rsidRPr="00D91E34" w:rsidRDefault="00D91E34" w:rsidP="00D91E34">
            <w:pPr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004-2013-00398</w:t>
            </w:r>
          </w:p>
        </w:tc>
        <w:tc>
          <w:tcPr>
            <w:tcW w:w="1701" w:type="dxa"/>
            <w:shd w:val="clear" w:color="auto" w:fill="auto"/>
          </w:tcPr>
          <w:p w14:paraId="102E1199" w14:textId="134C7551" w:rsidR="00D91E34" w:rsidRPr="00D91E34" w:rsidRDefault="00D91E34" w:rsidP="00D91E34">
            <w:pPr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Reparación Directa</w:t>
            </w:r>
          </w:p>
        </w:tc>
        <w:tc>
          <w:tcPr>
            <w:tcW w:w="2268" w:type="dxa"/>
            <w:shd w:val="clear" w:color="auto" w:fill="auto"/>
          </w:tcPr>
          <w:p w14:paraId="5265CCDC" w14:textId="773D5606" w:rsidR="00D91E34" w:rsidRPr="00D91E34" w:rsidRDefault="00D91E34" w:rsidP="00D91E34">
            <w:pPr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María Estalle Mesa y otros</w:t>
            </w:r>
          </w:p>
        </w:tc>
        <w:tc>
          <w:tcPr>
            <w:tcW w:w="2552" w:type="dxa"/>
            <w:shd w:val="clear" w:color="auto" w:fill="auto"/>
          </w:tcPr>
          <w:p w14:paraId="2670E931" w14:textId="071A2DD4" w:rsidR="00D91E34" w:rsidRPr="00D91E34" w:rsidRDefault="00D91E34" w:rsidP="00D91E34">
            <w:pPr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INPEC</w:t>
            </w:r>
          </w:p>
        </w:tc>
        <w:tc>
          <w:tcPr>
            <w:tcW w:w="1701" w:type="dxa"/>
            <w:shd w:val="clear" w:color="auto" w:fill="auto"/>
          </w:tcPr>
          <w:p w14:paraId="54AECB66" w14:textId="125CC50E" w:rsidR="00D91E34" w:rsidRPr="00D91E34" w:rsidRDefault="00D91E34" w:rsidP="00D91E3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10/09/2020</w:t>
            </w:r>
          </w:p>
        </w:tc>
      </w:tr>
      <w:tr w:rsidR="00D91E34" w:rsidRPr="00D91E34" w14:paraId="04685E17" w14:textId="77777777" w:rsidTr="00267B7C">
        <w:trPr>
          <w:trHeight w:val="501"/>
        </w:trPr>
        <w:tc>
          <w:tcPr>
            <w:tcW w:w="426" w:type="dxa"/>
            <w:shd w:val="clear" w:color="auto" w:fill="auto"/>
          </w:tcPr>
          <w:p w14:paraId="403ACFC0" w14:textId="0F31B486" w:rsidR="00D91E34" w:rsidRPr="00D91E34" w:rsidRDefault="00D91E34" w:rsidP="00D91E3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2B40BD89" w14:textId="6ADEB0B9" w:rsidR="00D91E34" w:rsidRPr="00D91E34" w:rsidRDefault="00D91E34" w:rsidP="00D91E34">
            <w:pPr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009-2014-01129</w:t>
            </w:r>
          </w:p>
        </w:tc>
        <w:tc>
          <w:tcPr>
            <w:tcW w:w="1701" w:type="dxa"/>
            <w:shd w:val="clear" w:color="auto" w:fill="auto"/>
          </w:tcPr>
          <w:p w14:paraId="6DB400DE" w14:textId="7C2E921A" w:rsidR="00D91E34" w:rsidRPr="00D91E34" w:rsidRDefault="00D91E34" w:rsidP="00D91E34">
            <w:pPr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Laboral</w:t>
            </w:r>
          </w:p>
        </w:tc>
        <w:tc>
          <w:tcPr>
            <w:tcW w:w="2268" w:type="dxa"/>
            <w:shd w:val="clear" w:color="auto" w:fill="auto"/>
          </w:tcPr>
          <w:p w14:paraId="2D922528" w14:textId="21A7FB0A" w:rsidR="00D91E34" w:rsidRPr="00D91E34" w:rsidRDefault="00D91E34" w:rsidP="00D91E34">
            <w:pPr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>Javier de Jesús Ríos</w:t>
            </w:r>
          </w:p>
        </w:tc>
        <w:tc>
          <w:tcPr>
            <w:tcW w:w="2552" w:type="dxa"/>
            <w:shd w:val="clear" w:color="auto" w:fill="auto"/>
          </w:tcPr>
          <w:p w14:paraId="5AA84792" w14:textId="44567165" w:rsidR="00D91E34" w:rsidRPr="00D91E34" w:rsidRDefault="00D91E34" w:rsidP="00D91E34">
            <w:pPr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Pensiones de Antioquia</w:t>
            </w:r>
          </w:p>
        </w:tc>
        <w:tc>
          <w:tcPr>
            <w:tcW w:w="1701" w:type="dxa"/>
            <w:shd w:val="clear" w:color="auto" w:fill="auto"/>
          </w:tcPr>
          <w:p w14:paraId="04CE964B" w14:textId="43490376" w:rsidR="00D91E34" w:rsidRPr="00D91E34" w:rsidRDefault="00D91E34" w:rsidP="00D91E3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10/09/2020</w:t>
            </w:r>
          </w:p>
        </w:tc>
      </w:tr>
      <w:tr w:rsidR="00267B7C" w:rsidRPr="00267B7C" w14:paraId="748AE981" w14:textId="77777777" w:rsidTr="00267B7C">
        <w:trPr>
          <w:trHeight w:val="6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3F7F" w14:textId="67BE1F8E" w:rsidR="00267B7C" w:rsidRPr="00267B7C" w:rsidRDefault="00267B7C" w:rsidP="00267B7C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4</w:t>
            </w:r>
            <w:r w:rsidRPr="00267B7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DE9A" w14:textId="77777777" w:rsidR="00267B7C" w:rsidRPr="00267B7C" w:rsidRDefault="00267B7C" w:rsidP="009E27FE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000-2020-00019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9044" w14:textId="77777777" w:rsidR="00267B7C" w:rsidRPr="00267B7C" w:rsidRDefault="00267B7C" w:rsidP="009E27FE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 xml:space="preserve">Nulidad Electoral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3DC6" w14:textId="77777777" w:rsidR="00267B7C" w:rsidRPr="00267B7C" w:rsidRDefault="00267B7C" w:rsidP="009E27FE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Ana María Ciro Sánchez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89D3" w14:textId="6D555795" w:rsidR="00267B7C" w:rsidRPr="00267B7C" w:rsidRDefault="00267B7C" w:rsidP="00267B7C">
            <w:pPr>
              <w:ind w:left="5"/>
              <w:jc w:val="both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Juan C</w:t>
            </w:r>
            <w:r w:rsidRPr="00267B7C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267B7C">
              <w:rPr>
                <w:rFonts w:ascii="Verdana" w:hAnsi="Verdana"/>
                <w:sz w:val="18"/>
                <w:szCs w:val="18"/>
              </w:rPr>
              <w:t xml:space="preserve">Palacio Fernández – Diputado </w:t>
            </w:r>
            <w:r w:rsidRPr="00267B7C">
              <w:rPr>
                <w:rFonts w:ascii="Verdana" w:hAnsi="Verdana"/>
                <w:sz w:val="18"/>
                <w:szCs w:val="18"/>
              </w:rPr>
              <w:t xml:space="preserve">Asamblea Dptal. de </w:t>
            </w:r>
            <w:r w:rsidRPr="00267B7C">
              <w:rPr>
                <w:rFonts w:ascii="Verdana" w:hAnsi="Verdana"/>
                <w:sz w:val="18"/>
                <w:szCs w:val="18"/>
              </w:rPr>
              <w:t>Antioquia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95C" w14:textId="4931A753" w:rsidR="00267B7C" w:rsidRPr="00267B7C" w:rsidRDefault="00267B7C" w:rsidP="009E27FE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01/10/2020</w:t>
            </w:r>
          </w:p>
        </w:tc>
      </w:tr>
    </w:tbl>
    <w:p w14:paraId="5A7978C5" w14:textId="5406908C" w:rsidR="007D36DC" w:rsidRPr="00267B7C" w:rsidRDefault="007D36DC" w:rsidP="001214DB">
      <w:pPr>
        <w:jc w:val="both"/>
        <w:rPr>
          <w:rFonts w:ascii="Verdana" w:hAnsi="Verdana"/>
          <w:b/>
          <w:sz w:val="20"/>
          <w:szCs w:val="18"/>
        </w:rPr>
      </w:pPr>
    </w:p>
    <w:p w14:paraId="1C718AB1" w14:textId="3B16D9E8" w:rsidR="007D36DC" w:rsidRPr="00D91E34" w:rsidRDefault="007D36DC" w:rsidP="007D36DC">
      <w:pPr>
        <w:jc w:val="both"/>
        <w:rPr>
          <w:rFonts w:ascii="Verdana" w:hAnsi="Verdana"/>
          <w:b/>
          <w:sz w:val="22"/>
          <w:szCs w:val="22"/>
        </w:rPr>
      </w:pPr>
      <w:r w:rsidRPr="00D91E34">
        <w:rPr>
          <w:rFonts w:ascii="Verdana" w:hAnsi="Verdana"/>
          <w:b/>
          <w:sz w:val="22"/>
          <w:szCs w:val="22"/>
        </w:rPr>
        <w:t>Proyectos de s</w:t>
      </w:r>
      <w:r w:rsidR="00267B7C">
        <w:rPr>
          <w:rFonts w:ascii="Verdana" w:hAnsi="Verdana"/>
          <w:b/>
          <w:sz w:val="22"/>
          <w:szCs w:val="22"/>
        </w:rPr>
        <w:t>entencia aprobados en sala dual - RDRQ</w:t>
      </w:r>
    </w:p>
    <w:p w14:paraId="3F3B08C6" w14:textId="3B50EFAD" w:rsidR="00C8472E" w:rsidRPr="00D91E34" w:rsidRDefault="00C8472E" w:rsidP="001214DB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244"/>
        <w:gridCol w:w="1701"/>
        <w:gridCol w:w="2268"/>
        <w:gridCol w:w="2552"/>
        <w:gridCol w:w="1701"/>
      </w:tblGrid>
      <w:tr w:rsidR="00C8472E" w:rsidRPr="00D91E34" w14:paraId="162915E5" w14:textId="77777777" w:rsidTr="00267B7C">
        <w:trPr>
          <w:trHeight w:val="501"/>
        </w:trPr>
        <w:tc>
          <w:tcPr>
            <w:tcW w:w="457" w:type="dxa"/>
            <w:shd w:val="clear" w:color="auto" w:fill="auto"/>
          </w:tcPr>
          <w:p w14:paraId="56CC7064" w14:textId="77777777" w:rsidR="00C8472E" w:rsidRPr="00D91E34" w:rsidRDefault="00C8472E" w:rsidP="001214D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14:paraId="7C008BB5" w14:textId="77777777" w:rsidR="00C8472E" w:rsidRPr="00D91E34" w:rsidRDefault="00C8472E" w:rsidP="001214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Radicado</w:t>
            </w:r>
          </w:p>
        </w:tc>
        <w:tc>
          <w:tcPr>
            <w:tcW w:w="1701" w:type="dxa"/>
            <w:shd w:val="clear" w:color="auto" w:fill="auto"/>
          </w:tcPr>
          <w:p w14:paraId="3BFCA7B9" w14:textId="77777777" w:rsidR="00C8472E" w:rsidRPr="00D91E34" w:rsidRDefault="00C8472E" w:rsidP="001214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Medio de control</w:t>
            </w:r>
          </w:p>
        </w:tc>
        <w:tc>
          <w:tcPr>
            <w:tcW w:w="2268" w:type="dxa"/>
            <w:shd w:val="clear" w:color="auto" w:fill="auto"/>
          </w:tcPr>
          <w:p w14:paraId="66BB3F8B" w14:textId="77777777" w:rsidR="00C8472E" w:rsidRPr="00D91E34" w:rsidRDefault="00C8472E" w:rsidP="001214DB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Demandante</w:t>
            </w:r>
          </w:p>
        </w:tc>
        <w:tc>
          <w:tcPr>
            <w:tcW w:w="2552" w:type="dxa"/>
            <w:shd w:val="clear" w:color="auto" w:fill="auto"/>
          </w:tcPr>
          <w:p w14:paraId="3881A172" w14:textId="77777777" w:rsidR="00C8472E" w:rsidRPr="00D91E34" w:rsidRDefault="00C8472E" w:rsidP="001214DB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Demandado</w:t>
            </w:r>
          </w:p>
        </w:tc>
        <w:tc>
          <w:tcPr>
            <w:tcW w:w="1701" w:type="dxa"/>
            <w:shd w:val="clear" w:color="auto" w:fill="auto"/>
          </w:tcPr>
          <w:p w14:paraId="601B661B" w14:textId="77777777" w:rsidR="00C8472E" w:rsidRPr="00D91E34" w:rsidRDefault="00C8472E" w:rsidP="001214D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Fecha registro de proyecto</w:t>
            </w:r>
          </w:p>
        </w:tc>
      </w:tr>
      <w:tr w:rsidR="00827A40" w:rsidRPr="00D91E34" w14:paraId="36781608" w14:textId="77777777" w:rsidTr="00267B7C">
        <w:trPr>
          <w:trHeight w:val="91"/>
        </w:trPr>
        <w:tc>
          <w:tcPr>
            <w:tcW w:w="457" w:type="dxa"/>
            <w:shd w:val="clear" w:color="auto" w:fill="auto"/>
          </w:tcPr>
          <w:p w14:paraId="41399DE0" w14:textId="77777777" w:rsidR="00827A40" w:rsidRPr="00D91E34" w:rsidRDefault="00827A40" w:rsidP="00827A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14:paraId="5A6A703E" w14:textId="635CA418" w:rsidR="00827A40" w:rsidRPr="00D91E34" w:rsidRDefault="00827A40" w:rsidP="00827A40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013-2015-00054</w:t>
            </w:r>
          </w:p>
        </w:tc>
        <w:tc>
          <w:tcPr>
            <w:tcW w:w="1701" w:type="dxa"/>
            <w:shd w:val="clear" w:color="auto" w:fill="auto"/>
          </w:tcPr>
          <w:p w14:paraId="4060DA82" w14:textId="2A369B51" w:rsidR="00827A40" w:rsidRPr="00D91E34" w:rsidRDefault="00827A40" w:rsidP="00827A40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Laboral</w:t>
            </w:r>
          </w:p>
        </w:tc>
        <w:tc>
          <w:tcPr>
            <w:tcW w:w="2268" w:type="dxa"/>
            <w:shd w:val="clear" w:color="auto" w:fill="auto"/>
          </w:tcPr>
          <w:p w14:paraId="5EAB7ADA" w14:textId="3E72D324" w:rsidR="00827A40" w:rsidRPr="00D91E34" w:rsidRDefault="00827A40" w:rsidP="00827A40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>Luz Omaira Patiño Patiño</w:t>
            </w:r>
          </w:p>
        </w:tc>
        <w:tc>
          <w:tcPr>
            <w:tcW w:w="2552" w:type="dxa"/>
            <w:shd w:val="clear" w:color="auto" w:fill="auto"/>
          </w:tcPr>
          <w:p w14:paraId="7394DDED" w14:textId="5FE50633" w:rsidR="00827A40" w:rsidRPr="00D91E34" w:rsidRDefault="00827A40" w:rsidP="00827A40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E.S.E. Metrosalud</w:t>
            </w:r>
          </w:p>
        </w:tc>
        <w:tc>
          <w:tcPr>
            <w:tcW w:w="1701" w:type="dxa"/>
            <w:shd w:val="clear" w:color="auto" w:fill="auto"/>
          </w:tcPr>
          <w:p w14:paraId="3112BA0B" w14:textId="56FEDE21" w:rsidR="00827A40" w:rsidRPr="00D91E34" w:rsidRDefault="00827A40" w:rsidP="00827A40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09/09/2020</w:t>
            </w:r>
          </w:p>
        </w:tc>
      </w:tr>
      <w:tr w:rsidR="00827A40" w:rsidRPr="00D91E34" w14:paraId="594B3A83" w14:textId="77777777" w:rsidTr="00267B7C">
        <w:trPr>
          <w:trHeight w:val="91"/>
        </w:trPr>
        <w:tc>
          <w:tcPr>
            <w:tcW w:w="457" w:type="dxa"/>
            <w:shd w:val="clear" w:color="auto" w:fill="auto"/>
          </w:tcPr>
          <w:p w14:paraId="57B494D3" w14:textId="2F47DD7A" w:rsidR="00827A40" w:rsidRPr="00D91E34" w:rsidRDefault="00827A40" w:rsidP="00827A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44" w:type="dxa"/>
            <w:shd w:val="clear" w:color="auto" w:fill="auto"/>
          </w:tcPr>
          <w:p w14:paraId="45BE4303" w14:textId="1D1F738C" w:rsidR="00827A40" w:rsidRPr="00D91E34" w:rsidRDefault="00827A40" w:rsidP="00827A40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002-2015-01077</w:t>
            </w:r>
          </w:p>
        </w:tc>
        <w:tc>
          <w:tcPr>
            <w:tcW w:w="1701" w:type="dxa"/>
            <w:shd w:val="clear" w:color="auto" w:fill="auto"/>
          </w:tcPr>
          <w:p w14:paraId="2F1D9432" w14:textId="5AA09182" w:rsidR="00827A40" w:rsidRPr="00D91E34" w:rsidRDefault="00827A40" w:rsidP="00827A40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Laboral</w:t>
            </w:r>
          </w:p>
        </w:tc>
        <w:tc>
          <w:tcPr>
            <w:tcW w:w="2268" w:type="dxa"/>
            <w:shd w:val="clear" w:color="auto" w:fill="auto"/>
          </w:tcPr>
          <w:p w14:paraId="1CCB0E4B" w14:textId="5CFB0549" w:rsidR="00827A40" w:rsidRPr="00D91E34" w:rsidRDefault="00827A40" w:rsidP="00827A40">
            <w:pPr>
              <w:ind w:right="-8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Blanca Cecilia Montoya </w:t>
            </w:r>
          </w:p>
        </w:tc>
        <w:tc>
          <w:tcPr>
            <w:tcW w:w="2552" w:type="dxa"/>
            <w:shd w:val="clear" w:color="auto" w:fill="auto"/>
          </w:tcPr>
          <w:p w14:paraId="34F01BB4" w14:textId="2506B24A" w:rsidR="00827A40" w:rsidRPr="00D91E34" w:rsidRDefault="00827A40" w:rsidP="00827A40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E.S.E. Hospital Gral. de Medellín</w:t>
            </w:r>
          </w:p>
        </w:tc>
        <w:tc>
          <w:tcPr>
            <w:tcW w:w="1701" w:type="dxa"/>
            <w:shd w:val="clear" w:color="auto" w:fill="auto"/>
          </w:tcPr>
          <w:p w14:paraId="7A6394AA" w14:textId="0CF28286" w:rsidR="00827A40" w:rsidRPr="00D91E34" w:rsidRDefault="00827A40" w:rsidP="00827A40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09/09/2020</w:t>
            </w:r>
          </w:p>
        </w:tc>
      </w:tr>
    </w:tbl>
    <w:p w14:paraId="57978A4C" w14:textId="2ACF2DAE" w:rsidR="001214DB" w:rsidRPr="00D91E34" w:rsidRDefault="001214DB" w:rsidP="001214DB">
      <w:pPr>
        <w:jc w:val="both"/>
        <w:rPr>
          <w:rFonts w:ascii="Verdana" w:hAnsi="Verdana"/>
          <w:b/>
          <w:sz w:val="18"/>
          <w:szCs w:val="18"/>
        </w:rPr>
      </w:pPr>
    </w:p>
    <w:p w14:paraId="64CDC30D" w14:textId="6686333E" w:rsidR="00D91E34" w:rsidRPr="00D91E34" w:rsidRDefault="00D91E34" w:rsidP="00D91E34">
      <w:pPr>
        <w:jc w:val="both"/>
        <w:rPr>
          <w:rFonts w:ascii="Verdana" w:hAnsi="Verdana"/>
          <w:b/>
          <w:sz w:val="22"/>
          <w:szCs w:val="22"/>
        </w:rPr>
      </w:pPr>
      <w:r w:rsidRPr="00D91E34">
        <w:rPr>
          <w:rFonts w:ascii="Verdana" w:hAnsi="Verdana"/>
          <w:b/>
          <w:sz w:val="22"/>
          <w:szCs w:val="22"/>
        </w:rPr>
        <w:t>Proyectos de autos aprobados.</w:t>
      </w:r>
    </w:p>
    <w:p w14:paraId="2AA1C6B4" w14:textId="1FD32692" w:rsidR="00D91E34" w:rsidRPr="00D91E34" w:rsidRDefault="00D91E34" w:rsidP="00D91E34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244"/>
        <w:gridCol w:w="1701"/>
        <w:gridCol w:w="2268"/>
        <w:gridCol w:w="2552"/>
        <w:gridCol w:w="1701"/>
      </w:tblGrid>
      <w:tr w:rsidR="00D91E34" w:rsidRPr="00D91E34" w14:paraId="31D8DA2C" w14:textId="77777777" w:rsidTr="00267B7C">
        <w:trPr>
          <w:trHeight w:val="501"/>
        </w:trPr>
        <w:tc>
          <w:tcPr>
            <w:tcW w:w="457" w:type="dxa"/>
            <w:shd w:val="clear" w:color="auto" w:fill="auto"/>
          </w:tcPr>
          <w:p w14:paraId="3D2F9F81" w14:textId="77777777" w:rsidR="00D91E34" w:rsidRPr="00D91E34" w:rsidRDefault="00D91E34" w:rsidP="00C4357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14:paraId="6706EFAD" w14:textId="77777777" w:rsidR="00D91E34" w:rsidRPr="00D91E34" w:rsidRDefault="00D91E34" w:rsidP="00C435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Radicado</w:t>
            </w:r>
          </w:p>
        </w:tc>
        <w:tc>
          <w:tcPr>
            <w:tcW w:w="1701" w:type="dxa"/>
            <w:shd w:val="clear" w:color="auto" w:fill="auto"/>
          </w:tcPr>
          <w:p w14:paraId="1025BB8F" w14:textId="77777777" w:rsidR="00D91E34" w:rsidRPr="00D91E34" w:rsidRDefault="00D91E34" w:rsidP="00C435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Medio de control</w:t>
            </w:r>
          </w:p>
        </w:tc>
        <w:tc>
          <w:tcPr>
            <w:tcW w:w="2268" w:type="dxa"/>
            <w:shd w:val="clear" w:color="auto" w:fill="auto"/>
          </w:tcPr>
          <w:p w14:paraId="12990C28" w14:textId="77777777" w:rsidR="00D91E34" w:rsidRPr="00D91E34" w:rsidRDefault="00D91E34" w:rsidP="00C4357C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Demandante</w:t>
            </w:r>
          </w:p>
        </w:tc>
        <w:tc>
          <w:tcPr>
            <w:tcW w:w="2552" w:type="dxa"/>
            <w:shd w:val="clear" w:color="auto" w:fill="auto"/>
          </w:tcPr>
          <w:p w14:paraId="14741EA5" w14:textId="77777777" w:rsidR="00D91E34" w:rsidRPr="00D91E34" w:rsidRDefault="00D91E34" w:rsidP="00C4357C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Demandado</w:t>
            </w:r>
          </w:p>
        </w:tc>
        <w:tc>
          <w:tcPr>
            <w:tcW w:w="1701" w:type="dxa"/>
            <w:shd w:val="clear" w:color="auto" w:fill="auto"/>
          </w:tcPr>
          <w:p w14:paraId="45C857B0" w14:textId="77777777" w:rsidR="00D91E34" w:rsidRPr="00D91E34" w:rsidRDefault="00D91E34" w:rsidP="00C4357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Fecha registro de proyecto</w:t>
            </w:r>
          </w:p>
        </w:tc>
      </w:tr>
      <w:tr w:rsidR="00D91E34" w:rsidRPr="00D91E34" w14:paraId="394BAD32" w14:textId="77777777" w:rsidTr="00267B7C">
        <w:trPr>
          <w:trHeight w:val="501"/>
        </w:trPr>
        <w:tc>
          <w:tcPr>
            <w:tcW w:w="457" w:type="dxa"/>
            <w:shd w:val="clear" w:color="auto" w:fill="auto"/>
          </w:tcPr>
          <w:p w14:paraId="67369EA7" w14:textId="77777777" w:rsidR="00D91E34" w:rsidRPr="00D91E34" w:rsidRDefault="00D91E34" w:rsidP="00D91E3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14:paraId="35715040" w14:textId="030D309A" w:rsidR="00D91E34" w:rsidRPr="00D91E34" w:rsidRDefault="00D91E34" w:rsidP="00D91E34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036-2018-00314</w:t>
            </w:r>
          </w:p>
        </w:tc>
        <w:tc>
          <w:tcPr>
            <w:tcW w:w="1701" w:type="dxa"/>
            <w:shd w:val="clear" w:color="auto" w:fill="auto"/>
          </w:tcPr>
          <w:p w14:paraId="57206A16" w14:textId="1A33FD85" w:rsidR="00D91E34" w:rsidRPr="00D91E34" w:rsidRDefault="00D91E34" w:rsidP="00267B7C">
            <w:pPr>
              <w:ind w:right="-80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Reparación Directa</w:t>
            </w:r>
            <w:r w:rsidR="00267B7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192A8BC" w14:textId="146420F0" w:rsidR="00D91E34" w:rsidRPr="00D91E34" w:rsidRDefault="00D91E34" w:rsidP="00D91E34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Oscar Albeiro Sierra y otros</w:t>
            </w:r>
          </w:p>
        </w:tc>
        <w:tc>
          <w:tcPr>
            <w:tcW w:w="2552" w:type="dxa"/>
            <w:shd w:val="clear" w:color="auto" w:fill="auto"/>
          </w:tcPr>
          <w:p w14:paraId="425FE680" w14:textId="02479934" w:rsidR="00D91E34" w:rsidRPr="00D91E34" w:rsidRDefault="00D91E34" w:rsidP="00D91E34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E.S.E. Metrosalud y otros</w:t>
            </w:r>
          </w:p>
        </w:tc>
        <w:tc>
          <w:tcPr>
            <w:tcW w:w="1701" w:type="dxa"/>
            <w:shd w:val="clear" w:color="auto" w:fill="auto"/>
          </w:tcPr>
          <w:p w14:paraId="741A8ACC" w14:textId="4810FE79" w:rsidR="00D91E34" w:rsidRPr="00D91E34" w:rsidRDefault="00D91E34" w:rsidP="00D91E3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04/08/2020</w:t>
            </w:r>
          </w:p>
        </w:tc>
      </w:tr>
      <w:tr w:rsidR="00D91E34" w:rsidRPr="00D91E34" w14:paraId="7087B775" w14:textId="77777777" w:rsidTr="00267B7C">
        <w:trPr>
          <w:trHeight w:val="501"/>
        </w:trPr>
        <w:tc>
          <w:tcPr>
            <w:tcW w:w="457" w:type="dxa"/>
            <w:shd w:val="clear" w:color="auto" w:fill="auto"/>
          </w:tcPr>
          <w:p w14:paraId="7E4BB289" w14:textId="200B11AA" w:rsidR="00D91E34" w:rsidRPr="00D91E34" w:rsidRDefault="00D91E34" w:rsidP="00D91E3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44" w:type="dxa"/>
            <w:shd w:val="clear" w:color="auto" w:fill="auto"/>
          </w:tcPr>
          <w:p w14:paraId="390D33EC" w14:textId="269E465B" w:rsidR="00D91E34" w:rsidRPr="00D91E34" w:rsidRDefault="00D91E34" w:rsidP="00D91E34">
            <w:pPr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008-2015-00954</w:t>
            </w:r>
          </w:p>
        </w:tc>
        <w:tc>
          <w:tcPr>
            <w:tcW w:w="1701" w:type="dxa"/>
            <w:shd w:val="clear" w:color="auto" w:fill="auto"/>
          </w:tcPr>
          <w:p w14:paraId="4A8DABD7" w14:textId="20FDEAE6" w:rsidR="00D91E34" w:rsidRPr="00D91E34" w:rsidRDefault="00D91E34" w:rsidP="00D91E34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Laboral </w:t>
            </w:r>
          </w:p>
        </w:tc>
        <w:tc>
          <w:tcPr>
            <w:tcW w:w="2268" w:type="dxa"/>
            <w:shd w:val="clear" w:color="auto" w:fill="auto"/>
          </w:tcPr>
          <w:p w14:paraId="38063F68" w14:textId="48294B3A" w:rsidR="00D91E34" w:rsidRPr="00D91E34" w:rsidRDefault="00D91E34" w:rsidP="00D91E34">
            <w:pPr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Jesús Arnulfo Cadavid Hernández </w:t>
            </w:r>
          </w:p>
        </w:tc>
        <w:tc>
          <w:tcPr>
            <w:tcW w:w="2552" w:type="dxa"/>
            <w:shd w:val="clear" w:color="auto" w:fill="auto"/>
          </w:tcPr>
          <w:p w14:paraId="62BB4CA0" w14:textId="7337C975" w:rsidR="00D91E34" w:rsidRPr="00D91E34" w:rsidRDefault="00D91E34" w:rsidP="00D91E34">
            <w:pPr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UGPP</w:t>
            </w:r>
          </w:p>
        </w:tc>
        <w:tc>
          <w:tcPr>
            <w:tcW w:w="1701" w:type="dxa"/>
            <w:shd w:val="clear" w:color="auto" w:fill="auto"/>
          </w:tcPr>
          <w:p w14:paraId="467779C8" w14:textId="18C42420" w:rsidR="00D91E34" w:rsidRPr="00D91E34" w:rsidRDefault="00D91E34" w:rsidP="00D91E3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18/09/2020</w:t>
            </w:r>
          </w:p>
        </w:tc>
      </w:tr>
      <w:tr w:rsidR="001B5DAC" w:rsidRPr="00D91E34" w14:paraId="63BA71EC" w14:textId="77777777" w:rsidTr="00267B7C">
        <w:trPr>
          <w:trHeight w:val="501"/>
        </w:trPr>
        <w:tc>
          <w:tcPr>
            <w:tcW w:w="457" w:type="dxa"/>
            <w:shd w:val="clear" w:color="auto" w:fill="auto"/>
          </w:tcPr>
          <w:p w14:paraId="3994FEB7" w14:textId="02BF0FED" w:rsidR="001B5DAC" w:rsidRPr="00D91E34" w:rsidRDefault="001B5DAC" w:rsidP="001B5DA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244" w:type="dxa"/>
            <w:shd w:val="clear" w:color="auto" w:fill="auto"/>
          </w:tcPr>
          <w:p w14:paraId="23FC8EB8" w14:textId="6D6D5D32" w:rsidR="001B5DAC" w:rsidRPr="00D91E34" w:rsidRDefault="001B5DAC" w:rsidP="001B5DAC">
            <w:pPr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000-2019-02501</w:t>
            </w:r>
          </w:p>
        </w:tc>
        <w:tc>
          <w:tcPr>
            <w:tcW w:w="1701" w:type="dxa"/>
            <w:shd w:val="clear" w:color="auto" w:fill="auto"/>
          </w:tcPr>
          <w:p w14:paraId="2AFBF353" w14:textId="179D45DF" w:rsidR="001B5DAC" w:rsidRPr="00D91E34" w:rsidRDefault="001B5DAC" w:rsidP="001B5DAC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Reparación Directa</w:t>
            </w:r>
          </w:p>
        </w:tc>
        <w:tc>
          <w:tcPr>
            <w:tcW w:w="2268" w:type="dxa"/>
            <w:shd w:val="clear" w:color="auto" w:fill="auto"/>
          </w:tcPr>
          <w:p w14:paraId="1EB27FC3" w14:textId="078E357C" w:rsidR="001B5DAC" w:rsidRPr="00D91E34" w:rsidRDefault="001B5DAC" w:rsidP="001B5DAC">
            <w:pPr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>Javier Antonio Hincapié y otros</w:t>
            </w:r>
          </w:p>
        </w:tc>
        <w:tc>
          <w:tcPr>
            <w:tcW w:w="2552" w:type="dxa"/>
            <w:shd w:val="clear" w:color="auto" w:fill="auto"/>
          </w:tcPr>
          <w:p w14:paraId="40DC0FB1" w14:textId="75A695BC" w:rsidR="001B5DAC" w:rsidRPr="00D91E34" w:rsidRDefault="001B5DAC" w:rsidP="001B5DAC">
            <w:pPr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 xml:space="preserve">Min Interior y otros </w:t>
            </w:r>
          </w:p>
        </w:tc>
        <w:tc>
          <w:tcPr>
            <w:tcW w:w="1701" w:type="dxa"/>
            <w:shd w:val="clear" w:color="auto" w:fill="auto"/>
          </w:tcPr>
          <w:p w14:paraId="5552C773" w14:textId="12CB3646" w:rsidR="001B5DAC" w:rsidRPr="00D91E34" w:rsidRDefault="001B5DAC" w:rsidP="001B5D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01/10/2020</w:t>
            </w:r>
          </w:p>
        </w:tc>
      </w:tr>
    </w:tbl>
    <w:p w14:paraId="559455FC" w14:textId="2F4EB29E" w:rsidR="00D91E34" w:rsidRPr="00D91E34" w:rsidRDefault="00D91E34" w:rsidP="00C8472E">
      <w:pPr>
        <w:jc w:val="both"/>
        <w:rPr>
          <w:rFonts w:ascii="Verdana" w:hAnsi="Verdana"/>
          <w:b/>
          <w:sz w:val="18"/>
          <w:szCs w:val="18"/>
        </w:rPr>
      </w:pPr>
    </w:p>
    <w:p w14:paraId="79684D9C" w14:textId="77777777" w:rsidR="00C8472E" w:rsidRPr="00D91E34" w:rsidRDefault="00C8472E" w:rsidP="00C8472E">
      <w:pPr>
        <w:jc w:val="both"/>
        <w:rPr>
          <w:rFonts w:ascii="Verdana" w:hAnsi="Verdana"/>
          <w:b/>
          <w:sz w:val="18"/>
          <w:szCs w:val="18"/>
        </w:rPr>
      </w:pPr>
      <w:r w:rsidRPr="00D91E34">
        <w:rPr>
          <w:rFonts w:ascii="Verdana" w:hAnsi="Verdana"/>
          <w:b/>
          <w:sz w:val="22"/>
          <w:szCs w:val="22"/>
        </w:rPr>
        <w:t>Proyectos de sentencia registrados que se encuentran rotando</w:t>
      </w:r>
      <w:r w:rsidRPr="00D91E34">
        <w:rPr>
          <w:rFonts w:ascii="Verdana" w:hAnsi="Verdana"/>
          <w:b/>
          <w:sz w:val="18"/>
          <w:szCs w:val="18"/>
        </w:rPr>
        <w:t xml:space="preserve">. </w:t>
      </w:r>
    </w:p>
    <w:p w14:paraId="3176536E" w14:textId="77777777" w:rsidR="00C8472E" w:rsidRPr="00D91E34" w:rsidRDefault="00C8472E" w:rsidP="00C8472E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10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276"/>
        <w:gridCol w:w="1701"/>
        <w:gridCol w:w="1985"/>
        <w:gridCol w:w="1418"/>
        <w:gridCol w:w="1842"/>
        <w:gridCol w:w="19"/>
      </w:tblGrid>
      <w:tr w:rsidR="00153A81" w:rsidRPr="00D91E34" w14:paraId="66A99BFA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shd w:val="clear" w:color="auto" w:fill="auto"/>
          </w:tcPr>
          <w:p w14:paraId="236B833F" w14:textId="77777777" w:rsidR="00C8472E" w:rsidRPr="00D91E34" w:rsidRDefault="00C8472E" w:rsidP="00267B7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E96CB05" w14:textId="77777777" w:rsidR="00C8472E" w:rsidRPr="00D91E34" w:rsidRDefault="00C8472E" w:rsidP="00917DB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Radicado</w:t>
            </w:r>
          </w:p>
        </w:tc>
        <w:tc>
          <w:tcPr>
            <w:tcW w:w="1276" w:type="dxa"/>
            <w:shd w:val="clear" w:color="auto" w:fill="auto"/>
          </w:tcPr>
          <w:p w14:paraId="29F7756E" w14:textId="77777777" w:rsidR="00C8472E" w:rsidRPr="00D91E34" w:rsidRDefault="00C8472E" w:rsidP="00917DB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Medio de control</w:t>
            </w:r>
          </w:p>
        </w:tc>
        <w:tc>
          <w:tcPr>
            <w:tcW w:w="1701" w:type="dxa"/>
            <w:shd w:val="clear" w:color="auto" w:fill="auto"/>
          </w:tcPr>
          <w:p w14:paraId="1560C51F" w14:textId="77777777" w:rsidR="00C8472E" w:rsidRPr="00D91E34" w:rsidRDefault="00C8472E" w:rsidP="00917DBB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shd w:val="clear" w:color="auto" w:fill="auto"/>
          </w:tcPr>
          <w:p w14:paraId="3C76E6AA" w14:textId="77777777" w:rsidR="00C8472E" w:rsidRPr="00D91E34" w:rsidRDefault="00C8472E" w:rsidP="00917DBB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Demandado</w:t>
            </w:r>
          </w:p>
        </w:tc>
        <w:tc>
          <w:tcPr>
            <w:tcW w:w="1418" w:type="dxa"/>
            <w:shd w:val="clear" w:color="auto" w:fill="auto"/>
          </w:tcPr>
          <w:p w14:paraId="387BEEA3" w14:textId="77777777" w:rsidR="00C8472E" w:rsidRPr="00D91E34" w:rsidRDefault="00C8472E" w:rsidP="00917DB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Fecha registro proyecto</w:t>
            </w:r>
          </w:p>
        </w:tc>
        <w:tc>
          <w:tcPr>
            <w:tcW w:w="1842" w:type="dxa"/>
          </w:tcPr>
          <w:p w14:paraId="057EA5C1" w14:textId="77777777" w:rsidR="00C8472E" w:rsidRPr="00D91E34" w:rsidRDefault="00C8472E" w:rsidP="00917DB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Despacho donde se encuentra</w:t>
            </w:r>
          </w:p>
        </w:tc>
      </w:tr>
      <w:tr w:rsidR="004F3ADB" w:rsidRPr="00267B7C" w14:paraId="5987D5FB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22D9" w14:textId="6D5B8A7A" w:rsidR="00267B7C" w:rsidRPr="00267B7C" w:rsidRDefault="00267B7C" w:rsidP="00267B7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CAA7" w14:textId="6E3AB93E" w:rsidR="004F3ADB" w:rsidRPr="00267B7C" w:rsidRDefault="004F3ADB" w:rsidP="004F3ADB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013-2016-00220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511F" w14:textId="5DE17BFA" w:rsidR="004F3ADB" w:rsidRPr="00267B7C" w:rsidRDefault="004F3ADB" w:rsidP="004F3ADB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Laboral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CDAF" w14:textId="2E5E1AC9" w:rsidR="004F3ADB" w:rsidRPr="00267B7C" w:rsidRDefault="004F3ADB" w:rsidP="004F3ADB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 w:cs="Arial"/>
                <w:color w:val="000000"/>
                <w:sz w:val="18"/>
                <w:szCs w:val="18"/>
              </w:rPr>
              <w:t>Efraín N. Chuquin 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679F" w14:textId="6B365940" w:rsidR="004F3ADB" w:rsidRPr="00267B7C" w:rsidRDefault="004F3ADB" w:rsidP="004F3ADB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67B7C">
              <w:rPr>
                <w:rFonts w:ascii="Verdana" w:hAnsi="Verdana" w:cs="Calibri"/>
                <w:sz w:val="18"/>
                <w:szCs w:val="18"/>
              </w:rPr>
              <w:t>E.S.E. Hospital Gral. de Medellín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2FAD" w14:textId="1F0AC9FD" w:rsidR="004F3ADB" w:rsidRPr="00267B7C" w:rsidRDefault="004F3ADB" w:rsidP="004F3ADB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06/08/2020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AB60" w14:textId="77777777" w:rsidR="004F3ADB" w:rsidRPr="00267B7C" w:rsidRDefault="004F3ADB" w:rsidP="004F3ADB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7B7C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4C608D11" w14:textId="77777777" w:rsidR="004F3ADB" w:rsidRDefault="004F3ADB" w:rsidP="004F3ADB">
            <w:pPr>
              <w:ind w:left="-143"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24/09/2020</w:t>
            </w:r>
          </w:p>
          <w:p w14:paraId="3FFFF5DC" w14:textId="7F44B413" w:rsidR="00267B7C" w:rsidRPr="00267B7C" w:rsidRDefault="00267B7C" w:rsidP="004F3ADB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(para impedimento)</w:t>
            </w:r>
          </w:p>
        </w:tc>
      </w:tr>
      <w:tr w:rsidR="004F3ADB" w:rsidRPr="00D91E34" w14:paraId="373BF8BB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CC85" w14:textId="60B8DAC5" w:rsidR="004F3ADB" w:rsidRPr="00267B7C" w:rsidRDefault="00267B7C" w:rsidP="00267B7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B9BE" w14:textId="0C008E26" w:rsidR="004F3ADB" w:rsidRPr="00267B7C" w:rsidRDefault="004F3ADB" w:rsidP="004F3ADB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008-2015-01250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AD67" w14:textId="0C59F909" w:rsidR="004F3ADB" w:rsidRPr="00267B7C" w:rsidRDefault="004F3ADB" w:rsidP="004F3ADB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Laboral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1A2A" w14:textId="72B38EB5" w:rsidR="004F3ADB" w:rsidRPr="00267B7C" w:rsidRDefault="004F3ADB" w:rsidP="004F3ADB">
            <w:pPr>
              <w:ind w:right="-8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67B7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Ana Eugenia Díaz Guzmán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9D9D" w14:textId="6D7697AF" w:rsidR="004F3ADB" w:rsidRPr="00267B7C" w:rsidRDefault="004F3ADB" w:rsidP="004F3ADB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67B7C">
              <w:rPr>
                <w:rFonts w:ascii="Verdana" w:hAnsi="Verdana" w:cs="Calibri"/>
                <w:sz w:val="18"/>
                <w:szCs w:val="18"/>
              </w:rPr>
              <w:t>E.S.E. Metrosalud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8081" w14:textId="79A5FDFF" w:rsidR="004F3ADB" w:rsidRPr="00267B7C" w:rsidRDefault="004F3ADB" w:rsidP="004F3ADB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01/09/2020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F5A" w14:textId="77777777" w:rsidR="004F3ADB" w:rsidRPr="00267B7C" w:rsidRDefault="004F3ADB" w:rsidP="004F3ADB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7B7C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2978F5DC" w14:textId="77777777" w:rsidR="00267B7C" w:rsidRDefault="004F3ADB" w:rsidP="004F3ADB">
            <w:pPr>
              <w:ind w:left="-143"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267B7C">
              <w:rPr>
                <w:rFonts w:ascii="Verdana" w:hAnsi="Verdana"/>
                <w:sz w:val="18"/>
                <w:szCs w:val="18"/>
              </w:rPr>
              <w:t>24/09/2020</w:t>
            </w:r>
          </w:p>
          <w:p w14:paraId="555BA0FD" w14:textId="420A8ABB" w:rsidR="004F3ADB" w:rsidRPr="00267B7C" w:rsidRDefault="00267B7C" w:rsidP="004F3ADB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(para impedimento)</w:t>
            </w:r>
          </w:p>
        </w:tc>
      </w:tr>
      <w:tr w:rsidR="002D7C31" w:rsidRPr="00D91E34" w14:paraId="12F03EB6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63ED" w14:textId="183504BA" w:rsidR="002D7C31" w:rsidRPr="00267B7C" w:rsidRDefault="00792A22" w:rsidP="00267B7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</w:t>
            </w:r>
            <w:r w:rsidR="00267B7C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3671" w14:textId="6FEC785E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000-2020-02630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617F" w14:textId="437AFE1E" w:rsidR="002D7C31" w:rsidRPr="00D91E34" w:rsidRDefault="002D7C31" w:rsidP="00792A22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 xml:space="preserve">Revisión de </w:t>
            </w:r>
            <w:r w:rsidR="00792A22">
              <w:rPr>
                <w:rFonts w:ascii="Verdana" w:hAnsi="Verdana"/>
                <w:color w:val="000000"/>
                <w:sz w:val="18"/>
                <w:szCs w:val="18"/>
              </w:rPr>
              <w:t>Decreto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13CF" w14:textId="7224D64E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>Departamento de Antioquia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E1C4" w14:textId="77F4B9F2" w:rsidR="002D7C31" w:rsidRPr="00D91E34" w:rsidRDefault="00792A22" w:rsidP="00792A22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Decreto</w:t>
            </w:r>
            <w:r w:rsidR="002D7C31" w:rsidRPr="00D91E34">
              <w:rPr>
                <w:rFonts w:ascii="Verdana" w:hAnsi="Verdana"/>
                <w:color w:val="000000"/>
                <w:sz w:val="18"/>
                <w:szCs w:val="18"/>
              </w:rPr>
              <w:t xml:space="preserve"> N° 148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Alcalde </w:t>
            </w:r>
            <w:r w:rsidR="002D7C31" w:rsidRPr="00D91E34">
              <w:rPr>
                <w:rFonts w:ascii="Verdana" w:hAnsi="Verdana"/>
                <w:color w:val="000000"/>
                <w:sz w:val="18"/>
                <w:szCs w:val="18"/>
              </w:rPr>
              <w:t>M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pal. </w:t>
            </w:r>
            <w:r w:rsidR="002D7C31" w:rsidRPr="00D91E34">
              <w:rPr>
                <w:rFonts w:ascii="Verdana" w:hAnsi="Verdana"/>
                <w:color w:val="000000"/>
                <w:sz w:val="18"/>
                <w:szCs w:val="18"/>
              </w:rPr>
              <w:t>de Apartadó– Ant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. </w:t>
            </w:r>
            <w:r w:rsidR="002D7C31" w:rsidRPr="00D91E34">
              <w:rPr>
                <w:rFonts w:ascii="Verdana" w:hAnsi="Verdana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CF87" w14:textId="1677293A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01/10/2020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741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4E865824" w14:textId="54A159DD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01/10/2020</w:t>
            </w:r>
          </w:p>
        </w:tc>
      </w:tr>
      <w:tr w:rsidR="002D7C31" w:rsidRPr="00D91E34" w14:paraId="7E0B5E26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064E" w14:textId="3D11BC5F" w:rsidR="002D7C31" w:rsidRPr="00D91E34" w:rsidRDefault="00792A22" w:rsidP="00267B7C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267B7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CDAD" w14:textId="31A8ED60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009-2014-00408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630E" w14:textId="38A7509F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Reparación Directa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D7A4" w14:textId="05CCA7F3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Suley Andrea Yotagri Galeano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9A54" w14:textId="1753D3FF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Ejército Nacional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43A2" w14:textId="05F89264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09/09/2020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8918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184083C2" w14:textId="510830BD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02/10/2020</w:t>
            </w:r>
          </w:p>
        </w:tc>
      </w:tr>
      <w:tr w:rsidR="002D7C31" w:rsidRPr="00D91E34" w14:paraId="4D760EE9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CBC9" w14:textId="4F8180D9" w:rsidR="002D7C31" w:rsidRPr="00D91E34" w:rsidRDefault="00792A22" w:rsidP="00267B7C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267B7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C186" w14:textId="3170EDC9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035-2016-00076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13EA" w14:textId="545F0C9D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No Laboral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B081" w14:textId="5D73BFA5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Mónica María Castrillón Álvarez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1D0F" w14:textId="3C8C0A43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Municipio de Medellín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7F69" w14:textId="637286B4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10/09/2020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560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638DAEC1" w14:textId="057A1F02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02/10/2020</w:t>
            </w:r>
          </w:p>
        </w:tc>
      </w:tr>
      <w:tr w:rsidR="002D7C31" w:rsidRPr="00D91E34" w14:paraId="11F51D19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1534" w14:textId="4BA0C810" w:rsidR="002D7C31" w:rsidRPr="00D91E34" w:rsidRDefault="00792A22" w:rsidP="00267B7C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267B7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6280" w14:textId="5451F6F8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034-2016-01105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B705" w14:textId="677C6467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Laboral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11A9" w14:textId="2A24BB3B" w:rsidR="002D7C31" w:rsidRPr="00D91E34" w:rsidRDefault="002D7C31" w:rsidP="002D7C31">
            <w:pPr>
              <w:ind w:right="-8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>María Lucenny Henao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47E0" w14:textId="5E2F8AEB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Consejo Superior de la Judicatura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4127" w14:textId="60F133F5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10/09/2020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EFF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1DA65AC6" w14:textId="180EC32F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02/10/2020</w:t>
            </w:r>
          </w:p>
        </w:tc>
      </w:tr>
      <w:tr w:rsidR="002D7C31" w:rsidRPr="00D91E34" w14:paraId="5EA1F288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B846" w14:textId="2D5F4E46" w:rsidR="002D7C31" w:rsidRPr="00D91E34" w:rsidRDefault="00792A22" w:rsidP="00267B7C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267B7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4CA4" w14:textId="49A6CB41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024-2015-00024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090A" w14:textId="1ED04B11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 Reparación Directa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C032" w14:textId="37DC8579" w:rsidR="002D7C31" w:rsidRPr="00D91E34" w:rsidRDefault="002D7C31" w:rsidP="002D7C31">
            <w:pPr>
              <w:ind w:right="-8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Ramiro de Jesús Escobar Abad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DF6E" w14:textId="21F93293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Municipio de la Estrella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71AD" w14:textId="7015ED0B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21/09/2020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F51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3159D736" w14:textId="1DD974B2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02/10/2020</w:t>
            </w:r>
          </w:p>
        </w:tc>
      </w:tr>
      <w:tr w:rsidR="002D7C31" w:rsidRPr="00D91E34" w14:paraId="0A5A163F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42EE" w14:textId="3B963421" w:rsidR="002D7C31" w:rsidRPr="00D91E34" w:rsidRDefault="00792A22" w:rsidP="00267B7C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267B7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8C03" w14:textId="47E9479D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015-2016-00193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29FA" w14:textId="5B6D38E9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Ejecutivo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4254" w14:textId="082D2B8C" w:rsidR="002D7C31" w:rsidRPr="00D91E34" w:rsidRDefault="002D7C31" w:rsidP="002D7C31">
            <w:pPr>
              <w:ind w:right="-8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Nicolás Alberto Díaz Vásquez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3036" w14:textId="47EC58B9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Municipio de Medellín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5B17" w14:textId="51149A41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18/09/2020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C8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01A74DA3" w14:textId="15678D1A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05/10/2020</w:t>
            </w:r>
          </w:p>
        </w:tc>
      </w:tr>
      <w:tr w:rsidR="002D7C31" w:rsidRPr="00D91E34" w14:paraId="0F82C137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EA9E" w14:textId="42CE80C5" w:rsidR="002D7C31" w:rsidRPr="00D91E34" w:rsidRDefault="00792A22" w:rsidP="00267B7C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267B7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8A37" w14:textId="409CEBFF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036-2016-00155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1927" w14:textId="5F166F66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Reparación Directa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B758" w14:textId="7ABC8D1E" w:rsidR="002D7C31" w:rsidRPr="00D91E34" w:rsidRDefault="002D7C31" w:rsidP="002D7C31">
            <w:pPr>
              <w:ind w:right="-8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>Tania Zimena Medina y otros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A46D" w14:textId="2E7EBBC6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Ministerio Defensa – Policía Nacional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D44C" w14:textId="4EF668C8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21/09/2020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FEE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73153442" w14:textId="55847E0B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05/10/2020</w:t>
            </w:r>
          </w:p>
        </w:tc>
      </w:tr>
      <w:tr w:rsidR="002D7C31" w:rsidRPr="00D91E34" w14:paraId="3213AF98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611F" w14:textId="5DBFBC05" w:rsidR="002D7C31" w:rsidRPr="00D91E34" w:rsidRDefault="00792A22" w:rsidP="00267B7C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BB94" w14:textId="7036967E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001-2016-00811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E407" w14:textId="793843A6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Laboral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8A0D" w14:textId="7E883C73" w:rsidR="002D7C31" w:rsidRPr="00D91E34" w:rsidRDefault="002D7C31" w:rsidP="002D7C31">
            <w:pPr>
              <w:ind w:right="-8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Diocelina Carrascal de Fernández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06B0" w14:textId="4B83FF70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Ejército Nacional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726B" w14:textId="21EB48AD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25/09/2020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848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429A3C9A" w14:textId="44292E4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05/10/2020</w:t>
            </w:r>
          </w:p>
        </w:tc>
      </w:tr>
      <w:tr w:rsidR="002D7C31" w:rsidRPr="00D91E34" w14:paraId="4DE3C144" w14:textId="77777777" w:rsidTr="00267B7C">
        <w:trPr>
          <w:trHeight w:val="223"/>
        </w:trPr>
        <w:tc>
          <w:tcPr>
            <w:tcW w:w="10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B1AB" w14:textId="77777777" w:rsidR="002D7C31" w:rsidRPr="00D91E34" w:rsidRDefault="002D7C31" w:rsidP="00267B7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D7C31" w:rsidRPr="00D91E34" w14:paraId="22FCD677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6544" w14:textId="54E9F761" w:rsidR="002D7C31" w:rsidRPr="00D91E34" w:rsidRDefault="00792A22" w:rsidP="00792A22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CD4D" w14:textId="6B22D086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022-2012-00444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D685" w14:textId="31A6A6E8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Reparación Directa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741A" w14:textId="615DE06E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>Alicia Ríos Quintero y otros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BD5E" w14:textId="6977C71B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Curador Segundo de Bello y otros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BAA1" w14:textId="331E4D45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093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Primer Revisor</w:t>
            </w:r>
          </w:p>
          <w:p w14:paraId="3CC314AC" w14:textId="595F4F71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01/09/2020</w:t>
            </w:r>
          </w:p>
        </w:tc>
      </w:tr>
      <w:tr w:rsidR="002D7C31" w:rsidRPr="00D91E34" w14:paraId="6E09DE8F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5E2C" w14:textId="67FE3ABF" w:rsidR="002D7C31" w:rsidRPr="00D91E34" w:rsidRDefault="00792A22" w:rsidP="00792A22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81CB" w14:textId="293646A3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000-2019-00353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3158" w14:textId="2240ADB7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Lesividad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ECB0" w14:textId="2654F86F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>Universidad de Antioquia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EF2F" w14:textId="24CB8195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Jaime Moreno Mejía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B058" w14:textId="2E370101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09/09/2020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4EF8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Primer Revisor</w:t>
            </w:r>
          </w:p>
          <w:p w14:paraId="2AA3EEB8" w14:textId="757528A2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09/09/2020</w:t>
            </w:r>
          </w:p>
        </w:tc>
      </w:tr>
      <w:tr w:rsidR="002D7C31" w:rsidRPr="00D91E34" w14:paraId="046C14F2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0C5D" w14:textId="1CB1131C" w:rsidR="002D7C31" w:rsidRPr="00D91E34" w:rsidRDefault="00792A22" w:rsidP="00792A22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FB5D" w14:textId="3194877A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000-2019-00352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05BD" w14:textId="2A1E272B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Lesividad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ED2B" w14:textId="61D159E9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>Universidad de Antioquia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455D" w14:textId="37732FD0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María Consuelo Castrillón Agudelo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EA36" w14:textId="58FE152E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09/09/2020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EA7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Primer Revisor</w:t>
            </w:r>
          </w:p>
          <w:p w14:paraId="387F3DA1" w14:textId="2183FD00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09/09/2020</w:t>
            </w:r>
          </w:p>
        </w:tc>
      </w:tr>
      <w:tr w:rsidR="002D7C31" w:rsidRPr="00D91E34" w14:paraId="654BD0A6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3805" w14:textId="51F30A9A" w:rsidR="002D7C31" w:rsidRPr="00D91E34" w:rsidRDefault="00792A22" w:rsidP="00792A22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E2D1" w14:textId="7947B4E4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000-2019-00452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654E" w14:textId="4EF37EFF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Lesividad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6B6E" w14:textId="6E5BD354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>Universidad de Antioquia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2BCE" w14:textId="53C71D6C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Fabio Nelson Zuluaga Tobón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7DA9" w14:textId="18C0A542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10/09/2020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9378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Primer Revisor</w:t>
            </w:r>
          </w:p>
          <w:p w14:paraId="25AFD359" w14:textId="20580DD4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10/09/2020</w:t>
            </w:r>
          </w:p>
        </w:tc>
      </w:tr>
      <w:tr w:rsidR="002D7C31" w:rsidRPr="00D91E34" w14:paraId="209E2A04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1899" w14:textId="43F6001C" w:rsidR="002D7C31" w:rsidRPr="00D91E34" w:rsidRDefault="00792A22" w:rsidP="00792A22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58AF" w14:textId="4B992D3C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020-2016-00070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06C5" w14:textId="629A9EEB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Laboral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7B34" w14:textId="0DEFF548" w:rsidR="002D7C31" w:rsidRPr="00D91E34" w:rsidRDefault="002D7C31" w:rsidP="002D7C31">
            <w:pPr>
              <w:ind w:right="-8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Josefina Roldan de Fernández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1FE1" w14:textId="70F67D7D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UGPP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D818" w14:textId="7FFC9CB3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18/09/2020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692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Primer Revisor</w:t>
            </w:r>
          </w:p>
          <w:p w14:paraId="3D271D5C" w14:textId="15353869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18/09/2020</w:t>
            </w:r>
          </w:p>
        </w:tc>
      </w:tr>
      <w:tr w:rsidR="002D7C31" w:rsidRPr="00D91E34" w14:paraId="2C66B716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B174" w14:textId="70A5F563" w:rsidR="002D7C31" w:rsidRPr="00D91E34" w:rsidRDefault="00792A22" w:rsidP="00792A22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78A6" w14:textId="6077DAA9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012-2014-00136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330C" w14:textId="3925E160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Tributario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3CC9" w14:textId="34B0E997" w:rsidR="002D7C31" w:rsidRPr="00D91E34" w:rsidRDefault="002D7C31" w:rsidP="002D7C31">
            <w:pPr>
              <w:ind w:right="-8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Rentafrio S.A.S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B44D" w14:textId="546259EE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DIAN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BA2D" w14:textId="450D47E3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21/09/2020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A04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Primer Revisor</w:t>
            </w:r>
          </w:p>
          <w:p w14:paraId="67831FC5" w14:textId="4FBE65E2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21/09/2020</w:t>
            </w:r>
          </w:p>
        </w:tc>
      </w:tr>
      <w:tr w:rsidR="002D7C31" w:rsidRPr="00D91E34" w14:paraId="0D697D67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249E" w14:textId="398273E6" w:rsidR="002D7C31" w:rsidRPr="00D91E34" w:rsidRDefault="00792A22" w:rsidP="00792A22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9180" w14:textId="302443F7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004-2014-01596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95A4" w14:textId="6F58875B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Contractual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B2FC" w14:textId="2EA7680B" w:rsidR="002D7C31" w:rsidRPr="00D91E34" w:rsidRDefault="002D7C31" w:rsidP="002D7C31">
            <w:pPr>
              <w:ind w:right="-8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Municipio de Yolombo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3182" w14:textId="724C0AB4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Empresa de Vivienda de Antioquia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1865" w14:textId="22FA159B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25/09/2020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DCF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Primer Revisor</w:t>
            </w:r>
          </w:p>
          <w:p w14:paraId="0D54E889" w14:textId="0F1C2860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25/09/2020</w:t>
            </w:r>
          </w:p>
        </w:tc>
      </w:tr>
      <w:tr w:rsidR="002D7C31" w:rsidRPr="00D91E34" w14:paraId="0660CF3F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218B" w14:textId="41DAAB3D" w:rsidR="002D7C31" w:rsidRPr="00D91E34" w:rsidRDefault="00792A22" w:rsidP="00792A22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DCB6" w14:textId="6066F432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000-2019-02259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1ED6" w14:textId="6BF24AD8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Tributario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E715" w14:textId="50D9FA9D" w:rsidR="002D7C31" w:rsidRPr="00D91E34" w:rsidRDefault="002D7C31" w:rsidP="002D7C31">
            <w:pPr>
              <w:ind w:right="-8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 w:cs="Arial"/>
                <w:color w:val="000000"/>
                <w:sz w:val="18"/>
                <w:szCs w:val="18"/>
              </w:rPr>
              <w:t>ZENU S.A.S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0DAE" w14:textId="7FF26FD6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Dian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D27C" w14:textId="2DD56CAE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25/09/2020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0EDA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Primer Revisor</w:t>
            </w:r>
          </w:p>
          <w:p w14:paraId="168BA5B5" w14:textId="758E13B2" w:rsidR="002D7C31" w:rsidRPr="00D91E34" w:rsidRDefault="00DE3F98" w:rsidP="00DE3F98">
            <w:pPr>
              <w:ind w:left="-143" w:right="-8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25/09/2020</w:t>
            </w:r>
          </w:p>
        </w:tc>
      </w:tr>
      <w:tr w:rsidR="002D7C31" w:rsidRPr="00D91E34" w14:paraId="052AAA30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AE8B" w14:textId="3348E732" w:rsidR="002D7C31" w:rsidRPr="00D91E34" w:rsidRDefault="00792A22" w:rsidP="00792A22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B50E" w14:textId="294DAE43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000-2020-02534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BA85" w14:textId="1CE18AE0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>Revisión de Acuerdos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5164" w14:textId="3E4EBC4E" w:rsidR="002D7C31" w:rsidRPr="00D91E34" w:rsidRDefault="002D7C31" w:rsidP="002D7C31">
            <w:pPr>
              <w:ind w:right="-8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>Departamento de Antioquia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3157" w14:textId="427DBA10" w:rsidR="002D7C31" w:rsidRPr="00D91E34" w:rsidRDefault="002D7C31" w:rsidP="002D7C31">
            <w:pPr>
              <w:ind w:left="5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>Acuerdo N° 001 de 2020 del Concejo de Cañasgordas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7913" w14:textId="4DF6B44E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25/09/2020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F9DE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Primer Revisor</w:t>
            </w:r>
          </w:p>
          <w:p w14:paraId="151296AA" w14:textId="247DAFD0" w:rsidR="002D7C31" w:rsidRPr="00D91E34" w:rsidRDefault="002D7C31" w:rsidP="00DE3F98">
            <w:pPr>
              <w:ind w:left="-143" w:right="-8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25/09/2020</w:t>
            </w:r>
          </w:p>
        </w:tc>
      </w:tr>
      <w:tr w:rsidR="002D7C31" w:rsidRPr="00D91E34" w14:paraId="6417C709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13AC" w14:textId="75595751" w:rsidR="002D7C31" w:rsidRPr="00D91E34" w:rsidRDefault="00792A22" w:rsidP="00792A22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73C5" w14:textId="4C191DE5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000-2020-02545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0E95" w14:textId="43594732" w:rsidR="002D7C31" w:rsidRPr="00D91E34" w:rsidRDefault="002D7C31" w:rsidP="002D7C31">
            <w:pPr>
              <w:ind w:right="-80"/>
              <w:rPr>
                <w:rFonts w:ascii="Verdana" w:hAnsi="Verdana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>Revisión de Acuerdos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1E94" w14:textId="530D2EFE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>Departamento de Antioquia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F34D" w14:textId="77E91B91" w:rsidR="002D7C31" w:rsidRPr="00D91E34" w:rsidRDefault="002D7C31" w:rsidP="002D7C31">
            <w:pPr>
              <w:ind w:left="5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>Acuerdo 003 del Concejo Municipal de Ebéjico - Ant.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9B27" w14:textId="620E1C41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01/10/2020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31AE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Primer Revisor</w:t>
            </w:r>
          </w:p>
          <w:p w14:paraId="405FC224" w14:textId="47526246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01/10/2020</w:t>
            </w:r>
          </w:p>
          <w:p w14:paraId="2512FA44" w14:textId="449F4AC1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D7C31" w:rsidRPr="00D91E34" w14:paraId="2F2CB656" w14:textId="77777777" w:rsidTr="00792A22">
        <w:trPr>
          <w:gridAfter w:val="1"/>
          <w:wAfter w:w="19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6763" w14:textId="61993715" w:rsidR="002D7C31" w:rsidRPr="00D91E34" w:rsidRDefault="00792A22" w:rsidP="00792A22">
            <w:pPr>
              <w:pStyle w:val="Prrafodelista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1B67" w14:textId="09CED55B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000-2019-01508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217A" w14:textId="5A16F74B" w:rsidR="002D7C31" w:rsidRPr="00D91E34" w:rsidRDefault="002D7C31" w:rsidP="002D7C31">
            <w:pPr>
              <w:ind w:right="-80"/>
              <w:rPr>
                <w:rFonts w:ascii="Verdana" w:hAnsi="Verdana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 xml:space="preserve">Laboral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FDE5" w14:textId="355BF267" w:rsidR="002D7C31" w:rsidRPr="00D91E34" w:rsidRDefault="002D7C31" w:rsidP="00792A22">
            <w:pPr>
              <w:ind w:right="-8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>Ma Inés del Niño J</w:t>
            </w:r>
            <w:r w:rsidR="00792A22">
              <w:rPr>
                <w:rFonts w:ascii="Verdana" w:hAnsi="Verdana"/>
                <w:color w:val="000000"/>
                <w:sz w:val="18"/>
                <w:szCs w:val="18"/>
              </w:rPr>
              <w:t xml:space="preserve">s. </w:t>
            </w: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>Agudelo Vélez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F2FD" w14:textId="50DBE39E" w:rsidR="002D7C31" w:rsidRPr="00D91E34" w:rsidRDefault="002D7C31" w:rsidP="002D7C31">
            <w:pPr>
              <w:ind w:left="5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 xml:space="preserve">Fonpremag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A19C" w14:textId="18B26D9F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01/10/2020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91F" w14:textId="34AB6215" w:rsidR="002D7C31" w:rsidRPr="00D91E34" w:rsidRDefault="00792A22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Ambos Revisores</w:t>
            </w:r>
          </w:p>
          <w:p w14:paraId="4FFCC55F" w14:textId="32D71643" w:rsidR="002D7C31" w:rsidRPr="00792A22" w:rsidRDefault="002D7C31" w:rsidP="00792A22">
            <w:pPr>
              <w:ind w:left="-143" w:right="-8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01/10/2020</w:t>
            </w:r>
          </w:p>
        </w:tc>
      </w:tr>
    </w:tbl>
    <w:p w14:paraId="5EAD52BF" w14:textId="77777777" w:rsidR="00C8472E" w:rsidRPr="00D91E34" w:rsidRDefault="00C8472E" w:rsidP="00C8472E">
      <w:pPr>
        <w:jc w:val="both"/>
        <w:rPr>
          <w:rFonts w:ascii="Verdana" w:hAnsi="Verdana"/>
          <w:b/>
          <w:sz w:val="18"/>
          <w:szCs w:val="18"/>
        </w:rPr>
      </w:pPr>
    </w:p>
    <w:p w14:paraId="5E2DD7DF" w14:textId="77777777" w:rsidR="00384166" w:rsidRPr="00D91E34" w:rsidRDefault="00384166" w:rsidP="00C8472E">
      <w:pPr>
        <w:jc w:val="both"/>
        <w:rPr>
          <w:rFonts w:ascii="Verdana" w:hAnsi="Verdana"/>
          <w:b/>
          <w:sz w:val="22"/>
          <w:szCs w:val="22"/>
        </w:rPr>
      </w:pPr>
    </w:p>
    <w:p w14:paraId="3A4C62EC" w14:textId="2FF17BF9" w:rsidR="00C8472E" w:rsidRPr="00D91E34" w:rsidRDefault="00C8472E" w:rsidP="00C8472E">
      <w:pPr>
        <w:jc w:val="both"/>
        <w:rPr>
          <w:rFonts w:ascii="Verdana" w:hAnsi="Verdana"/>
          <w:b/>
          <w:sz w:val="22"/>
          <w:szCs w:val="22"/>
        </w:rPr>
      </w:pPr>
      <w:r w:rsidRPr="00D91E34">
        <w:rPr>
          <w:rFonts w:ascii="Verdana" w:hAnsi="Verdana"/>
          <w:b/>
          <w:sz w:val="22"/>
          <w:szCs w:val="22"/>
        </w:rPr>
        <w:t xml:space="preserve">Proyectos de autos que se encuentran rotando. </w:t>
      </w:r>
    </w:p>
    <w:p w14:paraId="1F7BC30A" w14:textId="77777777" w:rsidR="00C8472E" w:rsidRPr="00D91E34" w:rsidRDefault="00C8472E" w:rsidP="00C8472E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97"/>
        <w:gridCol w:w="1439"/>
        <w:gridCol w:w="1842"/>
        <w:gridCol w:w="1559"/>
        <w:gridCol w:w="1418"/>
        <w:gridCol w:w="1701"/>
      </w:tblGrid>
      <w:tr w:rsidR="00C8472E" w:rsidRPr="00D91E34" w14:paraId="66727518" w14:textId="77777777" w:rsidTr="00153A81">
        <w:trPr>
          <w:trHeight w:val="627"/>
        </w:trPr>
        <w:tc>
          <w:tcPr>
            <w:tcW w:w="567" w:type="dxa"/>
            <w:shd w:val="clear" w:color="auto" w:fill="auto"/>
          </w:tcPr>
          <w:p w14:paraId="69F61F29" w14:textId="77777777" w:rsidR="00C8472E" w:rsidRPr="00D91E34" w:rsidRDefault="00C8472E" w:rsidP="00153A81">
            <w:pPr>
              <w:ind w:right="-1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14:paraId="22166181" w14:textId="77777777" w:rsidR="00C8472E" w:rsidRPr="00D91E34" w:rsidRDefault="00C8472E" w:rsidP="00917DB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Radicado</w:t>
            </w:r>
          </w:p>
        </w:tc>
        <w:tc>
          <w:tcPr>
            <w:tcW w:w="1439" w:type="dxa"/>
            <w:shd w:val="clear" w:color="auto" w:fill="auto"/>
          </w:tcPr>
          <w:p w14:paraId="4FA76422" w14:textId="77777777" w:rsidR="00C8472E" w:rsidRPr="00D91E34" w:rsidRDefault="00C8472E" w:rsidP="00917DB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Medio de control</w:t>
            </w:r>
          </w:p>
        </w:tc>
        <w:tc>
          <w:tcPr>
            <w:tcW w:w="1842" w:type="dxa"/>
            <w:shd w:val="clear" w:color="auto" w:fill="auto"/>
          </w:tcPr>
          <w:p w14:paraId="63B9571F" w14:textId="77777777" w:rsidR="00C8472E" w:rsidRPr="00D91E34" w:rsidRDefault="00C8472E" w:rsidP="00917DBB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Demandante</w:t>
            </w:r>
          </w:p>
        </w:tc>
        <w:tc>
          <w:tcPr>
            <w:tcW w:w="1559" w:type="dxa"/>
            <w:shd w:val="clear" w:color="auto" w:fill="auto"/>
          </w:tcPr>
          <w:p w14:paraId="58503A3E" w14:textId="77777777" w:rsidR="00C8472E" w:rsidRPr="00D91E34" w:rsidRDefault="00C8472E" w:rsidP="00917DBB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Demandado</w:t>
            </w:r>
          </w:p>
        </w:tc>
        <w:tc>
          <w:tcPr>
            <w:tcW w:w="1418" w:type="dxa"/>
            <w:shd w:val="clear" w:color="auto" w:fill="auto"/>
          </w:tcPr>
          <w:p w14:paraId="18D751A4" w14:textId="77777777" w:rsidR="00C8472E" w:rsidRPr="00D91E34" w:rsidRDefault="00C8472E" w:rsidP="00917DB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Fecha registro de proyecto</w:t>
            </w:r>
          </w:p>
        </w:tc>
        <w:tc>
          <w:tcPr>
            <w:tcW w:w="1701" w:type="dxa"/>
          </w:tcPr>
          <w:p w14:paraId="1763B063" w14:textId="77777777" w:rsidR="00C8472E" w:rsidRPr="00D91E34" w:rsidRDefault="00C8472E" w:rsidP="00917DB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Despacho donde se encuentra</w:t>
            </w:r>
          </w:p>
        </w:tc>
      </w:tr>
      <w:tr w:rsidR="00351888" w:rsidRPr="00D91E34" w14:paraId="619B707A" w14:textId="77777777" w:rsidTr="00153A81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DAAB" w14:textId="5D55C7AC" w:rsidR="00351888" w:rsidRPr="009F02A9" w:rsidRDefault="009F02A9" w:rsidP="009F02A9">
            <w:pPr>
              <w:ind w:right="-17"/>
              <w:jc w:val="both"/>
              <w:rPr>
                <w:rFonts w:ascii="Verdana" w:hAnsi="Verdana"/>
                <w:sz w:val="18"/>
                <w:szCs w:val="18"/>
              </w:rPr>
            </w:pPr>
            <w:r w:rsidRPr="009F02A9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BE50" w14:textId="6368CC46" w:rsidR="00351888" w:rsidRPr="00D91E34" w:rsidRDefault="00351888" w:rsidP="00351888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000-2020-03057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0E5B" w14:textId="467178BD" w:rsidR="00351888" w:rsidRPr="00D91E34" w:rsidRDefault="00351888" w:rsidP="00351888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Incidente de Impedimento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8650" w14:textId="0A31C64D" w:rsidR="00351888" w:rsidRPr="00D91E34" w:rsidRDefault="00351888" w:rsidP="00351888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Sara Cristina Muñoz Vásquez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68F4" w14:textId="32913112" w:rsidR="00351888" w:rsidRPr="00D91E34" w:rsidRDefault="00351888" w:rsidP="00351888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Consejo Superior de la Judicatura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33D5" w14:textId="071442C1" w:rsidR="00351888" w:rsidRPr="00D91E34" w:rsidRDefault="00351888" w:rsidP="00351888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31/08/2020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96F8" w14:textId="77777777" w:rsidR="00351888" w:rsidRPr="00D91E34" w:rsidRDefault="00351888" w:rsidP="00351888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3BDB2807" w14:textId="68196C0D" w:rsidR="00351888" w:rsidRPr="00D91E34" w:rsidRDefault="00351888" w:rsidP="00351888">
            <w:pPr>
              <w:ind w:left="-143" w:right="-8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04/09/2020</w:t>
            </w:r>
          </w:p>
        </w:tc>
      </w:tr>
      <w:tr w:rsidR="00351888" w:rsidRPr="00D91E34" w14:paraId="4C51CB89" w14:textId="77777777" w:rsidTr="00153A81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3315" w14:textId="4CA5EB8A" w:rsidR="00351888" w:rsidRPr="009F02A9" w:rsidRDefault="009F02A9" w:rsidP="009F02A9">
            <w:pPr>
              <w:ind w:right="-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77B5" w14:textId="32532543" w:rsidR="00351888" w:rsidRPr="00D91E34" w:rsidRDefault="00351888" w:rsidP="00351888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000-2020-03061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34BE" w14:textId="3AC93C74" w:rsidR="00351888" w:rsidRPr="00D91E34" w:rsidRDefault="00351888" w:rsidP="00351888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Incidente de Impedimento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3CA1" w14:textId="5521020F" w:rsidR="00351888" w:rsidRPr="00D91E34" w:rsidRDefault="00351888" w:rsidP="00351888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María Cecilia Torres Guerra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E3FF" w14:textId="6E58E412" w:rsidR="00351888" w:rsidRPr="00D91E34" w:rsidRDefault="00351888" w:rsidP="00351888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Fiscalía General de la Nación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A2FA" w14:textId="63327295" w:rsidR="00351888" w:rsidRPr="00D91E34" w:rsidRDefault="00351888" w:rsidP="00351888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31/08/2020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BA3" w14:textId="77777777" w:rsidR="00351888" w:rsidRPr="00D91E34" w:rsidRDefault="00351888" w:rsidP="00351888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0F871588" w14:textId="63C51934" w:rsidR="00351888" w:rsidRPr="00D91E34" w:rsidRDefault="00351888" w:rsidP="00351888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04/09/2020</w:t>
            </w:r>
          </w:p>
        </w:tc>
      </w:tr>
      <w:tr w:rsidR="002D7C31" w:rsidRPr="00D91E34" w14:paraId="3306E8AF" w14:textId="77777777" w:rsidTr="00153A81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EDAA" w14:textId="5A985909" w:rsidR="002D7C31" w:rsidRPr="009F02A9" w:rsidRDefault="009F02A9" w:rsidP="009F02A9">
            <w:pPr>
              <w:ind w:right="-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7716" w14:textId="054D97D6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000-2020-03159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6925" w14:textId="0CC6A265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Incidente de impedimento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AEB2" w14:textId="3B50B244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Valentina Moreno Agudelo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BEF9" w14:textId="21D3AFAD" w:rsidR="002D7C31" w:rsidRPr="00D91E34" w:rsidRDefault="002D7C31" w:rsidP="002D7C31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Consejo Superior de la Judicatura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4E44" w14:textId="51073293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09/09/2020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0A1F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6D8F71A0" w14:textId="608CFD22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09/09/2020</w:t>
            </w:r>
          </w:p>
        </w:tc>
      </w:tr>
      <w:tr w:rsidR="002D7C31" w:rsidRPr="00D91E34" w14:paraId="2202982E" w14:textId="77777777" w:rsidTr="00153A81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E265" w14:textId="36D682EF" w:rsidR="002D7C31" w:rsidRPr="009F02A9" w:rsidRDefault="009F02A9" w:rsidP="009F02A9">
            <w:pPr>
              <w:ind w:right="-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2465" w14:textId="1B64DA8D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000-2020-02910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F928" w14:textId="072113F7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Ejecutivo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2B6E" w14:textId="1B079BD0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Alianza Fiduciaria S.A.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E1C5" w14:textId="0DF12D11" w:rsidR="002D7C31" w:rsidRPr="00D91E34" w:rsidRDefault="002D7C31" w:rsidP="002D7C31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Fiscalía General de la Nación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0EFD" w14:textId="785AA8FC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426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26EB0A9B" w14:textId="4738DF29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14/09/2020</w:t>
            </w:r>
          </w:p>
        </w:tc>
      </w:tr>
      <w:tr w:rsidR="002D7C31" w:rsidRPr="00D91E34" w14:paraId="6EBA4ED9" w14:textId="77777777" w:rsidTr="00153A81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2DF4" w14:textId="487C8A8A" w:rsidR="002D7C31" w:rsidRPr="00D91E34" w:rsidRDefault="009F02A9" w:rsidP="009F02A9">
            <w:pPr>
              <w:pStyle w:val="Prrafodelista"/>
              <w:ind w:left="0" w:right="-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E037" w14:textId="6BD5FB10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000-2020-02669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75E0" w14:textId="0B0D867B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Laboral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C853" w14:textId="20ECE54B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María Magnolia Piedrahita Henao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E999" w14:textId="3B252219" w:rsidR="002D7C31" w:rsidRPr="00D91E34" w:rsidRDefault="002D7C31" w:rsidP="002D7C31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Ministerio de Defensa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7D6E" w14:textId="1A99E73C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04/09/2020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D95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114DBF8D" w14:textId="0837FD3B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14/09/2020</w:t>
            </w:r>
          </w:p>
        </w:tc>
      </w:tr>
      <w:tr w:rsidR="002D7C31" w:rsidRPr="00D91E34" w14:paraId="6BA60F07" w14:textId="77777777" w:rsidTr="00153A81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6235" w14:textId="42589235" w:rsidR="002D7C31" w:rsidRPr="00D91E34" w:rsidRDefault="009F02A9" w:rsidP="009F02A9">
            <w:pPr>
              <w:pStyle w:val="Prrafodelista"/>
              <w:ind w:left="0" w:right="-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592F" w14:textId="2B5A251F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000-2020-03518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0FF5" w14:textId="3C4EE011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Incidente de impedimento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E01B" w14:textId="38F6C2CB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>Lucia Margarita Hincapié López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24D5" w14:textId="6D9BBEAF" w:rsidR="002D7C31" w:rsidRPr="00D91E34" w:rsidRDefault="002D7C31" w:rsidP="002D7C31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Consejo Superior de la Judicatura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BB9F" w14:textId="0AEF30B8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01/10/2020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C11D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3E089E1A" w14:textId="70F926D6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01/10/2020</w:t>
            </w:r>
          </w:p>
        </w:tc>
      </w:tr>
      <w:tr w:rsidR="002D7C31" w:rsidRPr="00D91E34" w14:paraId="4603C32B" w14:textId="77777777" w:rsidTr="00153A81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15C3" w14:textId="3A7C8CE1" w:rsidR="002D7C31" w:rsidRPr="00D91E34" w:rsidRDefault="009F02A9" w:rsidP="009F02A9">
            <w:pPr>
              <w:pStyle w:val="Prrafodelista"/>
              <w:ind w:left="0" w:right="-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9089" w14:textId="2153CD84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000-2020-03489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C88A" w14:textId="26FFF87A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Incidente de impedimento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17D9" w14:textId="44EC2AA6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>Yanet Betancur Cárdenas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9EC7" w14:textId="332D0357" w:rsidR="002D7C31" w:rsidRPr="00D91E34" w:rsidRDefault="002D7C31" w:rsidP="002D7C31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Consejo Superior de la Judicatura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DB97" w14:textId="60E5DCB2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01/10/2020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C6D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11D8D22D" w14:textId="462823CA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01/10/2020</w:t>
            </w:r>
          </w:p>
        </w:tc>
      </w:tr>
      <w:tr w:rsidR="002D7C31" w:rsidRPr="00D91E34" w14:paraId="704273B7" w14:textId="77777777" w:rsidTr="00153A81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C3F1" w14:textId="7C9D7F27" w:rsidR="002D7C31" w:rsidRPr="00D91E34" w:rsidRDefault="009F02A9" w:rsidP="009F02A9">
            <w:pPr>
              <w:pStyle w:val="Prrafodelista"/>
              <w:ind w:left="0" w:right="-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D030" w14:textId="57CF26D2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000-2020-03305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A0E6" w14:textId="411123E0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Incidente de impedimento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5AC5" w14:textId="499A1D32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Nidia Inés Morales Cataño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E86B" w14:textId="385ED251" w:rsidR="002D7C31" w:rsidRPr="00D91E34" w:rsidRDefault="002D7C31" w:rsidP="002D7C31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Consejo Superior de la Judicatura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3B31" w14:textId="28B74E62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25/09/2020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E117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Segundo Revisor</w:t>
            </w:r>
          </w:p>
          <w:p w14:paraId="22CEBD57" w14:textId="093600E2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05/10/2020</w:t>
            </w:r>
          </w:p>
        </w:tc>
      </w:tr>
      <w:tr w:rsidR="002D7C31" w:rsidRPr="00D91E34" w14:paraId="279509C4" w14:textId="77777777" w:rsidTr="00153A81">
        <w:trPr>
          <w:trHeight w:val="15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FE06" w14:textId="77777777" w:rsidR="002D7C31" w:rsidRPr="00D91E34" w:rsidRDefault="002D7C31" w:rsidP="002D7C31">
            <w:pPr>
              <w:pStyle w:val="Prrafodelista"/>
              <w:ind w:right="-8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D7C31" w:rsidRPr="00D91E34" w14:paraId="73FF440D" w14:textId="77777777" w:rsidTr="00153A81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760C" w14:textId="44419BFA" w:rsidR="002D7C31" w:rsidRPr="00D91E34" w:rsidRDefault="009F02A9" w:rsidP="002D7C3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950F" w14:textId="7B3C97B2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000-2020-03165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2D19" w14:textId="67B9454D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Incidente de impediente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1151" w14:textId="19FE6039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Daniela Posada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2638" w14:textId="57740150" w:rsidR="002D7C31" w:rsidRPr="00D91E34" w:rsidRDefault="002D7C31" w:rsidP="002D7C31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Consejo Superior de la Judicatura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0B5B" w14:textId="021B5782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14/09/2020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C51" w14:textId="77777777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Primer Revisor</w:t>
            </w:r>
          </w:p>
          <w:p w14:paraId="7BB89A2A" w14:textId="10456645" w:rsidR="002D7C31" w:rsidRPr="00D91E34" w:rsidRDefault="002D7C31" w:rsidP="002D7C31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14/09/2020</w:t>
            </w:r>
          </w:p>
        </w:tc>
      </w:tr>
      <w:tr w:rsidR="002D7C31" w:rsidRPr="00D91E34" w14:paraId="02A3FFF0" w14:textId="77777777" w:rsidTr="00153A81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C8D" w14:textId="6ED6EB90" w:rsidR="002D7C31" w:rsidRPr="00D91E34" w:rsidRDefault="002D7C31" w:rsidP="009F02A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1</w:t>
            </w:r>
            <w:r w:rsidR="009F02A9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CE42" w14:textId="1ACDCF68" w:rsidR="002D7C31" w:rsidRPr="00D91E34" w:rsidRDefault="002D7C31" w:rsidP="002D7C31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020-2019-00462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612" w14:textId="41DAF00D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Reparación Directa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5DF2" w14:textId="4E0C007B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Alberto Urrego Giraldo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B260" w14:textId="5B07E584" w:rsidR="002D7C31" w:rsidRPr="00D91E34" w:rsidRDefault="002D7C31" w:rsidP="002D7C31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Presidencia de la República y otros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0630" w14:textId="4285C0F3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25/09/2020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0312" w14:textId="77777777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Primer Revisor</w:t>
            </w:r>
          </w:p>
          <w:p w14:paraId="386B2CD7" w14:textId="05AA8662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Cs/>
                <w:sz w:val="18"/>
                <w:szCs w:val="18"/>
              </w:rPr>
              <w:t>25/09/2020</w:t>
            </w:r>
          </w:p>
        </w:tc>
      </w:tr>
      <w:tr w:rsidR="002D7C31" w:rsidRPr="00D91E34" w14:paraId="243E5303" w14:textId="77777777" w:rsidTr="00153A81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1DD7" w14:textId="4788ABDB" w:rsidR="002D7C31" w:rsidRPr="00D91E34" w:rsidRDefault="009F02A9" w:rsidP="002D7C3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C79B" w14:textId="25B8CEF2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000-2020-03323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3A94" w14:textId="79D5FE6F" w:rsidR="002D7C31" w:rsidRPr="00D91E34" w:rsidRDefault="002D7C31" w:rsidP="002D7C31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Reparación Directa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4596" w14:textId="54B027BC" w:rsidR="002D7C31" w:rsidRPr="00D91E34" w:rsidRDefault="002D7C31" w:rsidP="002D7C31">
            <w:pPr>
              <w:ind w:right="-8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D91E34">
              <w:rPr>
                <w:rFonts w:ascii="Verdana" w:hAnsi="Verdana"/>
                <w:color w:val="000000"/>
                <w:sz w:val="18"/>
                <w:szCs w:val="18"/>
              </w:rPr>
              <w:t xml:space="preserve">José Bernardo Arango Fernández y otros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7537" w14:textId="291146C2" w:rsidR="002D7C31" w:rsidRPr="00D91E34" w:rsidRDefault="002D7C31" w:rsidP="002D7C31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Municipio de Puerto Berrio y otros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A436" w14:textId="1C9CF9A3" w:rsidR="002D7C31" w:rsidRPr="00D91E34" w:rsidRDefault="002D7C31" w:rsidP="002D7C31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05/10/2020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6E61" w14:textId="412B5C4D" w:rsidR="002D7C31" w:rsidRPr="00D91E34" w:rsidRDefault="00792A22" w:rsidP="00792A22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Ambos revisores </w:t>
            </w:r>
            <w:r w:rsidR="002D7C31" w:rsidRPr="00D91E34">
              <w:rPr>
                <w:rFonts w:ascii="Verdana" w:hAnsi="Verdana"/>
                <w:sz w:val="18"/>
                <w:szCs w:val="18"/>
              </w:rPr>
              <w:t>05/10/2020</w:t>
            </w:r>
          </w:p>
        </w:tc>
      </w:tr>
    </w:tbl>
    <w:p w14:paraId="7B432AF1" w14:textId="0EFEB39C" w:rsidR="00C8472E" w:rsidRPr="00D91E34" w:rsidRDefault="00C8472E" w:rsidP="00C8472E">
      <w:pPr>
        <w:jc w:val="both"/>
        <w:rPr>
          <w:rFonts w:ascii="Verdana" w:hAnsi="Verdana"/>
          <w:b/>
          <w:sz w:val="18"/>
          <w:szCs w:val="18"/>
        </w:rPr>
      </w:pPr>
    </w:p>
    <w:p w14:paraId="3DB6D5D6" w14:textId="68956937" w:rsidR="00121C88" w:rsidRPr="00D91E34" w:rsidRDefault="00121C88" w:rsidP="00121C88">
      <w:pPr>
        <w:jc w:val="both"/>
        <w:rPr>
          <w:rFonts w:ascii="Verdana" w:hAnsi="Verdana"/>
          <w:b/>
          <w:sz w:val="22"/>
          <w:szCs w:val="22"/>
        </w:rPr>
      </w:pPr>
      <w:r w:rsidRPr="00D91E34">
        <w:rPr>
          <w:rFonts w:ascii="Verdana" w:hAnsi="Verdana"/>
          <w:b/>
          <w:sz w:val="22"/>
          <w:szCs w:val="22"/>
        </w:rPr>
        <w:t>Proyectos de autos rotando en Sala dual</w:t>
      </w:r>
      <w:r w:rsidR="00792A22">
        <w:rPr>
          <w:rFonts w:ascii="Verdana" w:hAnsi="Verdana"/>
          <w:b/>
          <w:sz w:val="22"/>
          <w:szCs w:val="22"/>
        </w:rPr>
        <w:t xml:space="preserve"> - RDRQ</w:t>
      </w:r>
      <w:r w:rsidRPr="00D91E34">
        <w:rPr>
          <w:rFonts w:ascii="Verdana" w:hAnsi="Verdana"/>
          <w:b/>
          <w:sz w:val="22"/>
          <w:szCs w:val="22"/>
        </w:rPr>
        <w:t xml:space="preserve">. </w:t>
      </w:r>
    </w:p>
    <w:p w14:paraId="2A364BFC" w14:textId="77777777" w:rsidR="00121C88" w:rsidRPr="00D91E34" w:rsidRDefault="00121C88" w:rsidP="00121C88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97"/>
        <w:gridCol w:w="1439"/>
        <w:gridCol w:w="1842"/>
        <w:gridCol w:w="1559"/>
        <w:gridCol w:w="1418"/>
        <w:gridCol w:w="1701"/>
      </w:tblGrid>
      <w:tr w:rsidR="00121C88" w:rsidRPr="00D91E34" w14:paraId="691074D9" w14:textId="77777777" w:rsidTr="008940BE">
        <w:trPr>
          <w:trHeight w:val="627"/>
        </w:trPr>
        <w:tc>
          <w:tcPr>
            <w:tcW w:w="567" w:type="dxa"/>
            <w:shd w:val="clear" w:color="auto" w:fill="auto"/>
          </w:tcPr>
          <w:p w14:paraId="000DC2D7" w14:textId="77777777" w:rsidR="00121C88" w:rsidRPr="00D91E34" w:rsidRDefault="00121C88" w:rsidP="008940BE">
            <w:pPr>
              <w:ind w:right="-1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14:paraId="2AF85FBD" w14:textId="77777777" w:rsidR="00121C88" w:rsidRPr="00D91E34" w:rsidRDefault="00121C88" w:rsidP="008940B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Radicado</w:t>
            </w:r>
          </w:p>
        </w:tc>
        <w:tc>
          <w:tcPr>
            <w:tcW w:w="1439" w:type="dxa"/>
            <w:shd w:val="clear" w:color="auto" w:fill="auto"/>
          </w:tcPr>
          <w:p w14:paraId="157DA0E4" w14:textId="77777777" w:rsidR="00121C88" w:rsidRPr="00D91E34" w:rsidRDefault="00121C88" w:rsidP="008940B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Medio de control</w:t>
            </w:r>
          </w:p>
        </w:tc>
        <w:tc>
          <w:tcPr>
            <w:tcW w:w="1842" w:type="dxa"/>
            <w:shd w:val="clear" w:color="auto" w:fill="auto"/>
          </w:tcPr>
          <w:p w14:paraId="0F921A08" w14:textId="77777777" w:rsidR="00121C88" w:rsidRPr="00D91E34" w:rsidRDefault="00121C88" w:rsidP="008940BE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Demandante</w:t>
            </w:r>
          </w:p>
        </w:tc>
        <w:tc>
          <w:tcPr>
            <w:tcW w:w="1559" w:type="dxa"/>
            <w:shd w:val="clear" w:color="auto" w:fill="auto"/>
          </w:tcPr>
          <w:p w14:paraId="72FD5828" w14:textId="77777777" w:rsidR="00121C88" w:rsidRPr="00D91E34" w:rsidRDefault="00121C88" w:rsidP="008940BE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Demandado</w:t>
            </w:r>
          </w:p>
        </w:tc>
        <w:tc>
          <w:tcPr>
            <w:tcW w:w="1418" w:type="dxa"/>
            <w:shd w:val="clear" w:color="auto" w:fill="auto"/>
          </w:tcPr>
          <w:p w14:paraId="7C2BD9A8" w14:textId="77777777" w:rsidR="00121C88" w:rsidRPr="00D91E34" w:rsidRDefault="00121C88" w:rsidP="008940B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Fecha registro de proyecto</w:t>
            </w:r>
          </w:p>
        </w:tc>
        <w:tc>
          <w:tcPr>
            <w:tcW w:w="1701" w:type="dxa"/>
          </w:tcPr>
          <w:p w14:paraId="394A0E39" w14:textId="77777777" w:rsidR="00121C88" w:rsidRPr="00D91E34" w:rsidRDefault="00121C88" w:rsidP="008940B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Despacho donde se encuentra</w:t>
            </w:r>
          </w:p>
        </w:tc>
      </w:tr>
      <w:tr w:rsidR="00121C88" w:rsidRPr="00D91E34" w14:paraId="77B0ADE7" w14:textId="77777777" w:rsidTr="008940BE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A85C" w14:textId="4CBBC77C" w:rsidR="00121C88" w:rsidRPr="00D91E34" w:rsidRDefault="009F02A9" w:rsidP="009F02A9">
            <w:pPr>
              <w:pStyle w:val="Prrafodelista"/>
              <w:ind w:left="0" w:right="-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B11A" w14:textId="17EF9C15" w:rsidR="00121C88" w:rsidRPr="00D91E34" w:rsidRDefault="00121C88" w:rsidP="008940BE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029-2017-00018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30EC" w14:textId="1DFFEEE6" w:rsidR="00121C88" w:rsidRPr="00D91E34" w:rsidRDefault="00121C88" w:rsidP="008940BE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Reparación Directa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BEF3" w14:textId="478DD465" w:rsidR="00121C88" w:rsidRPr="00D91E34" w:rsidRDefault="00121C88" w:rsidP="008940BE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 xml:space="preserve">Robinson Alejandro Gómez Giraldo y otros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5BBA" w14:textId="26698E1E" w:rsidR="00121C88" w:rsidRPr="00D91E34" w:rsidRDefault="00121C88" w:rsidP="008940BE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 xml:space="preserve">Ejército Nacional y otros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B42F" w14:textId="7283BE6F" w:rsidR="00121C88" w:rsidRPr="00D91E34" w:rsidRDefault="00121C88" w:rsidP="008940BE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22/09/2020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BDD7" w14:textId="2CE7E0C6" w:rsidR="00121C88" w:rsidRPr="00D91E34" w:rsidRDefault="00121C88" w:rsidP="008940BE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RDRQ</w:t>
            </w:r>
          </w:p>
        </w:tc>
      </w:tr>
    </w:tbl>
    <w:p w14:paraId="5C3D2E2E" w14:textId="77777777" w:rsidR="00121C88" w:rsidRPr="00D91E34" w:rsidRDefault="00121C88" w:rsidP="00C8472E">
      <w:pPr>
        <w:jc w:val="both"/>
        <w:rPr>
          <w:rFonts w:ascii="Verdana" w:hAnsi="Verdana"/>
          <w:b/>
          <w:sz w:val="18"/>
          <w:szCs w:val="18"/>
        </w:rPr>
      </w:pPr>
    </w:p>
    <w:p w14:paraId="283FC443" w14:textId="40851623" w:rsidR="00121C88" w:rsidRPr="00D91E34" w:rsidRDefault="00121C88" w:rsidP="00121C88">
      <w:pPr>
        <w:jc w:val="both"/>
        <w:rPr>
          <w:rFonts w:ascii="Verdana" w:hAnsi="Verdana"/>
          <w:b/>
          <w:sz w:val="22"/>
          <w:szCs w:val="22"/>
        </w:rPr>
      </w:pPr>
      <w:r w:rsidRPr="00D91E34">
        <w:rPr>
          <w:rFonts w:ascii="Verdana" w:hAnsi="Verdana"/>
          <w:b/>
          <w:sz w:val="22"/>
          <w:szCs w:val="22"/>
        </w:rPr>
        <w:t>Proyectos de autos</w:t>
      </w:r>
      <w:r w:rsidR="005A45B3" w:rsidRPr="00D91E34">
        <w:rPr>
          <w:rFonts w:ascii="Verdana" w:hAnsi="Verdana"/>
          <w:b/>
          <w:sz w:val="22"/>
          <w:szCs w:val="22"/>
        </w:rPr>
        <w:t xml:space="preserve"> rotando en Sala dual</w:t>
      </w:r>
      <w:r w:rsidR="00792A22">
        <w:rPr>
          <w:rFonts w:ascii="Verdana" w:hAnsi="Verdana"/>
          <w:b/>
          <w:sz w:val="22"/>
          <w:szCs w:val="22"/>
        </w:rPr>
        <w:t xml:space="preserve"> - GJZV</w:t>
      </w:r>
      <w:r w:rsidR="005A45B3" w:rsidRPr="00D91E34">
        <w:rPr>
          <w:rFonts w:ascii="Verdana" w:hAnsi="Verdana"/>
          <w:b/>
          <w:sz w:val="22"/>
          <w:szCs w:val="22"/>
        </w:rPr>
        <w:t xml:space="preserve">. </w:t>
      </w:r>
    </w:p>
    <w:p w14:paraId="3158FE41" w14:textId="136F8530" w:rsidR="00121C88" w:rsidRPr="00D91E34" w:rsidRDefault="00C86202" w:rsidP="00121C88">
      <w:pPr>
        <w:jc w:val="both"/>
        <w:rPr>
          <w:rFonts w:ascii="Verdana" w:hAnsi="Verdana"/>
          <w:b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1312" behindDoc="1" locked="0" layoutInCell="1" allowOverlap="1" wp14:anchorId="6ADBF34E" wp14:editId="6165F91A">
            <wp:simplePos x="0" y="0"/>
            <wp:positionH relativeFrom="margin">
              <wp:posOffset>1733385</wp:posOffset>
            </wp:positionH>
            <wp:positionV relativeFrom="paragraph">
              <wp:posOffset>882843</wp:posOffset>
            </wp:positionV>
            <wp:extent cx="2981960" cy="893445"/>
            <wp:effectExtent l="0" t="0" r="889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97"/>
        <w:gridCol w:w="1439"/>
        <w:gridCol w:w="1842"/>
        <w:gridCol w:w="1559"/>
        <w:gridCol w:w="1418"/>
        <w:gridCol w:w="1701"/>
      </w:tblGrid>
      <w:tr w:rsidR="00121C88" w:rsidRPr="00D91E34" w14:paraId="2FE9334E" w14:textId="77777777" w:rsidTr="008940BE">
        <w:trPr>
          <w:trHeight w:val="627"/>
        </w:trPr>
        <w:tc>
          <w:tcPr>
            <w:tcW w:w="567" w:type="dxa"/>
            <w:shd w:val="clear" w:color="auto" w:fill="auto"/>
          </w:tcPr>
          <w:p w14:paraId="3E1EDB21" w14:textId="77777777" w:rsidR="00121C88" w:rsidRPr="00D91E34" w:rsidRDefault="00121C88" w:rsidP="008940BE">
            <w:pPr>
              <w:ind w:right="-1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14:paraId="40C960D2" w14:textId="77777777" w:rsidR="00121C88" w:rsidRPr="00D91E34" w:rsidRDefault="00121C88" w:rsidP="008940B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Radicado</w:t>
            </w:r>
          </w:p>
        </w:tc>
        <w:tc>
          <w:tcPr>
            <w:tcW w:w="1439" w:type="dxa"/>
            <w:shd w:val="clear" w:color="auto" w:fill="auto"/>
          </w:tcPr>
          <w:p w14:paraId="08943E58" w14:textId="77777777" w:rsidR="00121C88" w:rsidRPr="00D91E34" w:rsidRDefault="00121C88" w:rsidP="008940B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Medio de control</w:t>
            </w:r>
          </w:p>
        </w:tc>
        <w:tc>
          <w:tcPr>
            <w:tcW w:w="1842" w:type="dxa"/>
            <w:shd w:val="clear" w:color="auto" w:fill="auto"/>
          </w:tcPr>
          <w:p w14:paraId="3A287895" w14:textId="77777777" w:rsidR="00121C88" w:rsidRPr="00D91E34" w:rsidRDefault="00121C88" w:rsidP="008940BE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Demandante</w:t>
            </w:r>
          </w:p>
        </w:tc>
        <w:tc>
          <w:tcPr>
            <w:tcW w:w="1559" w:type="dxa"/>
            <w:shd w:val="clear" w:color="auto" w:fill="auto"/>
          </w:tcPr>
          <w:p w14:paraId="3DA6B1F6" w14:textId="77777777" w:rsidR="00121C88" w:rsidRPr="00D91E34" w:rsidRDefault="00121C88" w:rsidP="008940BE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D91E34">
              <w:rPr>
                <w:rFonts w:ascii="Verdana" w:hAnsi="Verdana" w:cs="Calibri"/>
                <w:b/>
                <w:sz w:val="18"/>
                <w:szCs w:val="18"/>
              </w:rPr>
              <w:t>Demandado</w:t>
            </w:r>
          </w:p>
        </w:tc>
        <w:tc>
          <w:tcPr>
            <w:tcW w:w="1418" w:type="dxa"/>
            <w:shd w:val="clear" w:color="auto" w:fill="auto"/>
          </w:tcPr>
          <w:p w14:paraId="3F060F4C" w14:textId="77777777" w:rsidR="00121C88" w:rsidRPr="00D91E34" w:rsidRDefault="00121C88" w:rsidP="008940B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Fecha registro de proyecto</w:t>
            </w:r>
          </w:p>
        </w:tc>
        <w:tc>
          <w:tcPr>
            <w:tcW w:w="1701" w:type="dxa"/>
          </w:tcPr>
          <w:p w14:paraId="6685A3C9" w14:textId="77777777" w:rsidR="00121C88" w:rsidRPr="00D91E34" w:rsidRDefault="00121C88" w:rsidP="008940B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>Despacho donde se encuentra</w:t>
            </w:r>
          </w:p>
        </w:tc>
      </w:tr>
      <w:tr w:rsidR="00121C88" w:rsidRPr="00D91E34" w14:paraId="792496DA" w14:textId="77777777" w:rsidTr="008940BE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16A6" w14:textId="1CEC7D8E" w:rsidR="00121C88" w:rsidRPr="00D91E34" w:rsidRDefault="009F02A9" w:rsidP="009F02A9">
            <w:pPr>
              <w:pStyle w:val="Prrafodelista"/>
              <w:ind w:left="0" w:right="-1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9394" w14:textId="77777777" w:rsidR="00121C88" w:rsidRPr="00D91E34" w:rsidRDefault="00121C88" w:rsidP="008940BE">
            <w:pPr>
              <w:ind w:left="-2"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000-2019-03318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7439" w14:textId="77777777" w:rsidR="00121C88" w:rsidRPr="00D91E34" w:rsidRDefault="00121C88" w:rsidP="008940BE">
            <w:pPr>
              <w:ind w:right="-80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Conciliación Prejudicial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986E" w14:textId="77777777" w:rsidR="00121C88" w:rsidRPr="00D91E34" w:rsidRDefault="00121C88" w:rsidP="008940BE">
            <w:pPr>
              <w:ind w:right="-80"/>
              <w:jc w:val="both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SERVINCI S.A.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991D" w14:textId="77777777" w:rsidR="00121C88" w:rsidRPr="00D91E34" w:rsidRDefault="00121C88" w:rsidP="008940BE">
            <w:pPr>
              <w:ind w:left="5" w:right="4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D91E34">
              <w:rPr>
                <w:rFonts w:ascii="Verdana" w:hAnsi="Verdana" w:cs="Calibri"/>
                <w:sz w:val="18"/>
                <w:szCs w:val="18"/>
              </w:rPr>
              <w:t>E.P.M.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CF9D" w14:textId="77777777" w:rsidR="00121C88" w:rsidRPr="00D91E34" w:rsidRDefault="00121C88" w:rsidP="008940BE">
            <w:pPr>
              <w:ind w:right="-80"/>
              <w:jc w:val="center"/>
              <w:rPr>
                <w:rFonts w:ascii="Verdana" w:hAnsi="Verdana"/>
                <w:sz w:val="18"/>
                <w:szCs w:val="18"/>
              </w:rPr>
            </w:pPr>
            <w:r w:rsidRPr="00D91E34">
              <w:rPr>
                <w:rFonts w:ascii="Verdana" w:hAnsi="Verdana"/>
                <w:sz w:val="18"/>
                <w:szCs w:val="18"/>
              </w:rPr>
              <w:t>04/08/2020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773A" w14:textId="7C436B45" w:rsidR="00121C88" w:rsidRPr="00D91E34" w:rsidRDefault="00121C88" w:rsidP="008940BE">
            <w:pPr>
              <w:ind w:left="-143" w:right="-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91E34">
              <w:rPr>
                <w:rFonts w:ascii="Verdana" w:hAnsi="Verdana"/>
                <w:b/>
                <w:sz w:val="18"/>
                <w:szCs w:val="18"/>
              </w:rPr>
              <w:t xml:space="preserve">GZV </w:t>
            </w:r>
          </w:p>
        </w:tc>
      </w:tr>
    </w:tbl>
    <w:p w14:paraId="3EA598E2" w14:textId="136116FE" w:rsidR="00C8472E" w:rsidRPr="00D91E34" w:rsidRDefault="00C8472E" w:rsidP="00C8472E">
      <w:pPr>
        <w:jc w:val="center"/>
        <w:rPr>
          <w:rFonts w:ascii="Verdana" w:hAnsi="Verdana"/>
          <w:b/>
          <w:sz w:val="18"/>
          <w:szCs w:val="18"/>
        </w:rPr>
      </w:pPr>
    </w:p>
    <w:p w14:paraId="5B0D93F7" w14:textId="7C4B3722" w:rsidR="00153A81" w:rsidRDefault="00153A81" w:rsidP="00C8472E">
      <w:pPr>
        <w:jc w:val="center"/>
        <w:rPr>
          <w:rFonts w:ascii="Verdana" w:hAnsi="Verdana"/>
          <w:b/>
          <w:sz w:val="18"/>
          <w:szCs w:val="18"/>
        </w:rPr>
      </w:pPr>
    </w:p>
    <w:p w14:paraId="304C1946" w14:textId="19920FA9" w:rsidR="009F02A9" w:rsidRPr="00D91E34" w:rsidRDefault="009F02A9" w:rsidP="00C8472E">
      <w:pPr>
        <w:jc w:val="center"/>
        <w:rPr>
          <w:rFonts w:ascii="Verdana" w:hAnsi="Verdana"/>
          <w:b/>
          <w:sz w:val="18"/>
          <w:szCs w:val="18"/>
        </w:rPr>
      </w:pPr>
    </w:p>
    <w:p w14:paraId="71E6EAC5" w14:textId="77777777" w:rsidR="00C8472E" w:rsidRPr="00D91E34" w:rsidRDefault="00C8472E" w:rsidP="00C86202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D91E34">
        <w:rPr>
          <w:rFonts w:ascii="Verdana" w:hAnsi="Verdana"/>
          <w:b/>
          <w:sz w:val="18"/>
          <w:szCs w:val="18"/>
        </w:rPr>
        <w:t>LILIANA PATRICIA NAVARRO GIRALDO</w:t>
      </w:r>
    </w:p>
    <w:p w14:paraId="42C96B25" w14:textId="77777777" w:rsidR="00C8472E" w:rsidRPr="00D91E34" w:rsidRDefault="00C8472E" w:rsidP="00C8620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D91E34">
        <w:rPr>
          <w:rFonts w:ascii="Verdana" w:hAnsi="Verdana"/>
          <w:b/>
          <w:sz w:val="18"/>
          <w:szCs w:val="18"/>
        </w:rPr>
        <w:t>Magistrada</w:t>
      </w:r>
      <w:bookmarkStart w:id="0" w:name="_GoBack"/>
      <w:bookmarkEnd w:id="0"/>
    </w:p>
    <w:p w14:paraId="3BF486E2" w14:textId="77777777" w:rsidR="00C8472E" w:rsidRPr="00D91E34" w:rsidRDefault="00C8472E" w:rsidP="00C8472E">
      <w:pPr>
        <w:rPr>
          <w:rFonts w:ascii="Verdana" w:hAnsi="Verdana"/>
          <w:sz w:val="18"/>
          <w:szCs w:val="18"/>
        </w:rPr>
      </w:pPr>
      <w:r w:rsidRPr="00D91E34">
        <w:rPr>
          <w:rFonts w:ascii="Verdana" w:hAnsi="Verdana"/>
          <w:sz w:val="18"/>
          <w:szCs w:val="18"/>
        </w:rPr>
        <w:t>Recibidos:</w:t>
      </w:r>
    </w:p>
    <w:p w14:paraId="7F0A969D" w14:textId="0A07672D" w:rsidR="00153A81" w:rsidRPr="00D91E34" w:rsidRDefault="00153A81" w:rsidP="00C8472E">
      <w:pPr>
        <w:rPr>
          <w:rFonts w:ascii="Verdana" w:hAnsi="Verdana"/>
          <w:sz w:val="18"/>
          <w:szCs w:val="18"/>
        </w:rPr>
      </w:pPr>
    </w:p>
    <w:p w14:paraId="5014E78D" w14:textId="77777777" w:rsidR="00153A81" w:rsidRPr="00D91E34" w:rsidRDefault="00153A81" w:rsidP="00C8472E">
      <w:pPr>
        <w:rPr>
          <w:rFonts w:ascii="Verdana" w:hAnsi="Verdana"/>
          <w:sz w:val="18"/>
          <w:szCs w:val="18"/>
        </w:rPr>
      </w:pPr>
    </w:p>
    <w:p w14:paraId="6E8ED318" w14:textId="77777777" w:rsidR="00C8472E" w:rsidRPr="00D91E34" w:rsidRDefault="00C8472E" w:rsidP="00C8472E">
      <w:pPr>
        <w:rPr>
          <w:rFonts w:ascii="Verdana" w:hAnsi="Verdana"/>
          <w:sz w:val="18"/>
          <w:szCs w:val="18"/>
        </w:rPr>
      </w:pPr>
      <w:r w:rsidRPr="00D91E34">
        <w:rPr>
          <w:rFonts w:ascii="Verdana" w:hAnsi="Verdana"/>
          <w:sz w:val="18"/>
          <w:szCs w:val="18"/>
        </w:rPr>
        <w:t>______________________________</w:t>
      </w:r>
      <w:r w:rsidRPr="00D91E34">
        <w:rPr>
          <w:rFonts w:ascii="Verdana" w:hAnsi="Verdana"/>
          <w:sz w:val="18"/>
          <w:szCs w:val="18"/>
        </w:rPr>
        <w:tab/>
        <w:t xml:space="preserve">                                 ____________________________</w:t>
      </w:r>
    </w:p>
    <w:p w14:paraId="78452578" w14:textId="77777777" w:rsidR="00C8472E" w:rsidRPr="00D91E34" w:rsidRDefault="00C8472E" w:rsidP="00C8472E">
      <w:pPr>
        <w:rPr>
          <w:rFonts w:ascii="Verdana" w:hAnsi="Verdana"/>
          <w:b/>
          <w:sz w:val="18"/>
          <w:szCs w:val="18"/>
        </w:rPr>
      </w:pPr>
      <w:r w:rsidRPr="00D91E34">
        <w:rPr>
          <w:rFonts w:ascii="Verdana" w:hAnsi="Verdana"/>
          <w:b/>
          <w:sz w:val="18"/>
          <w:szCs w:val="18"/>
        </w:rPr>
        <w:t>Dr. Rafael Darío Restrepo Quijano</w:t>
      </w:r>
      <w:r w:rsidRPr="00D91E34">
        <w:rPr>
          <w:rFonts w:ascii="Verdana" w:hAnsi="Verdana"/>
          <w:b/>
          <w:sz w:val="18"/>
          <w:szCs w:val="18"/>
        </w:rPr>
        <w:tab/>
      </w:r>
      <w:r w:rsidRPr="00D91E34">
        <w:rPr>
          <w:rFonts w:ascii="Verdana" w:hAnsi="Verdana"/>
          <w:b/>
          <w:sz w:val="18"/>
          <w:szCs w:val="18"/>
        </w:rPr>
        <w:tab/>
      </w:r>
      <w:r w:rsidRPr="00D91E34">
        <w:rPr>
          <w:rFonts w:ascii="Verdana" w:hAnsi="Verdana"/>
          <w:b/>
          <w:sz w:val="18"/>
          <w:szCs w:val="18"/>
        </w:rPr>
        <w:tab/>
      </w:r>
      <w:r w:rsidRPr="00D91E34">
        <w:rPr>
          <w:rFonts w:ascii="Verdana" w:hAnsi="Verdana"/>
          <w:b/>
          <w:sz w:val="18"/>
          <w:szCs w:val="18"/>
        </w:rPr>
        <w:tab/>
        <w:t>Dr. Gonzalo Zambrano Velandia</w:t>
      </w:r>
    </w:p>
    <w:p w14:paraId="5950F749" w14:textId="77777777" w:rsidR="00C8472E" w:rsidRPr="00D91E34" w:rsidRDefault="00C8472E" w:rsidP="00C8472E">
      <w:pPr>
        <w:rPr>
          <w:rFonts w:ascii="Verdana" w:hAnsi="Verdana"/>
          <w:sz w:val="18"/>
          <w:szCs w:val="18"/>
        </w:rPr>
      </w:pPr>
    </w:p>
    <w:p w14:paraId="122B836A" w14:textId="77777777" w:rsidR="00C8472E" w:rsidRPr="00D91E34" w:rsidRDefault="00C8472E" w:rsidP="00C8472E">
      <w:pPr>
        <w:rPr>
          <w:rFonts w:ascii="Verdana" w:hAnsi="Verdana"/>
          <w:sz w:val="18"/>
          <w:szCs w:val="18"/>
        </w:rPr>
      </w:pPr>
    </w:p>
    <w:p w14:paraId="2A5D2F75" w14:textId="77777777" w:rsidR="00C8472E" w:rsidRPr="00D91E34" w:rsidRDefault="00C8472E" w:rsidP="00C8472E">
      <w:pPr>
        <w:jc w:val="center"/>
        <w:rPr>
          <w:rFonts w:ascii="Verdana" w:hAnsi="Verdana"/>
          <w:sz w:val="18"/>
          <w:szCs w:val="18"/>
        </w:rPr>
      </w:pPr>
      <w:r w:rsidRPr="00D91E34">
        <w:rPr>
          <w:rFonts w:ascii="Verdana" w:hAnsi="Verdana"/>
          <w:sz w:val="18"/>
          <w:szCs w:val="18"/>
        </w:rPr>
        <w:t>_________________________</w:t>
      </w:r>
    </w:p>
    <w:p w14:paraId="164A9121" w14:textId="0113EADA" w:rsidR="00C8472E" w:rsidRPr="00D91E34" w:rsidRDefault="00C8472E" w:rsidP="009F02A9">
      <w:pPr>
        <w:jc w:val="center"/>
        <w:rPr>
          <w:rFonts w:ascii="Verdana" w:hAnsi="Verdana"/>
          <w:sz w:val="18"/>
          <w:szCs w:val="18"/>
        </w:rPr>
      </w:pPr>
      <w:r w:rsidRPr="00D91E34">
        <w:rPr>
          <w:rFonts w:ascii="Verdana" w:hAnsi="Verdana"/>
          <w:b/>
          <w:sz w:val="18"/>
          <w:szCs w:val="18"/>
        </w:rPr>
        <w:t>Dra. Angy Plata Álvarez</w:t>
      </w:r>
    </w:p>
    <w:sectPr w:rsidR="00C8472E" w:rsidRPr="00D91E34" w:rsidSect="00267B7C">
      <w:footerReference w:type="default" r:id="rId10"/>
      <w:pgSz w:w="12240" w:h="18720" w:code="14"/>
      <w:pgMar w:top="1701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72FB5" w14:textId="77777777" w:rsidR="00A1478C" w:rsidRDefault="00A1478C">
      <w:r>
        <w:separator/>
      </w:r>
    </w:p>
  </w:endnote>
  <w:endnote w:type="continuationSeparator" w:id="0">
    <w:p w14:paraId="1259574B" w14:textId="77777777" w:rsidR="00A1478C" w:rsidRDefault="00A1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127536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B7BEC8B" w14:textId="71B857D2" w:rsidR="008940BE" w:rsidRPr="00EA5C9B" w:rsidRDefault="008940BE" w:rsidP="00917DBB">
        <w:pPr>
          <w:pStyle w:val="Piedepgina"/>
          <w:jc w:val="right"/>
          <w:rPr>
            <w:rFonts w:ascii="Verdana" w:hAnsi="Verdana"/>
            <w:sz w:val="18"/>
          </w:rPr>
        </w:pPr>
        <w:r w:rsidRPr="00EA5C9B">
          <w:rPr>
            <w:rFonts w:ascii="Verdana" w:hAnsi="Verdana"/>
            <w:sz w:val="18"/>
          </w:rPr>
          <w:fldChar w:fldCharType="begin"/>
        </w:r>
        <w:r w:rsidRPr="00EA5C9B">
          <w:rPr>
            <w:rFonts w:ascii="Verdana" w:hAnsi="Verdana"/>
            <w:sz w:val="18"/>
          </w:rPr>
          <w:instrText>PAGE   \* MERGEFORMAT</w:instrText>
        </w:r>
        <w:r w:rsidRPr="00EA5C9B">
          <w:rPr>
            <w:rFonts w:ascii="Verdana" w:hAnsi="Verdana"/>
            <w:sz w:val="18"/>
          </w:rPr>
          <w:fldChar w:fldCharType="separate"/>
        </w:r>
        <w:r w:rsidR="00C86202">
          <w:rPr>
            <w:rFonts w:ascii="Verdana" w:hAnsi="Verdana"/>
            <w:noProof/>
            <w:sz w:val="18"/>
          </w:rPr>
          <w:t>2</w:t>
        </w:r>
        <w:r w:rsidRPr="00EA5C9B">
          <w:rPr>
            <w:rFonts w:ascii="Verdana" w:hAnsi="Verdana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43E57" w14:textId="77777777" w:rsidR="00A1478C" w:rsidRDefault="00A1478C">
      <w:r>
        <w:separator/>
      </w:r>
    </w:p>
  </w:footnote>
  <w:footnote w:type="continuationSeparator" w:id="0">
    <w:p w14:paraId="016370BF" w14:textId="77777777" w:rsidR="00A1478C" w:rsidRDefault="00A1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F0E10"/>
    <w:multiLevelType w:val="hybridMultilevel"/>
    <w:tmpl w:val="69DA5D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1EAF"/>
    <w:multiLevelType w:val="hybridMultilevel"/>
    <w:tmpl w:val="84BA64E6"/>
    <w:lvl w:ilvl="0" w:tplc="240A000F">
      <w:start w:val="1"/>
      <w:numFmt w:val="decimal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2C45EA"/>
    <w:multiLevelType w:val="hybridMultilevel"/>
    <w:tmpl w:val="E132EC50"/>
    <w:lvl w:ilvl="0" w:tplc="240A000F">
      <w:start w:val="1"/>
      <w:numFmt w:val="decimal"/>
      <w:lvlText w:val="%1."/>
      <w:lvlJc w:val="left"/>
      <w:pPr>
        <w:ind w:left="754" w:hanging="360"/>
      </w:pPr>
    </w:lvl>
    <w:lvl w:ilvl="1" w:tplc="240A0019" w:tentative="1">
      <w:start w:val="1"/>
      <w:numFmt w:val="lowerLetter"/>
      <w:lvlText w:val="%2."/>
      <w:lvlJc w:val="left"/>
      <w:pPr>
        <w:ind w:left="1474" w:hanging="360"/>
      </w:pPr>
    </w:lvl>
    <w:lvl w:ilvl="2" w:tplc="240A001B" w:tentative="1">
      <w:start w:val="1"/>
      <w:numFmt w:val="lowerRoman"/>
      <w:lvlText w:val="%3."/>
      <w:lvlJc w:val="right"/>
      <w:pPr>
        <w:ind w:left="2194" w:hanging="180"/>
      </w:pPr>
    </w:lvl>
    <w:lvl w:ilvl="3" w:tplc="240A000F" w:tentative="1">
      <w:start w:val="1"/>
      <w:numFmt w:val="decimal"/>
      <w:lvlText w:val="%4."/>
      <w:lvlJc w:val="left"/>
      <w:pPr>
        <w:ind w:left="2914" w:hanging="360"/>
      </w:pPr>
    </w:lvl>
    <w:lvl w:ilvl="4" w:tplc="240A0019" w:tentative="1">
      <w:start w:val="1"/>
      <w:numFmt w:val="lowerLetter"/>
      <w:lvlText w:val="%5."/>
      <w:lvlJc w:val="left"/>
      <w:pPr>
        <w:ind w:left="3634" w:hanging="360"/>
      </w:pPr>
    </w:lvl>
    <w:lvl w:ilvl="5" w:tplc="240A001B" w:tentative="1">
      <w:start w:val="1"/>
      <w:numFmt w:val="lowerRoman"/>
      <w:lvlText w:val="%6."/>
      <w:lvlJc w:val="right"/>
      <w:pPr>
        <w:ind w:left="4354" w:hanging="180"/>
      </w:pPr>
    </w:lvl>
    <w:lvl w:ilvl="6" w:tplc="240A000F" w:tentative="1">
      <w:start w:val="1"/>
      <w:numFmt w:val="decimal"/>
      <w:lvlText w:val="%7."/>
      <w:lvlJc w:val="left"/>
      <w:pPr>
        <w:ind w:left="5074" w:hanging="360"/>
      </w:pPr>
    </w:lvl>
    <w:lvl w:ilvl="7" w:tplc="240A0019" w:tentative="1">
      <w:start w:val="1"/>
      <w:numFmt w:val="lowerLetter"/>
      <w:lvlText w:val="%8."/>
      <w:lvlJc w:val="left"/>
      <w:pPr>
        <w:ind w:left="5794" w:hanging="360"/>
      </w:pPr>
    </w:lvl>
    <w:lvl w:ilvl="8" w:tplc="2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68FB2747"/>
    <w:multiLevelType w:val="hybridMultilevel"/>
    <w:tmpl w:val="FB0CA6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2E"/>
    <w:rsid w:val="0001757D"/>
    <w:rsid w:val="00045B46"/>
    <w:rsid w:val="0006463B"/>
    <w:rsid w:val="00066222"/>
    <w:rsid w:val="00084F98"/>
    <w:rsid w:val="00092557"/>
    <w:rsid w:val="000C5294"/>
    <w:rsid w:val="000E70BA"/>
    <w:rsid w:val="001214DB"/>
    <w:rsid w:val="00121C88"/>
    <w:rsid w:val="00127ACB"/>
    <w:rsid w:val="00153A81"/>
    <w:rsid w:val="00181F57"/>
    <w:rsid w:val="0018406D"/>
    <w:rsid w:val="00194D8C"/>
    <w:rsid w:val="001B119A"/>
    <w:rsid w:val="001B21D7"/>
    <w:rsid w:val="001B5DAC"/>
    <w:rsid w:val="001C6E28"/>
    <w:rsid w:val="00206EA5"/>
    <w:rsid w:val="00223B6E"/>
    <w:rsid w:val="00235790"/>
    <w:rsid w:val="002450BF"/>
    <w:rsid w:val="00257DCE"/>
    <w:rsid w:val="00267B7C"/>
    <w:rsid w:val="00271A72"/>
    <w:rsid w:val="00276553"/>
    <w:rsid w:val="002B4283"/>
    <w:rsid w:val="002B7AFF"/>
    <w:rsid w:val="002D7C31"/>
    <w:rsid w:val="002E3920"/>
    <w:rsid w:val="002E60EE"/>
    <w:rsid w:val="002F2F08"/>
    <w:rsid w:val="002F7EDC"/>
    <w:rsid w:val="00351888"/>
    <w:rsid w:val="00384166"/>
    <w:rsid w:val="00390D26"/>
    <w:rsid w:val="0042237A"/>
    <w:rsid w:val="004234DC"/>
    <w:rsid w:val="004261F2"/>
    <w:rsid w:val="00426293"/>
    <w:rsid w:val="004445E4"/>
    <w:rsid w:val="004A5BFF"/>
    <w:rsid w:val="004D0035"/>
    <w:rsid w:val="004D47C5"/>
    <w:rsid w:val="004F1429"/>
    <w:rsid w:val="004F3ADB"/>
    <w:rsid w:val="0050280F"/>
    <w:rsid w:val="00507EDA"/>
    <w:rsid w:val="00510540"/>
    <w:rsid w:val="00534CEE"/>
    <w:rsid w:val="00540016"/>
    <w:rsid w:val="005469C2"/>
    <w:rsid w:val="0058506D"/>
    <w:rsid w:val="005A09C7"/>
    <w:rsid w:val="005A140C"/>
    <w:rsid w:val="005A45B3"/>
    <w:rsid w:val="005C7F51"/>
    <w:rsid w:val="005E55AE"/>
    <w:rsid w:val="006274E7"/>
    <w:rsid w:val="00642522"/>
    <w:rsid w:val="006472E6"/>
    <w:rsid w:val="0067160B"/>
    <w:rsid w:val="00682218"/>
    <w:rsid w:val="006852D9"/>
    <w:rsid w:val="006A5513"/>
    <w:rsid w:val="00705E42"/>
    <w:rsid w:val="0071606D"/>
    <w:rsid w:val="007344D2"/>
    <w:rsid w:val="00790F40"/>
    <w:rsid w:val="00792A22"/>
    <w:rsid w:val="00792DFF"/>
    <w:rsid w:val="007A0366"/>
    <w:rsid w:val="007D36DC"/>
    <w:rsid w:val="007D75E5"/>
    <w:rsid w:val="007E473C"/>
    <w:rsid w:val="00813C4B"/>
    <w:rsid w:val="00814831"/>
    <w:rsid w:val="00817FDD"/>
    <w:rsid w:val="00827A40"/>
    <w:rsid w:val="00835F29"/>
    <w:rsid w:val="0087751D"/>
    <w:rsid w:val="00892898"/>
    <w:rsid w:val="00893B6A"/>
    <w:rsid w:val="008940BE"/>
    <w:rsid w:val="008D0479"/>
    <w:rsid w:val="008F4FC7"/>
    <w:rsid w:val="00917DBB"/>
    <w:rsid w:val="00932256"/>
    <w:rsid w:val="009B3535"/>
    <w:rsid w:val="009C7186"/>
    <w:rsid w:val="009F02A9"/>
    <w:rsid w:val="009F1847"/>
    <w:rsid w:val="00A11867"/>
    <w:rsid w:val="00A1478C"/>
    <w:rsid w:val="00A15249"/>
    <w:rsid w:val="00A1564A"/>
    <w:rsid w:val="00A164EA"/>
    <w:rsid w:val="00A25E1C"/>
    <w:rsid w:val="00A427FA"/>
    <w:rsid w:val="00A832B5"/>
    <w:rsid w:val="00AF1D24"/>
    <w:rsid w:val="00B043E0"/>
    <w:rsid w:val="00B104A2"/>
    <w:rsid w:val="00B13C77"/>
    <w:rsid w:val="00B16E89"/>
    <w:rsid w:val="00B21C8E"/>
    <w:rsid w:val="00B63A92"/>
    <w:rsid w:val="00BC3488"/>
    <w:rsid w:val="00BC7D60"/>
    <w:rsid w:val="00BD2FCF"/>
    <w:rsid w:val="00BE0203"/>
    <w:rsid w:val="00C0545F"/>
    <w:rsid w:val="00C466BB"/>
    <w:rsid w:val="00C555FE"/>
    <w:rsid w:val="00C55FCD"/>
    <w:rsid w:val="00C8472E"/>
    <w:rsid w:val="00C86202"/>
    <w:rsid w:val="00C90B2F"/>
    <w:rsid w:val="00CC133D"/>
    <w:rsid w:val="00CC6BE5"/>
    <w:rsid w:val="00CF5A19"/>
    <w:rsid w:val="00D01403"/>
    <w:rsid w:val="00D23798"/>
    <w:rsid w:val="00D347BB"/>
    <w:rsid w:val="00D91E34"/>
    <w:rsid w:val="00D92538"/>
    <w:rsid w:val="00D966B9"/>
    <w:rsid w:val="00DA7126"/>
    <w:rsid w:val="00DE35C2"/>
    <w:rsid w:val="00DE3F98"/>
    <w:rsid w:val="00E10146"/>
    <w:rsid w:val="00E30AE0"/>
    <w:rsid w:val="00E37A32"/>
    <w:rsid w:val="00E84686"/>
    <w:rsid w:val="00EA62B4"/>
    <w:rsid w:val="00EF16D7"/>
    <w:rsid w:val="00F413DF"/>
    <w:rsid w:val="00F415F9"/>
    <w:rsid w:val="00F8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AFF8"/>
  <w15:chartTrackingRefBased/>
  <w15:docId w15:val="{6F89EF33-8F7F-447B-8AA1-A61F92F5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847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7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C52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62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20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31BEF-F216-4FA4-8A17-EA462A38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1102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YESENIA CADAVID HURTADO</dc:creator>
  <cp:keywords/>
  <dc:description/>
  <cp:lastModifiedBy>LILIANA PATRICIA NAVARRO GIRALDO</cp:lastModifiedBy>
  <cp:revision>4</cp:revision>
  <cp:lastPrinted>2020-10-05T20:55:00Z</cp:lastPrinted>
  <dcterms:created xsi:type="dcterms:W3CDTF">2020-10-05T20:03:00Z</dcterms:created>
  <dcterms:modified xsi:type="dcterms:W3CDTF">2020-10-05T20:58:00Z</dcterms:modified>
</cp:coreProperties>
</file>