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964B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Edicto</w:t>
      </w:r>
    </w:p>
    <w:p w14:paraId="677A93A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  <w:lang w:val="es-ES"/>
        </w:rPr>
      </w:pPr>
    </w:p>
    <w:p w14:paraId="64805F10" w14:textId="3E2915A2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 xml:space="preserve">La </w:t>
      </w:r>
      <w:r w:rsidR="00AE0384">
        <w:rPr>
          <w:rFonts w:ascii="Tahoma" w:hAnsi="Tahoma" w:cs="Tahoma"/>
          <w:sz w:val="24"/>
          <w:szCs w:val="24"/>
          <w:lang w:val="es-ES"/>
        </w:rPr>
        <w:t>S</w:t>
      </w:r>
      <w:r w:rsidRPr="00B30A7F">
        <w:rPr>
          <w:rFonts w:ascii="Tahoma" w:hAnsi="Tahoma" w:cs="Tahoma"/>
          <w:sz w:val="24"/>
          <w:szCs w:val="24"/>
          <w:lang w:val="es-ES"/>
        </w:rPr>
        <w:t>ecretaría del Juzgado Cuarto Civil del Circuito Especializado en Restitución de Tierras de Pasto</w:t>
      </w:r>
    </w:p>
    <w:p w14:paraId="2BCBD563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</w:p>
    <w:p w14:paraId="45C5F202" w14:textId="77777777" w:rsidR="008F66EB" w:rsidRPr="00B30A7F" w:rsidRDefault="00397323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Hace</w:t>
      </w:r>
      <w:r w:rsidR="008F66EB" w:rsidRPr="00B30A7F">
        <w:rPr>
          <w:rFonts w:ascii="Tahoma" w:hAnsi="Tahoma" w:cs="Tahoma"/>
          <w:b/>
          <w:sz w:val="24"/>
          <w:szCs w:val="24"/>
          <w:lang w:val="es-ES"/>
        </w:rPr>
        <w:t xml:space="preserve"> saber</w:t>
      </w:r>
    </w:p>
    <w:p w14:paraId="55E215A9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5D65D38D" w14:textId="01C14E1F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 xml:space="preserve">A todas las personas que tengan derechos legítimos y a los acreedores con garantía real y otros acreedores de obligaciones relacionadas, así como a las personas inciertas e indeterminadas que se consideren afectadas por </w:t>
      </w:r>
      <w:r w:rsidR="00A91A2A">
        <w:rPr>
          <w:rFonts w:ascii="Tahoma" w:hAnsi="Tahoma" w:cs="Tahoma"/>
          <w:sz w:val="24"/>
          <w:szCs w:val="24"/>
          <w:lang w:val="es-ES"/>
        </w:rPr>
        <w:t>el trámite</w:t>
      </w:r>
      <w:r w:rsidRPr="00B30A7F">
        <w:rPr>
          <w:rFonts w:ascii="Tahoma" w:hAnsi="Tahoma" w:cs="Tahoma"/>
          <w:sz w:val="24"/>
          <w:szCs w:val="24"/>
          <w:lang w:val="es-ES"/>
        </w:rPr>
        <w:t xml:space="preserve"> de la solicitud de restitución de tierras y la suspensión de los procesos y procedimientos judiciales y administrativos, respecto del siguiente predio:</w:t>
      </w:r>
    </w:p>
    <w:p w14:paraId="2671BC4A" w14:textId="77777777" w:rsidR="006136B3" w:rsidRPr="00547AC8" w:rsidRDefault="006136B3" w:rsidP="006136B3">
      <w:pPr>
        <w:pStyle w:val="Default"/>
        <w:rPr>
          <w:lang w:val="es-ES"/>
        </w:rPr>
      </w:pPr>
    </w:p>
    <w:p w14:paraId="74512438" w14:textId="3B229632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Nombre del predio: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C64443">
        <w:rPr>
          <w:rFonts w:ascii="Tahoma" w:hAnsi="Tahoma" w:cs="Tahoma"/>
          <w:sz w:val="24"/>
          <w:szCs w:val="24"/>
          <w:lang w:val="es-ES"/>
        </w:rPr>
        <w:t>“</w:t>
      </w:r>
      <w:r w:rsidR="00262CBF">
        <w:rPr>
          <w:rFonts w:ascii="Tahoma" w:hAnsi="Tahoma" w:cs="Tahoma"/>
          <w:sz w:val="24"/>
          <w:szCs w:val="24"/>
          <w:lang w:val="es-ES"/>
        </w:rPr>
        <w:t>Lote de terreno</w:t>
      </w:r>
      <w:r w:rsidR="00C64443">
        <w:rPr>
          <w:rFonts w:ascii="Tahoma" w:hAnsi="Tahoma" w:cs="Tahoma"/>
          <w:sz w:val="24"/>
          <w:szCs w:val="24"/>
          <w:lang w:val="es-ES"/>
        </w:rPr>
        <w:t>”</w:t>
      </w:r>
    </w:p>
    <w:p w14:paraId="67E7612B" w14:textId="21290189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Departamento: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A56244">
        <w:rPr>
          <w:rFonts w:ascii="Tahoma" w:hAnsi="Tahoma" w:cs="Tahoma"/>
          <w:sz w:val="24"/>
          <w:szCs w:val="24"/>
          <w:lang w:val="es-ES"/>
        </w:rPr>
        <w:t>Nariño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</w:p>
    <w:p w14:paraId="643AA879" w14:textId="35E30B3E" w:rsidR="00A91A2A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Municipio: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262CBF">
        <w:rPr>
          <w:rFonts w:ascii="Tahoma" w:hAnsi="Tahoma" w:cs="Tahoma"/>
          <w:sz w:val="24"/>
          <w:szCs w:val="24"/>
          <w:lang w:val="es-ES"/>
        </w:rPr>
        <w:t>Santa Barbara</w:t>
      </w:r>
    </w:p>
    <w:p w14:paraId="32878CF5" w14:textId="66F55E8D" w:rsidR="008F66EB" w:rsidRDefault="00A91A2A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Corregimiento: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262CBF">
        <w:rPr>
          <w:rFonts w:ascii="Tahoma" w:hAnsi="Tahoma" w:cs="Tahoma"/>
          <w:sz w:val="24"/>
          <w:szCs w:val="24"/>
          <w:lang w:val="es-ES"/>
        </w:rPr>
        <w:t>Casco urbano</w:t>
      </w:r>
    </w:p>
    <w:p w14:paraId="609B7A56" w14:textId="2D088887" w:rsidR="00B95468" w:rsidRPr="00B95468" w:rsidRDefault="00262CBF" w:rsidP="00547AC8">
      <w:pPr>
        <w:spacing w:line="360" w:lineRule="auto"/>
        <w:jc w:val="both"/>
        <w:rPr>
          <w:rFonts w:ascii="Tahoma" w:hAnsi="Tahoma" w:cs="Tahoma"/>
          <w:bCs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Barrio</w:t>
      </w:r>
      <w:r w:rsidR="00A91A2A">
        <w:rPr>
          <w:rFonts w:ascii="Tahoma" w:hAnsi="Tahoma" w:cs="Tahoma"/>
          <w:sz w:val="24"/>
          <w:szCs w:val="24"/>
          <w:lang w:val="es-ES"/>
        </w:rPr>
        <w:t>:</w:t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 w:rsidR="00A91A2A"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>Los Ángeles</w:t>
      </w:r>
    </w:p>
    <w:p w14:paraId="4871CABE" w14:textId="1C23C87F" w:rsidR="2CE13275" w:rsidRDefault="008F66EB" w:rsidP="2CE13275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  <w:lang w:val="es-ES"/>
        </w:rPr>
      </w:pPr>
      <w:r w:rsidRPr="2CE13275">
        <w:rPr>
          <w:rFonts w:ascii="Tahoma" w:hAnsi="Tahoma" w:cs="Tahoma"/>
          <w:sz w:val="24"/>
          <w:szCs w:val="24"/>
          <w:lang w:val="es-ES"/>
        </w:rPr>
        <w:t>Número de matrícula inmobiliaria:</w:t>
      </w:r>
      <w:r w:rsidR="00BD34C1">
        <w:rPr>
          <w:rFonts w:ascii="Tahoma" w:hAnsi="Tahoma" w:cs="Tahoma"/>
          <w:sz w:val="24"/>
          <w:szCs w:val="24"/>
          <w:lang w:val="es-ES"/>
        </w:rPr>
        <w:tab/>
      </w:r>
      <w:r w:rsidR="002D0999" w:rsidRPr="002D0999">
        <w:rPr>
          <w:rFonts w:ascii="Tahoma" w:hAnsi="Tahoma" w:cs="Tahoma"/>
          <w:sz w:val="24"/>
          <w:szCs w:val="24"/>
          <w:lang w:val="es-ES"/>
        </w:rPr>
        <w:t>2</w:t>
      </w:r>
      <w:r w:rsidR="00935259">
        <w:rPr>
          <w:rFonts w:ascii="Tahoma" w:hAnsi="Tahoma" w:cs="Tahoma"/>
          <w:sz w:val="24"/>
          <w:szCs w:val="24"/>
          <w:lang w:val="es-ES"/>
        </w:rPr>
        <w:t>52</w:t>
      </w:r>
      <w:r w:rsidR="002D0999" w:rsidRPr="002D0999">
        <w:rPr>
          <w:rFonts w:ascii="Tahoma" w:hAnsi="Tahoma" w:cs="Tahoma"/>
          <w:sz w:val="24"/>
          <w:szCs w:val="24"/>
          <w:lang w:val="es-ES"/>
        </w:rPr>
        <w:t>-</w:t>
      </w:r>
      <w:r w:rsidR="00935259">
        <w:rPr>
          <w:rFonts w:ascii="Tahoma" w:hAnsi="Tahoma" w:cs="Tahoma"/>
          <w:sz w:val="24"/>
          <w:szCs w:val="24"/>
          <w:lang w:val="es-ES"/>
        </w:rPr>
        <w:t>28323</w:t>
      </w:r>
      <w:r w:rsidR="0045223F">
        <w:rPr>
          <w:rFonts w:ascii="Tahoma" w:hAnsi="Tahoma" w:cs="Tahoma"/>
          <w:sz w:val="24"/>
          <w:szCs w:val="24"/>
          <w:lang w:val="es-ES"/>
        </w:rPr>
        <w:t xml:space="preserve"> </w:t>
      </w:r>
      <w:r w:rsidR="002B4BDF" w:rsidRPr="00511BA7">
        <w:rPr>
          <w:lang w:val="es-CO"/>
        </w:rPr>
        <w:t xml:space="preserve">ORIP de </w:t>
      </w:r>
      <w:r w:rsidR="00935259">
        <w:rPr>
          <w:lang w:val="es-CO"/>
        </w:rPr>
        <w:t>Tumaco</w:t>
      </w:r>
      <w:r w:rsidR="002B4BDF" w:rsidRPr="00511BA7">
        <w:rPr>
          <w:lang w:val="es-CO"/>
        </w:rPr>
        <w:t xml:space="preserve"> (N)</w:t>
      </w:r>
    </w:p>
    <w:p w14:paraId="59BB97EA" w14:textId="2CF2C0A5" w:rsidR="00A91A2A" w:rsidRPr="00D62114" w:rsidRDefault="003D69A5" w:rsidP="000D0B62">
      <w:pPr>
        <w:spacing w:line="360" w:lineRule="auto"/>
        <w:ind w:left="4245" w:hanging="4245"/>
        <w:jc w:val="both"/>
        <w:rPr>
          <w:lang w:val="es-CO"/>
        </w:rPr>
      </w:pPr>
      <w:r w:rsidRPr="2CE13275">
        <w:rPr>
          <w:rFonts w:ascii="Tahoma" w:hAnsi="Tahoma" w:cs="Tahoma"/>
          <w:sz w:val="24"/>
          <w:szCs w:val="24"/>
          <w:lang w:val="es-ES"/>
        </w:rPr>
        <w:t>Número de cédula catastral:</w:t>
      </w:r>
      <w:r w:rsidR="00262CBF">
        <w:rPr>
          <w:lang w:val="es-CO"/>
        </w:rPr>
        <w:t xml:space="preserve">                    </w:t>
      </w:r>
      <w:r w:rsidR="00B87932">
        <w:rPr>
          <w:rFonts w:ascii="Tahoma" w:hAnsi="Tahoma" w:cs="Tahoma"/>
          <w:sz w:val="24"/>
          <w:szCs w:val="24"/>
          <w:lang w:val="es-CO"/>
        </w:rPr>
        <w:t>52</w:t>
      </w:r>
      <w:r w:rsidR="00262CBF">
        <w:rPr>
          <w:rFonts w:ascii="Tahoma" w:hAnsi="Tahoma" w:cs="Tahoma"/>
          <w:sz w:val="24"/>
          <w:szCs w:val="24"/>
          <w:lang w:val="es-CO"/>
        </w:rPr>
        <w:t>5269601000000002100009000000000</w:t>
      </w:r>
    </w:p>
    <w:p w14:paraId="5B6DFF82" w14:textId="77777777" w:rsidR="00935259" w:rsidRDefault="00935259" w:rsidP="00192A9B">
      <w:pPr>
        <w:spacing w:line="360" w:lineRule="auto"/>
        <w:jc w:val="both"/>
        <w:rPr>
          <w:noProof/>
        </w:rPr>
      </w:pPr>
    </w:p>
    <w:p w14:paraId="1E92B64D" w14:textId="0E02D9FE" w:rsidR="00B81010" w:rsidRDefault="00935259" w:rsidP="00192A9B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2E21655" wp14:editId="5C8FA6E7">
            <wp:extent cx="5429250" cy="930186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35" t="52402" r="20213" b="32314"/>
                    <a:stretch/>
                  </pic:blipFill>
                  <pic:spPr bwMode="auto">
                    <a:xfrm>
                      <a:off x="0" y="0"/>
                      <a:ext cx="5449615" cy="9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23560" w14:textId="77777777" w:rsidR="00935259" w:rsidRDefault="00935259" w:rsidP="0001441A">
      <w:pPr>
        <w:jc w:val="both"/>
        <w:rPr>
          <w:noProof/>
        </w:rPr>
      </w:pPr>
    </w:p>
    <w:p w14:paraId="3BC8BFA6" w14:textId="6E4EBCE8" w:rsidR="00527147" w:rsidRDefault="00935259" w:rsidP="0001441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B6520B8" wp14:editId="3E9C4598">
            <wp:extent cx="5419725" cy="1485265"/>
            <wp:effectExtent l="0" t="0" r="952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179" t="44915" r="17791" b="28260"/>
                    <a:stretch/>
                  </pic:blipFill>
                  <pic:spPr bwMode="auto">
                    <a:xfrm>
                      <a:off x="0" y="0"/>
                      <a:ext cx="5431460" cy="148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F9C25" wp14:editId="197C0F6B">
            <wp:extent cx="5429250" cy="1120321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232" t="28072" r="16530" b="51653"/>
                    <a:stretch/>
                  </pic:blipFill>
                  <pic:spPr bwMode="auto">
                    <a:xfrm>
                      <a:off x="0" y="0"/>
                      <a:ext cx="5472679" cy="112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B532C" w14:textId="77777777" w:rsidR="00801B78" w:rsidRDefault="00801B78" w:rsidP="00192A9B">
      <w:pPr>
        <w:spacing w:line="360" w:lineRule="auto"/>
        <w:jc w:val="both"/>
        <w:rPr>
          <w:noProof/>
        </w:rPr>
      </w:pPr>
    </w:p>
    <w:p w14:paraId="048352B7" w14:textId="2B1706B3" w:rsidR="008F66EB" w:rsidRPr="005C7347" w:rsidRDefault="008F66EB" w:rsidP="00192A9B">
      <w:pPr>
        <w:spacing w:line="360" w:lineRule="auto"/>
        <w:jc w:val="both"/>
        <w:rPr>
          <w:rFonts w:ascii="Tahoma" w:hAnsi="Tahoma" w:cs="Tahoma"/>
          <w:iCs/>
          <w:sz w:val="24"/>
          <w:szCs w:val="24"/>
          <w:lang w:val="es-ES" w:eastAsia="es-CO"/>
        </w:rPr>
      </w:pPr>
      <w:r w:rsidRPr="00547AC8">
        <w:rPr>
          <w:rFonts w:ascii="Tahoma" w:hAnsi="Tahoma" w:cs="Tahoma"/>
          <w:sz w:val="24"/>
          <w:szCs w:val="24"/>
          <w:lang w:val="es-ES"/>
        </w:rPr>
        <w:lastRenderedPageBreak/>
        <w:t xml:space="preserve">Esta </w:t>
      </w:r>
      <w:proofErr w:type="spellStart"/>
      <w:r w:rsidRPr="00547AC8">
        <w:rPr>
          <w:rFonts w:ascii="Tahoma" w:hAnsi="Tahoma" w:cs="Tahoma"/>
          <w:sz w:val="24"/>
          <w:szCs w:val="24"/>
          <w:lang w:val="es-ES"/>
        </w:rPr>
        <w:t>alinderación</w:t>
      </w:r>
      <w:proofErr w:type="spellEnd"/>
      <w:r w:rsidRPr="00547AC8">
        <w:rPr>
          <w:rFonts w:ascii="Tahoma" w:hAnsi="Tahoma" w:cs="Tahoma"/>
          <w:sz w:val="24"/>
          <w:szCs w:val="24"/>
          <w:lang w:val="es-ES"/>
        </w:rPr>
        <w:t xml:space="preserve"> </w:t>
      </w:r>
      <w:r w:rsidR="00A91A2A">
        <w:rPr>
          <w:rFonts w:ascii="Tahoma" w:hAnsi="Tahoma" w:cs="Tahoma"/>
          <w:sz w:val="24"/>
          <w:szCs w:val="24"/>
          <w:lang w:val="es-ES"/>
        </w:rPr>
        <w:t>y coordenadas son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 tomada</w:t>
      </w:r>
      <w:r w:rsidR="00A91A2A">
        <w:rPr>
          <w:rFonts w:ascii="Tahoma" w:hAnsi="Tahoma" w:cs="Tahoma"/>
          <w:sz w:val="24"/>
          <w:szCs w:val="24"/>
          <w:lang w:val="es-ES"/>
        </w:rPr>
        <w:t>s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 del informe técnico predial aportado por la UAEGRTD en la demanda. </w:t>
      </w:r>
    </w:p>
    <w:p w14:paraId="3D08D893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14:paraId="17694BAF" w14:textId="1CCC5D87" w:rsidR="008F66EB" w:rsidRPr="00B30A7F" w:rsidRDefault="008F66EB" w:rsidP="00C9609A">
      <w:pPr>
        <w:pStyle w:val="Default"/>
        <w:spacing w:line="360" w:lineRule="auto"/>
        <w:jc w:val="both"/>
        <w:rPr>
          <w:color w:val="auto"/>
          <w:lang w:val="es-ES"/>
        </w:rPr>
      </w:pPr>
      <w:r w:rsidRPr="2CE1327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</w:t>
      </w:r>
      <w:r w:rsidR="00870571" w:rsidRPr="2CE13275">
        <w:rPr>
          <w:color w:val="auto"/>
          <w:lang w:val="es-ES"/>
        </w:rPr>
        <w:t>R</w:t>
      </w:r>
      <w:r w:rsidRPr="2CE13275">
        <w:rPr>
          <w:color w:val="auto"/>
          <w:lang w:val="es-ES"/>
        </w:rPr>
        <w:t xml:space="preserve">estitución de Tierras de Pasto bajo radicado </w:t>
      </w:r>
      <w:r w:rsidR="00870571" w:rsidRPr="2CE13275">
        <w:rPr>
          <w:color w:val="auto"/>
          <w:lang w:val="es-ES"/>
        </w:rPr>
        <w:t xml:space="preserve">No. </w:t>
      </w:r>
      <w:r w:rsidR="003913EE" w:rsidRPr="003913EE">
        <w:rPr>
          <w:color w:val="auto"/>
          <w:lang w:val="es-ES"/>
        </w:rPr>
        <w:t>5200</w:t>
      </w:r>
      <w:bookmarkStart w:id="0" w:name="_GoBack"/>
      <w:bookmarkEnd w:id="0"/>
      <w:r w:rsidR="003913EE" w:rsidRPr="003913EE">
        <w:rPr>
          <w:color w:val="auto"/>
          <w:lang w:val="es-ES"/>
        </w:rPr>
        <w:t>13121004-2022-000</w:t>
      </w:r>
      <w:r w:rsidR="00262CBF">
        <w:rPr>
          <w:color w:val="auto"/>
          <w:lang w:val="es-ES"/>
        </w:rPr>
        <w:t>41</w:t>
      </w:r>
      <w:r w:rsidR="003913EE" w:rsidRPr="003913EE">
        <w:rPr>
          <w:color w:val="auto"/>
          <w:lang w:val="es-ES"/>
        </w:rPr>
        <w:t>-00</w:t>
      </w:r>
      <w:r w:rsidR="00397323" w:rsidRPr="2CE13275">
        <w:rPr>
          <w:color w:val="auto"/>
          <w:lang w:val="es-ES"/>
        </w:rPr>
        <w:t>, formulado por</w:t>
      </w:r>
      <w:r w:rsidR="00ED0092" w:rsidRPr="2CE13275">
        <w:rPr>
          <w:lang w:val="es-ES"/>
        </w:rPr>
        <w:t xml:space="preserve"> </w:t>
      </w:r>
      <w:r w:rsidR="00262CBF">
        <w:rPr>
          <w:lang w:val="es-ES"/>
        </w:rPr>
        <w:t>e</w:t>
      </w:r>
      <w:r w:rsidR="00C72D4C">
        <w:rPr>
          <w:lang w:val="es-ES"/>
        </w:rPr>
        <w:t>l</w:t>
      </w:r>
      <w:r w:rsidR="00B93608">
        <w:rPr>
          <w:lang w:val="es-ES"/>
        </w:rPr>
        <w:t xml:space="preserve"> señor</w:t>
      </w:r>
      <w:r w:rsidR="00B640A1">
        <w:rPr>
          <w:lang w:val="es-ES"/>
        </w:rPr>
        <w:t xml:space="preserve"> </w:t>
      </w:r>
      <w:r w:rsidR="00262CBF">
        <w:rPr>
          <w:lang w:val="es-ES"/>
        </w:rPr>
        <w:t xml:space="preserve">Sergio Portocarrero </w:t>
      </w:r>
      <w:r w:rsidR="00A341B9">
        <w:rPr>
          <w:lang w:val="es-ES"/>
        </w:rPr>
        <w:t>Q</w:t>
      </w:r>
      <w:r w:rsidR="00262CBF">
        <w:rPr>
          <w:lang w:val="es-ES"/>
        </w:rPr>
        <w:t>uintero</w:t>
      </w:r>
      <w:r w:rsidR="00C9609A" w:rsidRPr="2CE13275">
        <w:rPr>
          <w:lang w:val="es-ES"/>
        </w:rPr>
        <w:t>, identificad</w:t>
      </w:r>
      <w:r w:rsidR="00B640A1">
        <w:rPr>
          <w:lang w:val="es-ES"/>
        </w:rPr>
        <w:t>o</w:t>
      </w:r>
      <w:r w:rsidR="00C9609A" w:rsidRPr="2CE13275">
        <w:rPr>
          <w:lang w:val="es-ES"/>
        </w:rPr>
        <w:t xml:space="preserve"> con la cédula de ciudadanía No. </w:t>
      </w:r>
      <w:r w:rsidR="00262CBF">
        <w:rPr>
          <w:lang w:val="es-ES"/>
        </w:rPr>
        <w:t>5.271.227</w:t>
      </w:r>
      <w:r w:rsidR="00C9609A" w:rsidRPr="2CE13275">
        <w:rPr>
          <w:lang w:val="es-ES"/>
        </w:rPr>
        <w:t xml:space="preserve">, </w:t>
      </w:r>
      <w:r w:rsidR="00397323" w:rsidRPr="2CE13275">
        <w:rPr>
          <w:color w:val="auto"/>
          <w:lang w:val="es-ES"/>
        </w:rPr>
        <w:t>a través de la UAEGRTD.</w:t>
      </w:r>
    </w:p>
    <w:p w14:paraId="3D89289B" w14:textId="77777777" w:rsidR="006136B3" w:rsidRPr="006136B3" w:rsidRDefault="006136B3" w:rsidP="006136B3">
      <w:pPr>
        <w:pStyle w:val="Default"/>
        <w:rPr>
          <w:lang w:val="es-ES"/>
        </w:rPr>
      </w:pPr>
    </w:p>
    <w:p w14:paraId="51E78658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14:paraId="3A19B51C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0745D68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1D43CD57" w14:textId="77777777" w:rsidR="008F66EB" w:rsidRPr="00B30A7F" w:rsidRDefault="00870571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(Firmado electrónicamente)</w:t>
      </w:r>
    </w:p>
    <w:p w14:paraId="4D29435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Javier Eduardo Goyes Ceballos</w:t>
      </w:r>
    </w:p>
    <w:p w14:paraId="43095E69" w14:textId="77777777" w:rsidR="008F66EB" w:rsidRDefault="008F66EB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CO"/>
        </w:rPr>
      </w:pPr>
      <w:r w:rsidRPr="00B30A7F">
        <w:rPr>
          <w:rFonts w:ascii="Tahoma" w:hAnsi="Tahoma" w:cs="Tahoma"/>
          <w:sz w:val="24"/>
          <w:szCs w:val="24"/>
          <w:lang w:val="es-CO"/>
        </w:rPr>
        <w:t>Secretario</w:t>
      </w:r>
    </w:p>
    <w:sectPr w:rsidR="008F66EB" w:rsidSect="00451E21">
      <w:headerReference w:type="even" r:id="rId11"/>
      <w:headerReference w:type="default" r:id="rId12"/>
      <w:footerReference w:type="default" r:id="rId13"/>
      <w:pgSz w:w="12240" w:h="18720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F5F86" w14:textId="77777777" w:rsidR="006E7659" w:rsidRDefault="006E7659" w:rsidP="0056257E">
      <w:r>
        <w:separator/>
      </w:r>
    </w:p>
  </w:endnote>
  <w:endnote w:type="continuationSeparator" w:id="0">
    <w:p w14:paraId="5AA893DC" w14:textId="77777777" w:rsidR="006E7659" w:rsidRDefault="006E7659" w:rsidP="0056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5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="003D299F" w:rsidRPr="001B20AC" w14:paraId="0FB8C173" w14:textId="77777777" w:rsidTr="001B20AC">
      <w:trPr>
        <w:trHeight w:val="113"/>
      </w:trPr>
      <w:tc>
        <w:tcPr>
          <w:tcW w:w="1911" w:type="dxa"/>
        </w:tcPr>
        <w:p w14:paraId="33144AE7" w14:textId="77777777" w:rsidR="003D299F" w:rsidRPr="001B20AC" w:rsidRDefault="00150E81" w:rsidP="00150E81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Código: </w:t>
          </w:r>
          <w:r w:rsidR="007336C9" w:rsidRPr="001B20AC">
            <w:rPr>
              <w:rFonts w:ascii="Tahoma" w:hAnsi="Tahoma" w:cs="Tahoma"/>
              <w:sz w:val="12"/>
              <w:szCs w:val="12"/>
              <w:lang w:val="es-CO"/>
            </w:rPr>
            <w:t>FPRT-1</w:t>
          </w:r>
        </w:p>
      </w:tc>
      <w:tc>
        <w:tcPr>
          <w:tcW w:w="3740" w:type="dxa"/>
        </w:tcPr>
        <w:p w14:paraId="2C8A3EDC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4E9A4793" w14:textId="77777777" w:rsidR="003D299F" w:rsidRPr="001B20AC" w:rsidRDefault="003D299F" w:rsidP="00ED56FA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  <w:lang w:val="es-CO"/>
            </w:rPr>
            <w:t>Restitución de Tierras</w:t>
          </w:r>
        </w:p>
      </w:tc>
    </w:tr>
    <w:tr w:rsidR="003D299F" w:rsidRPr="001B20AC" w14:paraId="0DF3F4BF" w14:textId="77777777" w:rsidTr="00E83EB2">
      <w:trPr>
        <w:trHeight w:val="134"/>
      </w:trPr>
      <w:tc>
        <w:tcPr>
          <w:tcW w:w="1911" w:type="dxa"/>
        </w:tcPr>
        <w:p w14:paraId="3DE21399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>Versión: 01</w:t>
          </w:r>
        </w:p>
      </w:tc>
      <w:tc>
        <w:tcPr>
          <w:tcW w:w="3740" w:type="dxa"/>
        </w:tcPr>
        <w:p w14:paraId="25169E9D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6FCFB231" w14:textId="057DC7DC" w:rsidR="003D299F" w:rsidRPr="001B20AC" w:rsidRDefault="00451E21" w:rsidP="0086502B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>
            <w:rPr>
              <w:rFonts w:ascii="Tahoma" w:hAnsi="Tahoma" w:cs="Tahoma"/>
              <w:sz w:val="12"/>
              <w:szCs w:val="12"/>
              <w:lang w:val="es-CO"/>
            </w:rPr>
            <w:t>R</w:t>
          </w:r>
          <w:r w:rsidR="00E83EB2">
            <w:rPr>
              <w:rFonts w:ascii="Tahoma" w:hAnsi="Tahoma" w:cs="Tahoma"/>
              <w:sz w:val="12"/>
              <w:szCs w:val="12"/>
              <w:lang w:val="es-CO"/>
            </w:rPr>
            <w:t xml:space="preserve">adicación: </w:t>
          </w:r>
          <w:r w:rsidR="006C1FF6" w:rsidRPr="006C1FF6">
            <w:rPr>
              <w:rFonts w:ascii="Tahoma" w:hAnsi="Tahoma" w:cs="Tahoma"/>
              <w:sz w:val="12"/>
              <w:szCs w:val="12"/>
              <w:lang w:val="es-CO"/>
            </w:rPr>
            <w:t>520013121004-2022-000</w:t>
          </w:r>
          <w:r w:rsidR="00262CBF">
            <w:rPr>
              <w:rFonts w:ascii="Tahoma" w:hAnsi="Tahoma" w:cs="Tahoma"/>
              <w:sz w:val="12"/>
              <w:szCs w:val="12"/>
              <w:lang w:val="es-CO"/>
            </w:rPr>
            <w:t>41</w:t>
          </w:r>
          <w:r w:rsidR="006C1FF6" w:rsidRPr="006C1FF6">
            <w:rPr>
              <w:rFonts w:ascii="Tahoma" w:hAnsi="Tahoma" w:cs="Tahoma"/>
              <w:sz w:val="12"/>
              <w:szCs w:val="12"/>
              <w:lang w:val="es-CO"/>
            </w:rPr>
            <w:t>-00</w:t>
          </w:r>
        </w:p>
      </w:tc>
    </w:tr>
  </w:tbl>
  <w:p w14:paraId="6300E913" w14:textId="77777777" w:rsidR="00D13E79" w:rsidRPr="003D299F" w:rsidRDefault="003D299F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0C129C43" wp14:editId="41016612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BC00F" w14:textId="77777777" w:rsidR="003D299F" w:rsidRDefault="00A341B9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6502B" w:rsidRP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129C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" stroked="f">
              <v:textbox style="mso-fit-shape-to-text:t">
                <w:txbxContent>
                  <w:p w14:paraId="5CBBC00F" w14:textId="77777777" w:rsidR="003D299F" w:rsidRDefault="00A341B9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="0086502B" w:rsidRP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14:paraId="34FA65C1" w14:textId="77777777" w:rsidR="004839BB" w:rsidRPr="006A3257" w:rsidRDefault="001B20AC" w:rsidP="001B20AC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  <w:lang w:val="es-CO"/>
      </w:rPr>
    </w:pPr>
    <w:r>
      <w:rPr>
        <w:rFonts w:cs="Arial"/>
        <w:sz w:val="16"/>
        <w:lang w:val="es-C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11E02" w14:textId="77777777" w:rsidR="006E7659" w:rsidRDefault="006E7659" w:rsidP="0056257E">
      <w:r>
        <w:separator/>
      </w:r>
    </w:p>
  </w:footnote>
  <w:footnote w:type="continuationSeparator" w:id="0">
    <w:p w14:paraId="276F5307" w14:textId="77777777" w:rsidR="006E7659" w:rsidRDefault="006E7659" w:rsidP="0056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BB77D" w14:textId="77777777" w:rsidR="00D85506" w:rsidRDefault="00B151F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5F5F83B" wp14:editId="1840B4E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58F10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5F83B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" o:allowincell="f" filled="f" stroked="f">
              <v:stroke joinstyle="round"/>
              <o:lock v:ext="edit" shapetype="t"/>
              <v:textbox style="mso-fit-shape-to-text:t">
                <w:txbxContent>
                  <w:p w14:paraId="6DB58F10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05687748" wp14:editId="13B4C0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AEA9F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687748" id="WordArt 5" o:spid="_x0000_s1027" type="#_x0000_t202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" o:allowincell="f" filled="f" stroked="f">
              <v:stroke joinstyle="round"/>
              <o:lock v:ext="edit" shapetype="t"/>
              <v:textbox style="mso-fit-shape-to-text:t">
                <w:txbxContent>
                  <w:p w14:paraId="143AEA9F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08B17" w14:textId="77777777" w:rsidR="00086B88" w:rsidRPr="00086B88" w:rsidRDefault="00F00807" w:rsidP="00086B88">
    <w:pPr>
      <w:pBdr>
        <w:top w:val="nil"/>
        <w:left w:val="nil"/>
        <w:bottom w:val="nil"/>
        <w:right w:val="nil"/>
        <w:between w:val="nil"/>
      </w:pBdr>
      <w:bidi/>
      <w:rPr>
        <w:rFonts w:ascii="Berylium" w:eastAsia="Berylium" w:hAnsi="Berylium" w:cs="Berylium"/>
        <w:b/>
        <w:color w:val="000000"/>
        <w:sz w:val="32"/>
        <w:szCs w:val="32"/>
      </w:rPr>
    </w:pPr>
    <w:r>
      <w:rPr>
        <w:rFonts w:ascii="Berylium" w:eastAsia="Berylium" w:hAnsi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184CA2D1" wp14:editId="4F0EF67B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420E"/>
    <w:rsid w:val="00004C02"/>
    <w:rsid w:val="00006AD9"/>
    <w:rsid w:val="000076D1"/>
    <w:rsid w:val="00007DAD"/>
    <w:rsid w:val="000105C7"/>
    <w:rsid w:val="000123CE"/>
    <w:rsid w:val="0001441A"/>
    <w:rsid w:val="00022072"/>
    <w:rsid w:val="0002485F"/>
    <w:rsid w:val="00025C97"/>
    <w:rsid w:val="00027176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31CA"/>
    <w:rsid w:val="00074C58"/>
    <w:rsid w:val="0007702F"/>
    <w:rsid w:val="000803BF"/>
    <w:rsid w:val="00081345"/>
    <w:rsid w:val="0008266B"/>
    <w:rsid w:val="000830C6"/>
    <w:rsid w:val="00083778"/>
    <w:rsid w:val="00084EDF"/>
    <w:rsid w:val="0008628C"/>
    <w:rsid w:val="000863DA"/>
    <w:rsid w:val="00086B88"/>
    <w:rsid w:val="000909A1"/>
    <w:rsid w:val="00092773"/>
    <w:rsid w:val="00094708"/>
    <w:rsid w:val="00095B82"/>
    <w:rsid w:val="0009615C"/>
    <w:rsid w:val="00096516"/>
    <w:rsid w:val="000A02A5"/>
    <w:rsid w:val="000A13AD"/>
    <w:rsid w:val="000A3060"/>
    <w:rsid w:val="000A3122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0B62"/>
    <w:rsid w:val="000D1D19"/>
    <w:rsid w:val="000D1DF1"/>
    <w:rsid w:val="000D404A"/>
    <w:rsid w:val="000D41BE"/>
    <w:rsid w:val="000D46A2"/>
    <w:rsid w:val="000F176B"/>
    <w:rsid w:val="000F1EF3"/>
    <w:rsid w:val="000F2E8D"/>
    <w:rsid w:val="000F3EC9"/>
    <w:rsid w:val="000F5C9A"/>
    <w:rsid w:val="000F6338"/>
    <w:rsid w:val="000F7998"/>
    <w:rsid w:val="000F7C48"/>
    <w:rsid w:val="00102AE1"/>
    <w:rsid w:val="00103695"/>
    <w:rsid w:val="00105AF3"/>
    <w:rsid w:val="00106E56"/>
    <w:rsid w:val="00110B19"/>
    <w:rsid w:val="00113322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40F42"/>
    <w:rsid w:val="00142665"/>
    <w:rsid w:val="00150E81"/>
    <w:rsid w:val="0015195F"/>
    <w:rsid w:val="001526B9"/>
    <w:rsid w:val="00154A7C"/>
    <w:rsid w:val="00155FAF"/>
    <w:rsid w:val="00157655"/>
    <w:rsid w:val="00162E87"/>
    <w:rsid w:val="001632ED"/>
    <w:rsid w:val="00173C74"/>
    <w:rsid w:val="00174B3C"/>
    <w:rsid w:val="00175F9D"/>
    <w:rsid w:val="001766B0"/>
    <w:rsid w:val="00181F36"/>
    <w:rsid w:val="0018236A"/>
    <w:rsid w:val="00183EF5"/>
    <w:rsid w:val="00185080"/>
    <w:rsid w:val="00186118"/>
    <w:rsid w:val="00187E94"/>
    <w:rsid w:val="00192A9B"/>
    <w:rsid w:val="001933B1"/>
    <w:rsid w:val="00194038"/>
    <w:rsid w:val="001962E3"/>
    <w:rsid w:val="001963F3"/>
    <w:rsid w:val="00196DDA"/>
    <w:rsid w:val="001A2B64"/>
    <w:rsid w:val="001A5148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1F7F4E"/>
    <w:rsid w:val="00200AB9"/>
    <w:rsid w:val="00203082"/>
    <w:rsid w:val="00203CFD"/>
    <w:rsid w:val="00206011"/>
    <w:rsid w:val="00214AFD"/>
    <w:rsid w:val="00216C74"/>
    <w:rsid w:val="00220429"/>
    <w:rsid w:val="00222D54"/>
    <w:rsid w:val="00223A47"/>
    <w:rsid w:val="00226507"/>
    <w:rsid w:val="00226949"/>
    <w:rsid w:val="00227CB7"/>
    <w:rsid w:val="00236B70"/>
    <w:rsid w:val="00237C3A"/>
    <w:rsid w:val="00242A93"/>
    <w:rsid w:val="00250C45"/>
    <w:rsid w:val="0025277E"/>
    <w:rsid w:val="002570F7"/>
    <w:rsid w:val="00262CBF"/>
    <w:rsid w:val="00264587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3034"/>
    <w:rsid w:val="002A361C"/>
    <w:rsid w:val="002A39BF"/>
    <w:rsid w:val="002A6906"/>
    <w:rsid w:val="002A7E56"/>
    <w:rsid w:val="002B4BDF"/>
    <w:rsid w:val="002B5552"/>
    <w:rsid w:val="002C0C87"/>
    <w:rsid w:val="002C491C"/>
    <w:rsid w:val="002C5210"/>
    <w:rsid w:val="002C7D65"/>
    <w:rsid w:val="002D04B5"/>
    <w:rsid w:val="002D0999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56B3"/>
    <w:rsid w:val="0031609E"/>
    <w:rsid w:val="003168CD"/>
    <w:rsid w:val="00317250"/>
    <w:rsid w:val="00320EE5"/>
    <w:rsid w:val="0032191D"/>
    <w:rsid w:val="00324A7D"/>
    <w:rsid w:val="00325717"/>
    <w:rsid w:val="003308ED"/>
    <w:rsid w:val="00332241"/>
    <w:rsid w:val="003339FC"/>
    <w:rsid w:val="00336E80"/>
    <w:rsid w:val="00341E36"/>
    <w:rsid w:val="00342A70"/>
    <w:rsid w:val="00342D6E"/>
    <w:rsid w:val="0034534F"/>
    <w:rsid w:val="00345511"/>
    <w:rsid w:val="0034564F"/>
    <w:rsid w:val="00352096"/>
    <w:rsid w:val="003545D1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6272"/>
    <w:rsid w:val="00387315"/>
    <w:rsid w:val="00387BC4"/>
    <w:rsid w:val="003913EE"/>
    <w:rsid w:val="00395ABC"/>
    <w:rsid w:val="00397323"/>
    <w:rsid w:val="003A3FCE"/>
    <w:rsid w:val="003B00C5"/>
    <w:rsid w:val="003B0362"/>
    <w:rsid w:val="003B209F"/>
    <w:rsid w:val="003B2A3C"/>
    <w:rsid w:val="003D299F"/>
    <w:rsid w:val="003D57EA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6D33"/>
    <w:rsid w:val="003F6F8C"/>
    <w:rsid w:val="00400ADE"/>
    <w:rsid w:val="0040387F"/>
    <w:rsid w:val="00405AD9"/>
    <w:rsid w:val="00405E4F"/>
    <w:rsid w:val="004060F6"/>
    <w:rsid w:val="00406BFE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223F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670E"/>
    <w:rsid w:val="00494FCA"/>
    <w:rsid w:val="004A0512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501F62"/>
    <w:rsid w:val="00504ACD"/>
    <w:rsid w:val="00507A70"/>
    <w:rsid w:val="0051056E"/>
    <w:rsid w:val="00511A81"/>
    <w:rsid w:val="00511BA7"/>
    <w:rsid w:val="0051282E"/>
    <w:rsid w:val="00512FE0"/>
    <w:rsid w:val="00515078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27147"/>
    <w:rsid w:val="005305A5"/>
    <w:rsid w:val="005340B5"/>
    <w:rsid w:val="0053471D"/>
    <w:rsid w:val="00540EE1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3655"/>
    <w:rsid w:val="005655C0"/>
    <w:rsid w:val="00567465"/>
    <w:rsid w:val="0057035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8D0"/>
    <w:rsid w:val="005A26EA"/>
    <w:rsid w:val="005A49C5"/>
    <w:rsid w:val="005A61A0"/>
    <w:rsid w:val="005A7DF7"/>
    <w:rsid w:val="005B1746"/>
    <w:rsid w:val="005B2075"/>
    <w:rsid w:val="005B5088"/>
    <w:rsid w:val="005C19E0"/>
    <w:rsid w:val="005C50F6"/>
    <w:rsid w:val="005C637A"/>
    <w:rsid w:val="005C7347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D5A"/>
    <w:rsid w:val="005E37B3"/>
    <w:rsid w:val="005E450C"/>
    <w:rsid w:val="005F73FF"/>
    <w:rsid w:val="00603630"/>
    <w:rsid w:val="00603BA5"/>
    <w:rsid w:val="00611547"/>
    <w:rsid w:val="00612DCC"/>
    <w:rsid w:val="006136B3"/>
    <w:rsid w:val="00614967"/>
    <w:rsid w:val="00620D13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70D98"/>
    <w:rsid w:val="00671B5A"/>
    <w:rsid w:val="0067682F"/>
    <w:rsid w:val="00676B6B"/>
    <w:rsid w:val="0067759A"/>
    <w:rsid w:val="00677F60"/>
    <w:rsid w:val="0068017C"/>
    <w:rsid w:val="00680F7F"/>
    <w:rsid w:val="006848AE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00E"/>
    <w:rsid w:val="006A776A"/>
    <w:rsid w:val="006A781D"/>
    <w:rsid w:val="006A7FBA"/>
    <w:rsid w:val="006B0FA0"/>
    <w:rsid w:val="006B11FA"/>
    <w:rsid w:val="006B24D0"/>
    <w:rsid w:val="006C0C1E"/>
    <w:rsid w:val="006C1441"/>
    <w:rsid w:val="006C1FF6"/>
    <w:rsid w:val="006C3B7B"/>
    <w:rsid w:val="006C4BB7"/>
    <w:rsid w:val="006C5141"/>
    <w:rsid w:val="006C6622"/>
    <w:rsid w:val="006D123C"/>
    <w:rsid w:val="006D1356"/>
    <w:rsid w:val="006D26F2"/>
    <w:rsid w:val="006D3558"/>
    <w:rsid w:val="006D7B98"/>
    <w:rsid w:val="006E14D8"/>
    <w:rsid w:val="006E1910"/>
    <w:rsid w:val="006E3DC3"/>
    <w:rsid w:val="006E5BC6"/>
    <w:rsid w:val="006E7659"/>
    <w:rsid w:val="006F10E2"/>
    <w:rsid w:val="006F1892"/>
    <w:rsid w:val="006F41E6"/>
    <w:rsid w:val="006F4847"/>
    <w:rsid w:val="0070080B"/>
    <w:rsid w:val="00701C63"/>
    <w:rsid w:val="00701F9C"/>
    <w:rsid w:val="00702EE6"/>
    <w:rsid w:val="00702EFC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025"/>
    <w:rsid w:val="007361A9"/>
    <w:rsid w:val="00744A61"/>
    <w:rsid w:val="007468F3"/>
    <w:rsid w:val="0074762C"/>
    <w:rsid w:val="007542BF"/>
    <w:rsid w:val="0075621C"/>
    <w:rsid w:val="007571C4"/>
    <w:rsid w:val="007603F2"/>
    <w:rsid w:val="00760574"/>
    <w:rsid w:val="00763EC3"/>
    <w:rsid w:val="00765621"/>
    <w:rsid w:val="00766B15"/>
    <w:rsid w:val="007679DD"/>
    <w:rsid w:val="00771A59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50E3"/>
    <w:rsid w:val="007A5BD8"/>
    <w:rsid w:val="007A6DDE"/>
    <w:rsid w:val="007A70E6"/>
    <w:rsid w:val="007B14B9"/>
    <w:rsid w:val="007B314A"/>
    <w:rsid w:val="007C153E"/>
    <w:rsid w:val="007C1907"/>
    <w:rsid w:val="007C5335"/>
    <w:rsid w:val="007C5BD2"/>
    <w:rsid w:val="007C66D6"/>
    <w:rsid w:val="007D5317"/>
    <w:rsid w:val="007D5C9C"/>
    <w:rsid w:val="007D6204"/>
    <w:rsid w:val="007E366E"/>
    <w:rsid w:val="007E3845"/>
    <w:rsid w:val="007E46AE"/>
    <w:rsid w:val="007E47E1"/>
    <w:rsid w:val="007E69E1"/>
    <w:rsid w:val="007F02BF"/>
    <w:rsid w:val="007F199C"/>
    <w:rsid w:val="007F24F8"/>
    <w:rsid w:val="007F5819"/>
    <w:rsid w:val="007F5843"/>
    <w:rsid w:val="007F711C"/>
    <w:rsid w:val="00801568"/>
    <w:rsid w:val="00801B78"/>
    <w:rsid w:val="00802467"/>
    <w:rsid w:val="008038F9"/>
    <w:rsid w:val="00804B5B"/>
    <w:rsid w:val="00805016"/>
    <w:rsid w:val="00815E37"/>
    <w:rsid w:val="008206C4"/>
    <w:rsid w:val="0082583E"/>
    <w:rsid w:val="00826E39"/>
    <w:rsid w:val="00833177"/>
    <w:rsid w:val="00840A51"/>
    <w:rsid w:val="00843305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5A83"/>
    <w:rsid w:val="00877C08"/>
    <w:rsid w:val="00880B36"/>
    <w:rsid w:val="008825D9"/>
    <w:rsid w:val="00882D71"/>
    <w:rsid w:val="00883D30"/>
    <w:rsid w:val="008866A2"/>
    <w:rsid w:val="008871BD"/>
    <w:rsid w:val="00887EFC"/>
    <w:rsid w:val="00890A2D"/>
    <w:rsid w:val="00893CED"/>
    <w:rsid w:val="00893D36"/>
    <w:rsid w:val="008A08FD"/>
    <w:rsid w:val="008A09B4"/>
    <w:rsid w:val="008A0FA6"/>
    <w:rsid w:val="008A5BA9"/>
    <w:rsid w:val="008A6120"/>
    <w:rsid w:val="008A74EA"/>
    <w:rsid w:val="008A7796"/>
    <w:rsid w:val="008A79CA"/>
    <w:rsid w:val="008A7D47"/>
    <w:rsid w:val="008B2D80"/>
    <w:rsid w:val="008B35DE"/>
    <w:rsid w:val="008B47B2"/>
    <w:rsid w:val="008C206E"/>
    <w:rsid w:val="008C2D00"/>
    <w:rsid w:val="008C4FB7"/>
    <w:rsid w:val="008D12DC"/>
    <w:rsid w:val="008D41FC"/>
    <w:rsid w:val="008E242D"/>
    <w:rsid w:val="008E32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069C9"/>
    <w:rsid w:val="00912E19"/>
    <w:rsid w:val="00913CD1"/>
    <w:rsid w:val="009146A6"/>
    <w:rsid w:val="0092280A"/>
    <w:rsid w:val="00924F7D"/>
    <w:rsid w:val="009251F7"/>
    <w:rsid w:val="009253E6"/>
    <w:rsid w:val="00926DC8"/>
    <w:rsid w:val="00930777"/>
    <w:rsid w:val="0093283A"/>
    <w:rsid w:val="00934797"/>
    <w:rsid w:val="009349DF"/>
    <w:rsid w:val="00935259"/>
    <w:rsid w:val="00935B77"/>
    <w:rsid w:val="009373E7"/>
    <w:rsid w:val="009452EB"/>
    <w:rsid w:val="00952D9D"/>
    <w:rsid w:val="009530A2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595C"/>
    <w:rsid w:val="0098784C"/>
    <w:rsid w:val="0099189C"/>
    <w:rsid w:val="009922E1"/>
    <w:rsid w:val="00993CEA"/>
    <w:rsid w:val="0099427F"/>
    <w:rsid w:val="009A2BAB"/>
    <w:rsid w:val="009A5801"/>
    <w:rsid w:val="009A69E6"/>
    <w:rsid w:val="009B0ABF"/>
    <w:rsid w:val="009B38BA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7B5B"/>
    <w:rsid w:val="00A05EC5"/>
    <w:rsid w:val="00A132A7"/>
    <w:rsid w:val="00A17E70"/>
    <w:rsid w:val="00A20244"/>
    <w:rsid w:val="00A20BC6"/>
    <w:rsid w:val="00A26607"/>
    <w:rsid w:val="00A30650"/>
    <w:rsid w:val="00A318BF"/>
    <w:rsid w:val="00A31EE8"/>
    <w:rsid w:val="00A3224C"/>
    <w:rsid w:val="00A32ABB"/>
    <w:rsid w:val="00A33836"/>
    <w:rsid w:val="00A341B9"/>
    <w:rsid w:val="00A34A6D"/>
    <w:rsid w:val="00A35D0D"/>
    <w:rsid w:val="00A35FCA"/>
    <w:rsid w:val="00A3637E"/>
    <w:rsid w:val="00A37658"/>
    <w:rsid w:val="00A40A53"/>
    <w:rsid w:val="00A43044"/>
    <w:rsid w:val="00A43589"/>
    <w:rsid w:val="00A4494A"/>
    <w:rsid w:val="00A54EE9"/>
    <w:rsid w:val="00A56244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1A2A"/>
    <w:rsid w:val="00A9502E"/>
    <w:rsid w:val="00A9503C"/>
    <w:rsid w:val="00AA027B"/>
    <w:rsid w:val="00AA2023"/>
    <w:rsid w:val="00AA22A9"/>
    <w:rsid w:val="00AA693E"/>
    <w:rsid w:val="00AB0CE5"/>
    <w:rsid w:val="00AB2EAF"/>
    <w:rsid w:val="00AB345A"/>
    <w:rsid w:val="00AB476A"/>
    <w:rsid w:val="00AB7E6D"/>
    <w:rsid w:val="00AC32AC"/>
    <w:rsid w:val="00AD07E7"/>
    <w:rsid w:val="00AD0A8F"/>
    <w:rsid w:val="00AD1313"/>
    <w:rsid w:val="00AD314A"/>
    <w:rsid w:val="00AD339F"/>
    <w:rsid w:val="00AD5F24"/>
    <w:rsid w:val="00AE0384"/>
    <w:rsid w:val="00AE397D"/>
    <w:rsid w:val="00AE5B67"/>
    <w:rsid w:val="00AF02AA"/>
    <w:rsid w:val="00AF293E"/>
    <w:rsid w:val="00AF3332"/>
    <w:rsid w:val="00AF6FE7"/>
    <w:rsid w:val="00B011A7"/>
    <w:rsid w:val="00B0346B"/>
    <w:rsid w:val="00B03A76"/>
    <w:rsid w:val="00B04EFF"/>
    <w:rsid w:val="00B07EF2"/>
    <w:rsid w:val="00B1248F"/>
    <w:rsid w:val="00B129F7"/>
    <w:rsid w:val="00B151F2"/>
    <w:rsid w:val="00B179F4"/>
    <w:rsid w:val="00B2441F"/>
    <w:rsid w:val="00B25547"/>
    <w:rsid w:val="00B26B49"/>
    <w:rsid w:val="00B30A7F"/>
    <w:rsid w:val="00B376F9"/>
    <w:rsid w:val="00B4147B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640A1"/>
    <w:rsid w:val="00B726FF"/>
    <w:rsid w:val="00B728B5"/>
    <w:rsid w:val="00B763D5"/>
    <w:rsid w:val="00B81010"/>
    <w:rsid w:val="00B810B3"/>
    <w:rsid w:val="00B816C5"/>
    <w:rsid w:val="00B81B16"/>
    <w:rsid w:val="00B81D24"/>
    <w:rsid w:val="00B83A93"/>
    <w:rsid w:val="00B85E17"/>
    <w:rsid w:val="00B87932"/>
    <w:rsid w:val="00B91C30"/>
    <w:rsid w:val="00B93608"/>
    <w:rsid w:val="00B937F0"/>
    <w:rsid w:val="00B95468"/>
    <w:rsid w:val="00B962B3"/>
    <w:rsid w:val="00B96C04"/>
    <w:rsid w:val="00BA2636"/>
    <w:rsid w:val="00BA2E2E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A7"/>
    <w:rsid w:val="00BC64D4"/>
    <w:rsid w:val="00BC79BB"/>
    <w:rsid w:val="00BD0E63"/>
    <w:rsid w:val="00BD1366"/>
    <w:rsid w:val="00BD1CA3"/>
    <w:rsid w:val="00BD20D3"/>
    <w:rsid w:val="00BD2583"/>
    <w:rsid w:val="00BD34C1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2F9B"/>
    <w:rsid w:val="00C33631"/>
    <w:rsid w:val="00C33A09"/>
    <w:rsid w:val="00C362F0"/>
    <w:rsid w:val="00C36796"/>
    <w:rsid w:val="00C412E0"/>
    <w:rsid w:val="00C434A3"/>
    <w:rsid w:val="00C44986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4443"/>
    <w:rsid w:val="00C65959"/>
    <w:rsid w:val="00C66478"/>
    <w:rsid w:val="00C679E7"/>
    <w:rsid w:val="00C704F9"/>
    <w:rsid w:val="00C7112A"/>
    <w:rsid w:val="00C71C93"/>
    <w:rsid w:val="00C723E5"/>
    <w:rsid w:val="00C72C4F"/>
    <w:rsid w:val="00C72D4C"/>
    <w:rsid w:val="00C72F72"/>
    <w:rsid w:val="00C80028"/>
    <w:rsid w:val="00C800D1"/>
    <w:rsid w:val="00C81B2A"/>
    <w:rsid w:val="00C822CD"/>
    <w:rsid w:val="00C85360"/>
    <w:rsid w:val="00C85688"/>
    <w:rsid w:val="00C85791"/>
    <w:rsid w:val="00C91063"/>
    <w:rsid w:val="00C9488D"/>
    <w:rsid w:val="00C9609A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3812"/>
    <w:rsid w:val="00CE3869"/>
    <w:rsid w:val="00CF471B"/>
    <w:rsid w:val="00CF55B8"/>
    <w:rsid w:val="00CF5A0F"/>
    <w:rsid w:val="00CF64D1"/>
    <w:rsid w:val="00D00749"/>
    <w:rsid w:val="00D009E2"/>
    <w:rsid w:val="00D00C6C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5E0A"/>
    <w:rsid w:val="00D40033"/>
    <w:rsid w:val="00D40AE9"/>
    <w:rsid w:val="00D4456C"/>
    <w:rsid w:val="00D44F80"/>
    <w:rsid w:val="00D458CB"/>
    <w:rsid w:val="00D47A9D"/>
    <w:rsid w:val="00D54E49"/>
    <w:rsid w:val="00D56BF0"/>
    <w:rsid w:val="00D56C68"/>
    <w:rsid w:val="00D5740D"/>
    <w:rsid w:val="00D57494"/>
    <w:rsid w:val="00D57A8A"/>
    <w:rsid w:val="00D62114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4F5"/>
    <w:rsid w:val="00DB0A02"/>
    <w:rsid w:val="00DB3A9C"/>
    <w:rsid w:val="00DB50B6"/>
    <w:rsid w:val="00DB658C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796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17C97"/>
    <w:rsid w:val="00E25392"/>
    <w:rsid w:val="00E25A2C"/>
    <w:rsid w:val="00E3158F"/>
    <w:rsid w:val="00E31E87"/>
    <w:rsid w:val="00E31F0A"/>
    <w:rsid w:val="00E47C03"/>
    <w:rsid w:val="00E51C92"/>
    <w:rsid w:val="00E5223B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0092"/>
    <w:rsid w:val="00ED20ED"/>
    <w:rsid w:val="00ED281B"/>
    <w:rsid w:val="00ED2B0D"/>
    <w:rsid w:val="00ED4B0F"/>
    <w:rsid w:val="00ED56FA"/>
    <w:rsid w:val="00ED7C6C"/>
    <w:rsid w:val="00EE180D"/>
    <w:rsid w:val="00EE2983"/>
    <w:rsid w:val="00EE3D75"/>
    <w:rsid w:val="00EE4FED"/>
    <w:rsid w:val="00EE5BF2"/>
    <w:rsid w:val="00EE6E4D"/>
    <w:rsid w:val="00EF287D"/>
    <w:rsid w:val="00EF2EDE"/>
    <w:rsid w:val="00EF4152"/>
    <w:rsid w:val="00EF4774"/>
    <w:rsid w:val="00EF7CBB"/>
    <w:rsid w:val="00F00807"/>
    <w:rsid w:val="00F01C88"/>
    <w:rsid w:val="00F05D56"/>
    <w:rsid w:val="00F10A6F"/>
    <w:rsid w:val="00F1257D"/>
    <w:rsid w:val="00F12B33"/>
    <w:rsid w:val="00F14297"/>
    <w:rsid w:val="00F22545"/>
    <w:rsid w:val="00F2415B"/>
    <w:rsid w:val="00F24707"/>
    <w:rsid w:val="00F2721F"/>
    <w:rsid w:val="00F278A2"/>
    <w:rsid w:val="00F32014"/>
    <w:rsid w:val="00F32356"/>
    <w:rsid w:val="00F3433A"/>
    <w:rsid w:val="00F40A71"/>
    <w:rsid w:val="00F444CF"/>
    <w:rsid w:val="00F44E6E"/>
    <w:rsid w:val="00F466E6"/>
    <w:rsid w:val="00F468BF"/>
    <w:rsid w:val="00F50E98"/>
    <w:rsid w:val="00F53255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917CD"/>
    <w:rsid w:val="00F92259"/>
    <w:rsid w:val="00F9411D"/>
    <w:rsid w:val="00F948BC"/>
    <w:rsid w:val="00F95F6D"/>
    <w:rsid w:val="00FB2275"/>
    <w:rsid w:val="00FB2CA3"/>
    <w:rsid w:val="00FC2EAD"/>
    <w:rsid w:val="00FC4C58"/>
    <w:rsid w:val="00FD12BB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5E8"/>
    <w:rsid w:val="00FF36EF"/>
    <w:rsid w:val="00FF46BE"/>
    <w:rsid w:val="00FF7140"/>
    <w:rsid w:val="00FF78E6"/>
    <w:rsid w:val="25E8407C"/>
    <w:rsid w:val="2CE13275"/>
    <w:rsid w:val="2F02FF3D"/>
    <w:rsid w:val="52C9722D"/>
    <w:rsid w:val="5D00F554"/>
    <w:rsid w:val="6376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E84E81D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5A"/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2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customStyle="1" w:styleId="Sombreadomedio1-nfasis1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1632ED"/>
    <w:rPr>
      <w:rFonts w:ascii="Arial" w:eastAsia="Times New Roman" w:hAnsi="Arial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customStyle="1" w:styleId="Default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fontstyle01">
    <w:name w:val="fontstyle01"/>
    <w:basedOn w:val="Fuentedeprrafopredeter"/>
    <w:rsid w:val="007679D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E6783-41A2-489E-85F7-730CD2588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253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Proceso: xxxxxxxxxxxxxxRadicacion:xxxxxxxxxx</dc:creator>
  <cp:lastModifiedBy>Ruben Dario Acosta Martinez</cp:lastModifiedBy>
  <cp:revision>5</cp:revision>
  <cp:lastPrinted>2020-02-24T13:34:00Z</cp:lastPrinted>
  <dcterms:created xsi:type="dcterms:W3CDTF">2022-10-18T16:00:00Z</dcterms:created>
  <dcterms:modified xsi:type="dcterms:W3CDTF">2022-10-20T20:10:00Z</dcterms:modified>
</cp:coreProperties>
</file>