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610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3"/>
        <w:gridCol w:w="1288"/>
        <w:gridCol w:w="1577"/>
        <w:gridCol w:w="3019"/>
        <w:gridCol w:w="5026"/>
        <w:gridCol w:w="3157"/>
        <w:gridCol w:w="1462"/>
      </w:tblGrid>
      <w:tr w:rsidR="000C73B5" w:rsidTr="00CF2FFF">
        <w:trPr>
          <w:trHeight w:val="108"/>
        </w:trPr>
        <w:tc>
          <w:tcPr>
            <w:tcW w:w="573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 xml:space="preserve">No </w:t>
            </w:r>
          </w:p>
        </w:tc>
        <w:tc>
          <w:tcPr>
            <w:tcW w:w="1288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RADICADO</w:t>
            </w:r>
          </w:p>
        </w:tc>
        <w:tc>
          <w:tcPr>
            <w:tcW w:w="1577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MEDIO DE CONTROL</w:t>
            </w:r>
          </w:p>
        </w:tc>
        <w:tc>
          <w:tcPr>
            <w:tcW w:w="3019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-DEMANDANTE</w:t>
            </w:r>
          </w:p>
        </w:tc>
        <w:tc>
          <w:tcPr>
            <w:tcW w:w="5026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DEMANDADO</w:t>
            </w:r>
          </w:p>
        </w:tc>
        <w:tc>
          <w:tcPr>
            <w:tcW w:w="3157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DECISION</w:t>
            </w:r>
          </w:p>
        </w:tc>
        <w:tc>
          <w:tcPr>
            <w:tcW w:w="1462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>FECHA DE AUTO</w:t>
            </w:r>
          </w:p>
        </w:tc>
      </w:tr>
      <w:tr w:rsidR="000C73B5" w:rsidRPr="00CF2FFF" w:rsidTr="00CF2FFF">
        <w:trPr>
          <w:trHeight w:val="53"/>
        </w:trPr>
        <w:tc>
          <w:tcPr>
            <w:tcW w:w="573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88" w:type="dxa"/>
          </w:tcPr>
          <w:p w:rsidR="000C73B5" w:rsidRPr="00CF2FFF" w:rsidRDefault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2018-00043</w:t>
            </w:r>
          </w:p>
        </w:tc>
        <w:tc>
          <w:tcPr>
            <w:tcW w:w="1577" w:type="dxa"/>
          </w:tcPr>
          <w:p w:rsidR="000C73B5" w:rsidRPr="00CF2FFF" w:rsidRDefault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 y R</w:t>
            </w:r>
          </w:p>
        </w:tc>
        <w:tc>
          <w:tcPr>
            <w:tcW w:w="3019" w:type="dxa"/>
          </w:tcPr>
          <w:p w:rsidR="000C73B5" w:rsidRPr="00CF2FFF" w:rsidRDefault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MARIA CONCEPCION GALLARDO </w:t>
            </w:r>
          </w:p>
        </w:tc>
        <w:tc>
          <w:tcPr>
            <w:tcW w:w="5026" w:type="dxa"/>
          </w:tcPr>
          <w:p w:rsidR="000C73B5" w:rsidRPr="00CF2FFF" w:rsidRDefault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NACION –MINEDUCACION-FOMAG-DISTRITO DE BARRANQUILLA </w:t>
            </w:r>
          </w:p>
        </w:tc>
        <w:tc>
          <w:tcPr>
            <w:tcW w:w="3157" w:type="dxa"/>
          </w:tcPr>
          <w:p w:rsidR="000C73B5" w:rsidRPr="00CF2FFF" w:rsidRDefault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462" w:type="dxa"/>
          </w:tcPr>
          <w:p w:rsidR="000C73B5" w:rsidRPr="00CF2FFF" w:rsidRDefault="006E2E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11/04/2018</w:t>
            </w:r>
          </w:p>
        </w:tc>
      </w:tr>
      <w:tr w:rsidR="006E2E47" w:rsidRPr="00CF2FFF" w:rsidTr="00CF2FFF">
        <w:trPr>
          <w:trHeight w:val="53"/>
        </w:trPr>
        <w:tc>
          <w:tcPr>
            <w:tcW w:w="573" w:type="dxa"/>
          </w:tcPr>
          <w:p w:rsidR="006E2E47" w:rsidRPr="00CF2FFF" w:rsidRDefault="006E2E47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88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2017-00306</w:t>
            </w:r>
          </w:p>
        </w:tc>
        <w:tc>
          <w:tcPr>
            <w:tcW w:w="1577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EJECUTIVO </w:t>
            </w:r>
          </w:p>
        </w:tc>
        <w:tc>
          <w:tcPr>
            <w:tcW w:w="3019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EBRO VERDAZA PACHECO </w:t>
            </w:r>
          </w:p>
        </w:tc>
        <w:tc>
          <w:tcPr>
            <w:tcW w:w="5026" w:type="dxa"/>
          </w:tcPr>
          <w:p w:rsidR="006E2E47" w:rsidRPr="00CF2FFF" w:rsidRDefault="00933A98" w:rsidP="006E2E4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FIDUPREVISORA S.A DEFENSA JURIDICA EXTINTO DAS </w:t>
            </w:r>
          </w:p>
        </w:tc>
        <w:tc>
          <w:tcPr>
            <w:tcW w:w="3157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INCORPORA PRUEBA </w:t>
            </w:r>
          </w:p>
        </w:tc>
        <w:tc>
          <w:tcPr>
            <w:tcW w:w="1462" w:type="dxa"/>
          </w:tcPr>
          <w:p w:rsidR="006E2E47" w:rsidRDefault="006E2E47" w:rsidP="006E2E47">
            <w:r w:rsidRPr="00F0276C">
              <w:rPr>
                <w:sz w:val="16"/>
                <w:szCs w:val="16"/>
              </w:rPr>
              <w:t>11/04/2018</w:t>
            </w:r>
          </w:p>
        </w:tc>
      </w:tr>
      <w:tr w:rsidR="006E2E47" w:rsidRPr="00CF2FFF" w:rsidTr="00CF2FFF">
        <w:trPr>
          <w:trHeight w:val="53"/>
        </w:trPr>
        <w:tc>
          <w:tcPr>
            <w:tcW w:w="573" w:type="dxa"/>
          </w:tcPr>
          <w:p w:rsidR="006E2E47" w:rsidRPr="00CF2FFF" w:rsidRDefault="006E2E47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88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2017-00488</w:t>
            </w:r>
          </w:p>
        </w:tc>
        <w:tc>
          <w:tcPr>
            <w:tcW w:w="1577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N Y R </w:t>
            </w:r>
          </w:p>
        </w:tc>
        <w:tc>
          <w:tcPr>
            <w:tcW w:w="3019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BERTHA ELISA MARIN HERRON </w:t>
            </w:r>
          </w:p>
        </w:tc>
        <w:tc>
          <w:tcPr>
            <w:tcW w:w="5026" w:type="dxa"/>
          </w:tcPr>
          <w:p w:rsidR="006E2E47" w:rsidRPr="00CF2FFF" w:rsidRDefault="00933A98" w:rsidP="006E2E4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UNIVERSIDAD DEL ATLANTICO </w:t>
            </w:r>
          </w:p>
        </w:tc>
        <w:tc>
          <w:tcPr>
            <w:tcW w:w="3157" w:type="dxa"/>
          </w:tcPr>
          <w:p w:rsidR="006E2E47" w:rsidRPr="00CF2FFF" w:rsidRDefault="00933A98" w:rsidP="006E2E47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CORRE TRASLADO DE LA SOLICITUD DE NULIDAD </w:t>
            </w:r>
          </w:p>
        </w:tc>
        <w:tc>
          <w:tcPr>
            <w:tcW w:w="1462" w:type="dxa"/>
          </w:tcPr>
          <w:p w:rsidR="006E2E47" w:rsidRDefault="006E2E47" w:rsidP="006E2E47">
            <w:r w:rsidRPr="00F0276C">
              <w:rPr>
                <w:sz w:val="16"/>
                <w:szCs w:val="16"/>
              </w:rPr>
              <w:t>11/04/2018</w:t>
            </w:r>
          </w:p>
        </w:tc>
      </w:tr>
      <w:tr w:rsidR="00933A98" w:rsidRPr="00CF2FFF" w:rsidTr="00CF2FFF">
        <w:trPr>
          <w:trHeight w:val="53"/>
        </w:trPr>
        <w:tc>
          <w:tcPr>
            <w:tcW w:w="573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88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2018-00094</w:t>
            </w:r>
          </w:p>
        </w:tc>
        <w:tc>
          <w:tcPr>
            <w:tcW w:w="1577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INCIDENTE DE DESACATO </w:t>
            </w:r>
          </w:p>
        </w:tc>
        <w:tc>
          <w:tcPr>
            <w:tcW w:w="3019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HELGA CAMARGO </w:t>
            </w:r>
          </w:p>
        </w:tc>
        <w:tc>
          <w:tcPr>
            <w:tcW w:w="5026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NUEVA EPS S.A </w:t>
            </w:r>
          </w:p>
        </w:tc>
        <w:tc>
          <w:tcPr>
            <w:tcW w:w="3157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REQUIERE Y ABRE INCIDENTE </w:t>
            </w:r>
          </w:p>
        </w:tc>
        <w:tc>
          <w:tcPr>
            <w:tcW w:w="1462" w:type="dxa"/>
          </w:tcPr>
          <w:p w:rsidR="00933A98" w:rsidRDefault="00933A98" w:rsidP="00933A98">
            <w:r w:rsidRPr="00F0276C">
              <w:rPr>
                <w:sz w:val="16"/>
                <w:szCs w:val="16"/>
              </w:rPr>
              <w:t>11/04/2018</w:t>
            </w:r>
          </w:p>
        </w:tc>
      </w:tr>
      <w:tr w:rsidR="00933A98" w:rsidRPr="00CF2FFF" w:rsidTr="00CF2FFF">
        <w:trPr>
          <w:trHeight w:val="53"/>
        </w:trPr>
        <w:tc>
          <w:tcPr>
            <w:tcW w:w="573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88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2018-00038</w:t>
            </w:r>
          </w:p>
        </w:tc>
        <w:tc>
          <w:tcPr>
            <w:tcW w:w="1577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REPARACION DIRECTA </w:t>
            </w:r>
          </w:p>
        </w:tc>
        <w:tc>
          <w:tcPr>
            <w:tcW w:w="3019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CARLOS CESAR MERCADO </w:t>
            </w:r>
          </w:p>
        </w:tc>
        <w:tc>
          <w:tcPr>
            <w:tcW w:w="5026" w:type="dxa"/>
          </w:tcPr>
          <w:p w:rsidR="00933A98" w:rsidRPr="00CF2FFF" w:rsidRDefault="006B1626" w:rsidP="00933A98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MUNICIPIO DE PONEDERA-DEPARTAMENTO DEL ATLANTICO-ELECTRICARIBE S.A ESP </w:t>
            </w:r>
          </w:p>
        </w:tc>
        <w:tc>
          <w:tcPr>
            <w:tcW w:w="3157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62" w:type="dxa"/>
          </w:tcPr>
          <w:p w:rsidR="00933A98" w:rsidRDefault="00933A98" w:rsidP="00933A98">
            <w:r w:rsidRPr="00F0276C">
              <w:rPr>
                <w:sz w:val="16"/>
                <w:szCs w:val="16"/>
              </w:rPr>
              <w:t>11/04/2018</w:t>
            </w:r>
          </w:p>
        </w:tc>
      </w:tr>
      <w:tr w:rsidR="00933A98" w:rsidRPr="00CF2FFF" w:rsidTr="00CF2FFF">
        <w:trPr>
          <w:trHeight w:val="53"/>
        </w:trPr>
        <w:tc>
          <w:tcPr>
            <w:tcW w:w="573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88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2018-00037</w:t>
            </w:r>
          </w:p>
        </w:tc>
        <w:tc>
          <w:tcPr>
            <w:tcW w:w="1577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NYR </w:t>
            </w:r>
          </w:p>
        </w:tc>
        <w:tc>
          <w:tcPr>
            <w:tcW w:w="3019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WILMAN ANDRES CONSUEGRA </w:t>
            </w:r>
          </w:p>
        </w:tc>
        <w:tc>
          <w:tcPr>
            <w:tcW w:w="5026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COLPENSIONES</w:t>
            </w:r>
          </w:p>
        </w:tc>
        <w:tc>
          <w:tcPr>
            <w:tcW w:w="3157" w:type="dxa"/>
            <w:tcBorders>
              <w:bottom w:val="single" w:sz="4" w:space="0" w:color="000000"/>
            </w:tcBorders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62" w:type="dxa"/>
          </w:tcPr>
          <w:p w:rsidR="00933A98" w:rsidRDefault="00933A98" w:rsidP="00933A98">
            <w:r w:rsidRPr="00F0276C">
              <w:rPr>
                <w:sz w:val="16"/>
                <w:szCs w:val="16"/>
              </w:rPr>
              <w:t>11/04/2018</w:t>
            </w:r>
          </w:p>
        </w:tc>
      </w:tr>
      <w:tr w:rsidR="00933A98" w:rsidRPr="00CF2FFF" w:rsidTr="00CF2FFF">
        <w:trPr>
          <w:trHeight w:val="53"/>
        </w:trPr>
        <w:tc>
          <w:tcPr>
            <w:tcW w:w="573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88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2018-00035</w:t>
            </w:r>
          </w:p>
        </w:tc>
        <w:tc>
          <w:tcPr>
            <w:tcW w:w="1577" w:type="dxa"/>
          </w:tcPr>
          <w:p w:rsidR="00933A98" w:rsidRPr="00CF2FFF" w:rsidRDefault="006B1626" w:rsidP="006B1626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NYR </w:t>
            </w:r>
          </w:p>
        </w:tc>
        <w:tc>
          <w:tcPr>
            <w:tcW w:w="3019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MISTELVA ROSA GARCES ALVAREZ </w:t>
            </w:r>
          </w:p>
        </w:tc>
        <w:tc>
          <w:tcPr>
            <w:tcW w:w="5026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INPEC </w:t>
            </w:r>
          </w:p>
        </w:tc>
        <w:tc>
          <w:tcPr>
            <w:tcW w:w="3157" w:type="dxa"/>
          </w:tcPr>
          <w:p w:rsidR="00933A98" w:rsidRPr="00CF2FFF" w:rsidRDefault="006B1626" w:rsidP="00933A98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AUTO ADMITE DEMANDA</w:t>
            </w:r>
          </w:p>
        </w:tc>
        <w:tc>
          <w:tcPr>
            <w:tcW w:w="1462" w:type="dxa"/>
          </w:tcPr>
          <w:p w:rsidR="00933A98" w:rsidRDefault="00933A98" w:rsidP="00933A98">
            <w:r w:rsidRPr="00F0276C">
              <w:rPr>
                <w:sz w:val="16"/>
                <w:szCs w:val="16"/>
              </w:rPr>
              <w:t>11/04/2018</w:t>
            </w:r>
          </w:p>
        </w:tc>
      </w:tr>
      <w:tr w:rsidR="00933A98" w:rsidRPr="00CF2FFF" w:rsidTr="00CF2FFF">
        <w:trPr>
          <w:trHeight w:val="373"/>
        </w:trPr>
        <w:tc>
          <w:tcPr>
            <w:tcW w:w="573" w:type="dxa"/>
          </w:tcPr>
          <w:p w:rsidR="00933A98" w:rsidRPr="00CF2FFF" w:rsidRDefault="00933A98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288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2018-00031</w:t>
            </w:r>
          </w:p>
        </w:tc>
        <w:tc>
          <w:tcPr>
            <w:tcW w:w="1577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NYR</w:t>
            </w:r>
          </w:p>
        </w:tc>
        <w:tc>
          <w:tcPr>
            <w:tcW w:w="3019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DONG HAO</w:t>
            </w:r>
          </w:p>
        </w:tc>
        <w:tc>
          <w:tcPr>
            <w:tcW w:w="5026" w:type="dxa"/>
          </w:tcPr>
          <w:p w:rsidR="00933A98" w:rsidRPr="00CF2FFF" w:rsidRDefault="006B1626" w:rsidP="00933A98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DIAN</w:t>
            </w:r>
          </w:p>
        </w:tc>
        <w:tc>
          <w:tcPr>
            <w:tcW w:w="3157" w:type="dxa"/>
          </w:tcPr>
          <w:p w:rsidR="00933A98" w:rsidRPr="00CF2FFF" w:rsidRDefault="006B1626" w:rsidP="00933A98">
            <w:pPr>
              <w:tabs>
                <w:tab w:val="left" w:pos="1935"/>
              </w:tabs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62" w:type="dxa"/>
          </w:tcPr>
          <w:p w:rsidR="00933A98" w:rsidRDefault="00933A98" w:rsidP="00933A98">
            <w:r w:rsidRPr="00F0276C">
              <w:rPr>
                <w:sz w:val="16"/>
                <w:szCs w:val="16"/>
              </w:rPr>
              <w:t>11/04/2018</w:t>
            </w:r>
          </w:p>
        </w:tc>
      </w:tr>
    </w:tbl>
    <w:p w:rsidR="006B1626" w:rsidRDefault="006B1626">
      <w:pPr>
        <w:jc w:val="both"/>
        <w:rPr>
          <w:rFonts w:ascii="Tahoma" w:eastAsia="Tahoma" w:hAnsi="Tahoma" w:cs="Tahoma"/>
          <w:sz w:val="20"/>
          <w:szCs w:val="20"/>
        </w:rPr>
      </w:pPr>
    </w:p>
    <w:p w:rsidR="000C73B5" w:rsidRDefault="00CF2FFF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90E062B" wp14:editId="6A0F6886">
            <wp:simplePos x="0" y="0"/>
            <wp:positionH relativeFrom="margin">
              <wp:posOffset>4573270</wp:posOffset>
            </wp:positionH>
            <wp:positionV relativeFrom="paragraph">
              <wp:posOffset>-303530</wp:posOffset>
            </wp:positionV>
            <wp:extent cx="1017905" cy="156972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0"/>
          <w:szCs w:val="20"/>
        </w:rPr>
        <w:t>De</w:t>
      </w:r>
      <w:r w:rsidR="008200EB"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</w:t>
      </w:r>
      <w:r w:rsidR="006E2E47">
        <w:rPr>
          <w:rFonts w:ascii="Tahoma" w:eastAsia="Tahoma" w:hAnsi="Tahoma" w:cs="Tahoma"/>
          <w:sz w:val="20"/>
          <w:szCs w:val="20"/>
        </w:rPr>
        <w:t xml:space="preserve">Doce </w:t>
      </w:r>
      <w:r w:rsidR="008200EB">
        <w:rPr>
          <w:rFonts w:ascii="Tahoma" w:eastAsia="Tahoma" w:hAnsi="Tahoma" w:cs="Tahoma"/>
          <w:sz w:val="20"/>
          <w:szCs w:val="20"/>
        </w:rPr>
        <w:t>(1</w:t>
      </w:r>
      <w:r w:rsidR="006E2E47">
        <w:rPr>
          <w:rFonts w:ascii="Tahoma" w:eastAsia="Tahoma" w:hAnsi="Tahoma" w:cs="Tahoma"/>
          <w:sz w:val="20"/>
          <w:szCs w:val="20"/>
        </w:rPr>
        <w:t>2</w:t>
      </w:r>
      <w:r w:rsidR="008200EB">
        <w:rPr>
          <w:rFonts w:ascii="Tahoma" w:eastAsia="Tahoma" w:hAnsi="Tahoma" w:cs="Tahoma"/>
          <w:sz w:val="20"/>
          <w:szCs w:val="20"/>
        </w:rPr>
        <w:t>)</w:t>
      </w:r>
      <w:r w:rsidR="008200EB">
        <w:rPr>
          <w:rFonts w:ascii="Tahoma" w:eastAsia="Tahoma" w:hAnsi="Tahoma" w:cs="Tahoma"/>
          <w:sz w:val="20"/>
          <w:szCs w:val="20"/>
          <w:highlight w:val="lightGray"/>
        </w:rPr>
        <w:t xml:space="preserve"> de abril </w:t>
      </w:r>
      <w:r w:rsidR="008200EB">
        <w:rPr>
          <w:rFonts w:ascii="Tahoma" w:eastAsia="Tahoma" w:hAnsi="Tahoma" w:cs="Tahoma"/>
          <w:sz w:val="20"/>
          <w:szCs w:val="20"/>
        </w:rPr>
        <w:t xml:space="preserve">de dos mil dieciocho (2018) en la página web de la rama judicial y en la cartelera del Juzgado Catorce Administrativo del Circuito de Barranquilla, siendo las 8:00 de la mañana y se desfija a las 5:00 de la tarde. </w:t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DE48B4" wp14:editId="56981920">
                <wp:simplePos x="0" y="0"/>
                <wp:positionH relativeFrom="margin">
                  <wp:posOffset>0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73B5" w:rsidRDefault="008200E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E2E47">
                              <w:rPr>
                                <w:rFonts w:ascii="Tahoma" w:eastAsia="Tahoma" w:hAnsi="Tahoma" w:cs="Tahoma"/>
                                <w:sz w:val="20"/>
                              </w:rPr>
                              <w:t>057 DE 12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DE ABRIL DE 2018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CDE48B4" id="Rectángulo 5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0C73B5" w:rsidRDefault="008200EB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E2E47">
                        <w:rPr>
                          <w:rFonts w:ascii="Tahoma" w:eastAsia="Tahoma" w:hAnsi="Tahoma" w:cs="Tahoma"/>
                          <w:sz w:val="20"/>
                        </w:rPr>
                        <w:t>057 DE 12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 xml:space="preserve"> DE ABRIL DE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C73B5" w:rsidRDefault="008200EB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6B1626" w:rsidRDefault="008200EB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</w:t>
      </w:r>
    </w:p>
    <w:p w:rsidR="000C73B5" w:rsidRDefault="006B1626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           </w:t>
      </w:r>
      <w:r w:rsidR="008200EB">
        <w:rPr>
          <w:rFonts w:ascii="Tahoma" w:eastAsia="Tahoma" w:hAnsi="Tahoma" w:cs="Tahoma"/>
          <w:b/>
          <w:sz w:val="20"/>
          <w:szCs w:val="20"/>
        </w:rPr>
        <w:t>-Secretario.</w:t>
      </w:r>
    </w:p>
    <w:p w:rsidR="000C73B5" w:rsidRDefault="000C73B5">
      <w:pP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sz w:val="20"/>
          <w:szCs w:val="20"/>
        </w:rPr>
      </w:pPr>
    </w:p>
    <w:p w:rsidR="000C73B5" w:rsidRDefault="008200EB">
      <w:pPr>
        <w:tabs>
          <w:tab w:val="left" w:pos="4870"/>
        </w:tabs>
        <w:jc w:val="center"/>
        <w:rPr>
          <w:rFonts w:ascii="Tahoma" w:eastAsia="Tahoma" w:hAnsi="Tahoma" w:cs="Tahoma"/>
          <w:sz w:val="160"/>
          <w:szCs w:val="16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05</w:t>
      </w:r>
      <w:r w:rsidR="006E2E47">
        <w:rPr>
          <w:rFonts w:ascii="Tahoma" w:eastAsia="Tahoma" w:hAnsi="Tahoma" w:cs="Tahoma"/>
          <w:sz w:val="160"/>
          <w:szCs w:val="160"/>
          <w:highlight w:val="lightGray"/>
        </w:rPr>
        <w:t>7</w:t>
      </w:r>
      <w:r>
        <w:rPr>
          <w:rFonts w:ascii="Tahoma" w:eastAsia="Tahoma" w:hAnsi="Tahoma" w:cs="Tahoma"/>
          <w:sz w:val="160"/>
          <w:szCs w:val="160"/>
        </w:rPr>
        <w:t xml:space="preserve"> DEL 1</w:t>
      </w:r>
      <w:r w:rsidR="006E2E47">
        <w:rPr>
          <w:rFonts w:ascii="Tahoma" w:eastAsia="Tahoma" w:hAnsi="Tahoma" w:cs="Tahoma"/>
          <w:sz w:val="160"/>
          <w:szCs w:val="160"/>
        </w:rPr>
        <w:t>2</w:t>
      </w:r>
      <w:r>
        <w:rPr>
          <w:rFonts w:ascii="Tahoma" w:eastAsia="Tahoma" w:hAnsi="Tahoma" w:cs="Tahoma"/>
          <w:sz w:val="160"/>
          <w:szCs w:val="160"/>
        </w:rPr>
        <w:t xml:space="preserve">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 ABRIL </w:t>
      </w:r>
      <w:r>
        <w:rPr>
          <w:rFonts w:ascii="Tahoma" w:eastAsia="Tahoma" w:hAnsi="Tahoma" w:cs="Tahoma"/>
          <w:sz w:val="160"/>
          <w:szCs w:val="160"/>
        </w:rPr>
        <w:t>DE  2018</w:t>
      </w:r>
      <w:r w:rsidR="00272AAF">
        <w:rPr>
          <w:rFonts w:ascii="Tahoma" w:eastAsia="Tahoma" w:hAnsi="Tahoma" w:cs="Tahoma"/>
          <w:sz w:val="160"/>
          <w:szCs w:val="160"/>
        </w:rPr>
        <w:t>.</w:t>
      </w:r>
      <w:bookmarkStart w:id="1" w:name="_GoBack"/>
      <w:bookmarkEnd w:id="1"/>
    </w:p>
    <w:p w:rsidR="000C73B5" w:rsidRDefault="000C73B5">
      <w:pPr>
        <w:tabs>
          <w:tab w:val="left" w:pos="4870"/>
        </w:tabs>
        <w:jc w:val="both"/>
        <w:rPr>
          <w:rFonts w:ascii="Tahoma" w:eastAsia="Tahoma" w:hAnsi="Tahoma" w:cs="Tahoma"/>
          <w:sz w:val="20"/>
          <w:szCs w:val="20"/>
        </w:rPr>
      </w:pPr>
    </w:p>
    <w:sectPr w:rsidR="000C73B5" w:rsidSect="00562A5B">
      <w:headerReference w:type="default" r:id="rId7"/>
      <w:footerReference w:type="default" r:id="rId8"/>
      <w:pgSz w:w="18722" w:h="12242" w:orient="landscape"/>
      <w:pgMar w:top="1383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E4" w:rsidRDefault="00DD26E4">
      <w:pPr>
        <w:spacing w:after="0" w:line="240" w:lineRule="auto"/>
      </w:pPr>
      <w:r>
        <w:separator/>
      </w:r>
    </w:p>
  </w:endnote>
  <w:endnote w:type="continuationSeparator" w:id="0">
    <w:p w:rsidR="00DD26E4" w:rsidRDefault="00DD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C73B5" w:rsidRDefault="008200EB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Barranquilla – Atlántico.  Colombia</w:t>
    </w:r>
  </w:p>
  <w:p w:rsidR="000C73B5" w:rsidRDefault="000C73B5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E4" w:rsidRDefault="00DD26E4">
      <w:pPr>
        <w:spacing w:after="0" w:line="240" w:lineRule="auto"/>
      </w:pPr>
      <w:r>
        <w:separator/>
      </w:r>
    </w:p>
  </w:footnote>
  <w:footnote w:type="continuationSeparator" w:id="0">
    <w:p w:rsidR="00DD26E4" w:rsidRDefault="00DD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420"/>
        <w:tab w:val="right" w:pos="8840"/>
      </w:tabs>
    </w:pP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3" name="image6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C73B5" w:rsidRDefault="008200E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4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tGWgHC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C73B5" w:rsidRDefault="008200E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          </w:t>
    </w:r>
    <w:r w:rsidR="008200EB">
      <w:rPr>
        <w:rFonts w:ascii="Berylium" w:eastAsia="Berylium" w:hAnsi="Berylium" w:cs="Berylium"/>
      </w:rPr>
      <w:t>Consejo Superior de la Judicatura</w:t>
    </w:r>
  </w:p>
  <w:p w:rsidR="000C73B5" w:rsidRP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</w:t>
    </w:r>
    <w:r w:rsidR="008200EB">
      <w:rPr>
        <w:rFonts w:ascii="Berylium" w:eastAsia="Berylium" w:hAnsi="Berylium" w:cs="Berylium"/>
      </w:rPr>
      <w:t xml:space="preserve">Consejo Seccional de la Judicatura del Atlántico  </w:t>
    </w:r>
    <w:r w:rsidR="008200EB">
      <w:rPr>
        <w:rFonts w:ascii="Berylium" w:eastAsia="Berylium" w:hAnsi="Berylium" w:cs="Berylium"/>
        <w:sz w:val="48"/>
        <w:szCs w:val="48"/>
      </w:rPr>
      <w:t xml:space="preserve">  </w:t>
    </w:r>
  </w:p>
  <w:p w:rsidR="000C73B5" w:rsidRDefault="00CF2FFF" w:rsidP="00CF2FFF">
    <w:pPr>
      <w:tabs>
        <w:tab w:val="center" w:pos="4252"/>
        <w:tab w:val="right" w:pos="8504"/>
      </w:tabs>
      <w:spacing w:after="0" w:line="240" w:lineRule="auto"/>
    </w:pPr>
    <w:r>
      <w:rPr>
        <w:rFonts w:ascii="Berylium" w:eastAsia="Berylium" w:hAnsi="Berylium" w:cs="Berylium"/>
      </w:rPr>
      <w:t xml:space="preserve">                                                  </w:t>
    </w:r>
    <w:r w:rsidR="008200EB">
      <w:rPr>
        <w:rFonts w:ascii="Berylium" w:eastAsia="Berylium" w:hAnsi="Berylium" w:cs="Berylium"/>
      </w:rPr>
      <w:t xml:space="preserve">Juzgado Catorce Administrativo Mixto del Circuito de Barranquilla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SECRETARÍA GENERAL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ESTADO No. 05</w:t>
    </w:r>
    <w:r w:rsidR="006E2E47">
      <w:rPr>
        <w:rFonts w:ascii="Tahoma" w:eastAsia="Tahoma" w:hAnsi="Tahoma" w:cs="Tahoma"/>
        <w:b/>
      </w:rPr>
      <w:t>7</w:t>
    </w:r>
    <w:r>
      <w:rPr>
        <w:rFonts w:ascii="Tahoma" w:eastAsia="Tahoma" w:hAnsi="Tahoma" w:cs="Tahoma"/>
        <w:b/>
        <w:highlight w:val="lightGray"/>
      </w:rPr>
      <w:t xml:space="preserve"> DE </w:t>
    </w:r>
    <w:r>
      <w:rPr>
        <w:rFonts w:ascii="Tahoma" w:eastAsia="Tahoma" w:hAnsi="Tahoma" w:cs="Tahoma"/>
        <w:b/>
      </w:rPr>
      <w:t>1</w:t>
    </w:r>
    <w:r w:rsidR="006E2E47">
      <w:rPr>
        <w:rFonts w:ascii="Tahoma" w:eastAsia="Tahoma" w:hAnsi="Tahoma" w:cs="Tahoma"/>
        <w:b/>
      </w:rPr>
      <w:t>2</w:t>
    </w:r>
    <w:r>
      <w:rPr>
        <w:rFonts w:ascii="Tahoma" w:eastAsia="Tahoma" w:hAnsi="Tahoma" w:cs="Tahoma"/>
        <w:b/>
      </w:rPr>
      <w:t xml:space="preserve"> DE ABRIL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5"/>
    <w:rsid w:val="000C278C"/>
    <w:rsid w:val="000C73B5"/>
    <w:rsid w:val="000D7585"/>
    <w:rsid w:val="00272AAF"/>
    <w:rsid w:val="003564E7"/>
    <w:rsid w:val="00562A5B"/>
    <w:rsid w:val="0059502F"/>
    <w:rsid w:val="006B1626"/>
    <w:rsid w:val="006E2E47"/>
    <w:rsid w:val="008200EB"/>
    <w:rsid w:val="00933A98"/>
    <w:rsid w:val="00AA4EAE"/>
    <w:rsid w:val="00B42F55"/>
    <w:rsid w:val="00C3551B"/>
    <w:rsid w:val="00CF2FFF"/>
    <w:rsid w:val="00D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D8D652-3986-4248-862C-78958CA6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FFF"/>
  </w:style>
  <w:style w:type="paragraph" w:styleId="Piedepgina">
    <w:name w:val="footer"/>
    <w:basedOn w:val="Normal"/>
    <w:link w:val="Piedepgina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FFF"/>
  </w:style>
  <w:style w:type="paragraph" w:styleId="Textodeglobo">
    <w:name w:val="Balloon Text"/>
    <w:basedOn w:val="Normal"/>
    <w:link w:val="TextodegloboCar"/>
    <w:uiPriority w:val="99"/>
    <w:semiHidden/>
    <w:unhideWhenUsed/>
    <w:rsid w:val="006B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CSJ</dc:creator>
  <cp:lastModifiedBy>Usuario de Windows</cp:lastModifiedBy>
  <cp:revision>6</cp:revision>
  <cp:lastPrinted>2018-04-12T13:15:00Z</cp:lastPrinted>
  <dcterms:created xsi:type="dcterms:W3CDTF">2018-04-12T12:48:00Z</dcterms:created>
  <dcterms:modified xsi:type="dcterms:W3CDTF">2018-04-12T13:18:00Z</dcterms:modified>
</cp:coreProperties>
</file>